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E7E" w:rsidRPr="00BC0AF4" w:rsidRDefault="00380E7E">
      <w:pPr>
        <w:pStyle w:val="NormalWeb"/>
        <w:jc w:val="center"/>
        <w:rPr>
          <w:b/>
          <w:bCs/>
          <w:sz w:val="36"/>
          <w:szCs w:val="36"/>
        </w:rPr>
      </w:pPr>
      <w:r w:rsidRPr="00BC0AF4">
        <w:rPr>
          <w:b/>
          <w:bCs/>
          <w:sz w:val="36"/>
          <w:szCs w:val="36"/>
        </w:rPr>
        <w:t>Daniel Z. Levin</w:t>
      </w:r>
    </w:p>
    <w:p w:rsidR="00380E7E" w:rsidRPr="00BC0AF4" w:rsidRDefault="00380E7E">
      <w:pPr>
        <w:pStyle w:val="NormalWeb"/>
      </w:pPr>
      <w:r w:rsidRPr="00BC0AF4">
        <w:t>Professor</w:t>
      </w:r>
      <w:r w:rsidRPr="00BC0AF4">
        <w:br/>
        <w:t>Management and Global Business Dept.</w:t>
      </w:r>
      <w:r w:rsidRPr="00BC0AF4">
        <w:br/>
        <w:t>Rutgers Business School – Newark and New Brunswick</w:t>
      </w:r>
      <w:r w:rsidRPr="00BC0AF4">
        <w:br/>
        <w:t>Rutgers University</w:t>
      </w:r>
      <w:r w:rsidRPr="00BC0AF4">
        <w:br/>
      </w:r>
      <w:r w:rsidR="0004210C" w:rsidRPr="00BC0AF4">
        <w:t>1 Washington Park</w:t>
      </w:r>
      <w:r w:rsidRPr="00BC0AF4">
        <w:br/>
        <w:t>Newark, NJ  07102</w:t>
      </w:r>
    </w:p>
    <w:p w:rsidR="00380E7E" w:rsidRPr="00BC0AF4" w:rsidRDefault="00380E7E">
      <w:pPr>
        <w:pStyle w:val="NormalWeb"/>
      </w:pPr>
      <w:r w:rsidRPr="00BC0AF4">
        <w:t>telephone: (973) 353-5983</w:t>
      </w:r>
      <w:r w:rsidRPr="00BC0AF4">
        <w:br/>
        <w:t xml:space="preserve">e-mail: </w:t>
      </w:r>
      <w:hyperlink r:id="rId7" w:history="1">
        <w:r w:rsidRPr="00BC0AF4">
          <w:rPr>
            <w:rStyle w:val="Hyperlink"/>
          </w:rPr>
          <w:t>levin@business.rutgers.edu</w:t>
        </w:r>
      </w:hyperlink>
      <w:r w:rsidRPr="00BC0AF4">
        <w:br/>
        <w:t xml:space="preserve">homepage: </w:t>
      </w:r>
      <w:hyperlink r:id="rId8" w:history="1">
        <w:r w:rsidRPr="00BC0AF4">
          <w:rPr>
            <w:rStyle w:val="Hyperlink"/>
          </w:rPr>
          <w:t>http://www.levin.rutgers.edu</w:t>
        </w:r>
      </w:hyperlink>
      <w:r w:rsidRPr="00BC0AF4">
        <w:br/>
        <w:t xml:space="preserve">  </w:t>
      </w:r>
    </w:p>
    <w:p w:rsidR="00380E7E" w:rsidRPr="00BC0AF4" w:rsidRDefault="00380E7E">
      <w:pPr>
        <w:pStyle w:val="NormalWeb"/>
        <w:keepNext/>
      </w:pPr>
      <w:r w:rsidRPr="00BC0AF4">
        <w:rPr>
          <w:b/>
          <w:bCs/>
        </w:rPr>
        <w:t>EDUCATION</w:t>
      </w:r>
    </w:p>
    <w:p w:rsidR="00380E7E" w:rsidRPr="00BC0AF4" w:rsidRDefault="00380E7E">
      <w:pPr>
        <w:pStyle w:val="NormalWeb"/>
        <w:ind w:left="720"/>
      </w:pPr>
      <w:r w:rsidRPr="00BC0AF4">
        <w:rPr>
          <w:b/>
          <w:bCs/>
        </w:rPr>
        <w:t>J. L. Kellogg Graduate School of Management</w:t>
      </w:r>
      <w:r w:rsidRPr="00BC0AF4">
        <w:br/>
      </w:r>
      <w:r w:rsidRPr="00BC0AF4">
        <w:rPr>
          <w:b/>
          <w:bCs/>
        </w:rPr>
        <w:t>Northwestern University</w:t>
      </w:r>
      <w:r w:rsidRPr="00BC0AF4">
        <w:t>, Evanston, IL</w:t>
      </w:r>
      <w:r w:rsidRPr="00BC0AF4">
        <w:br/>
        <w:t>Ph.D., Organization Behavior (Dec. 1999)</w:t>
      </w:r>
      <w:r w:rsidRPr="00BC0AF4">
        <w:br/>
        <w:t>M.S., Organizational Science (Jun. 1996)</w:t>
      </w:r>
    </w:p>
    <w:p w:rsidR="00380E7E" w:rsidRPr="00BC0AF4" w:rsidRDefault="00380E7E">
      <w:pPr>
        <w:pStyle w:val="NormalWeb"/>
        <w:ind w:left="720"/>
      </w:pPr>
      <w:r w:rsidRPr="00BC0AF4">
        <w:rPr>
          <w:b/>
          <w:bCs/>
        </w:rPr>
        <w:t>University of Pennsylvania</w:t>
      </w:r>
      <w:r w:rsidRPr="00BC0AF4">
        <w:t xml:space="preserve">, Philadelphia, PA </w:t>
      </w:r>
      <w:r w:rsidRPr="00BC0AF4">
        <w:br/>
        <w:t>B.A., American History (May 1990)</w:t>
      </w:r>
      <w:r w:rsidRPr="00BC0AF4">
        <w:br/>
        <w:t xml:space="preserve">      </w:t>
      </w:r>
      <w:r w:rsidRPr="00BC0AF4">
        <w:rPr>
          <w:i/>
          <w:iCs/>
        </w:rPr>
        <w:t>Summa Cum Laude</w:t>
      </w:r>
      <w:r w:rsidRPr="00BC0AF4">
        <w:t xml:space="preserve"> </w:t>
      </w:r>
      <w:r w:rsidRPr="00BC0AF4">
        <w:br/>
        <w:t xml:space="preserve">      Member, Phi Beta Kappa </w:t>
      </w:r>
      <w:r w:rsidRPr="00BC0AF4">
        <w:br/>
        <w:t xml:space="preserve">      Benjamin Franklin Scholar – Honors Program </w:t>
      </w:r>
      <w:r w:rsidRPr="00BC0AF4">
        <w:br/>
        <w:t> </w:t>
      </w:r>
    </w:p>
    <w:p w:rsidR="00C679A2" w:rsidRPr="00BC0AF4" w:rsidRDefault="00C679A2" w:rsidP="00C679A2">
      <w:pPr>
        <w:pStyle w:val="NormalWeb"/>
        <w:keepNext/>
      </w:pPr>
      <w:r w:rsidRPr="00BC0AF4">
        <w:rPr>
          <w:b/>
          <w:bCs/>
        </w:rPr>
        <w:t>ACADEMIC POSITIONS</w:t>
      </w:r>
    </w:p>
    <w:p w:rsidR="001C7B48" w:rsidRPr="00BC0AF4" w:rsidRDefault="001C7B48" w:rsidP="001C7B48">
      <w:pPr>
        <w:pStyle w:val="NormalWeb"/>
        <w:ind w:left="720"/>
      </w:pPr>
      <w:r w:rsidRPr="00BC0AF4">
        <w:t>Professor, Rutgers University (2014-</w:t>
      </w:r>
      <w:r w:rsidR="007B7AD8" w:rsidRPr="00BC0AF4">
        <w:t>present</w:t>
      </w:r>
      <w:r w:rsidRPr="00BC0AF4">
        <w:t>)</w:t>
      </w:r>
    </w:p>
    <w:p w:rsidR="00C679A2" w:rsidRPr="00BC0AF4" w:rsidRDefault="00C679A2" w:rsidP="00C679A2">
      <w:pPr>
        <w:pStyle w:val="NormalWeb"/>
        <w:ind w:left="720"/>
      </w:pPr>
      <w:r w:rsidRPr="00BC0AF4">
        <w:t>Associate Professor, Rutgers University (2005-</w:t>
      </w:r>
      <w:r w:rsidR="001C7B48" w:rsidRPr="00BC0AF4">
        <w:t>2014</w:t>
      </w:r>
      <w:r w:rsidRPr="00BC0AF4">
        <w:t>)</w:t>
      </w:r>
    </w:p>
    <w:p w:rsidR="00C679A2" w:rsidRPr="00BC0AF4" w:rsidRDefault="00C679A2" w:rsidP="00C679A2">
      <w:pPr>
        <w:pStyle w:val="NormalWeb"/>
        <w:ind w:left="720"/>
      </w:pPr>
      <w:r w:rsidRPr="00BC0AF4">
        <w:t>Assistant Professor, Rutgers University (1999-2005)</w:t>
      </w:r>
    </w:p>
    <w:p w:rsidR="00C679A2" w:rsidRPr="00BC0AF4" w:rsidRDefault="00C679A2" w:rsidP="00C679A2">
      <w:pPr>
        <w:pStyle w:val="NormalWeb"/>
        <w:ind w:left="720"/>
      </w:pPr>
      <w:r w:rsidRPr="00BC0AF4">
        <w:t>Adjunct Lecturer, Rutgers University (1998-1999)</w:t>
      </w:r>
      <w:r w:rsidRPr="00BC0AF4">
        <w:br/>
      </w:r>
      <w:r w:rsidR="00275FA9" w:rsidRPr="00BC0AF4">
        <w:t> </w:t>
      </w:r>
    </w:p>
    <w:p w:rsidR="00380E7E" w:rsidRPr="00BC0AF4" w:rsidRDefault="00380E7E">
      <w:pPr>
        <w:pStyle w:val="NormalWeb"/>
        <w:keepNext/>
      </w:pPr>
      <w:r w:rsidRPr="00BC0AF4">
        <w:rPr>
          <w:b/>
          <w:bCs/>
        </w:rPr>
        <w:t>RESEARCH</w:t>
      </w:r>
      <w:r w:rsidR="008B64AC" w:rsidRPr="00BC0AF4">
        <w:rPr>
          <w:b/>
          <w:bCs/>
        </w:rPr>
        <w:t xml:space="preserve"> INTERESTS</w:t>
      </w:r>
    </w:p>
    <w:p w:rsidR="00380E7E" w:rsidRPr="00BC0AF4" w:rsidRDefault="00214B99">
      <w:pPr>
        <w:pStyle w:val="NormalWeb"/>
        <w:ind w:left="720"/>
      </w:pPr>
      <w:r w:rsidRPr="00BC0AF4">
        <w:t>K</w:t>
      </w:r>
      <w:r w:rsidR="00380E7E" w:rsidRPr="00BC0AF4">
        <w:t xml:space="preserve">nowledge </w:t>
      </w:r>
      <w:r w:rsidRPr="00BC0AF4">
        <w:t>sharing and advice seeking</w:t>
      </w:r>
      <w:r w:rsidR="00827AED" w:rsidRPr="00BC0AF4">
        <w:t xml:space="preserve">, </w:t>
      </w:r>
      <w:r w:rsidR="009D716B" w:rsidRPr="00BC0AF4">
        <w:t>especially the role of social networks</w:t>
      </w:r>
      <w:r w:rsidR="006F4803" w:rsidRPr="00BC0AF4">
        <w:t>, relationships,</w:t>
      </w:r>
      <w:r w:rsidR="009D716B" w:rsidRPr="00BC0AF4">
        <w:t xml:space="preserve"> </w:t>
      </w:r>
      <w:r w:rsidR="008F06CD" w:rsidRPr="00BC0AF4">
        <w:t xml:space="preserve">dormant ties, </w:t>
      </w:r>
      <w:r w:rsidR="001F187F" w:rsidRPr="00BC0AF4">
        <w:t xml:space="preserve">emotion, </w:t>
      </w:r>
      <w:r w:rsidR="009D716B" w:rsidRPr="00BC0AF4">
        <w:t>and trust</w:t>
      </w:r>
      <w:r w:rsidR="008B64AC" w:rsidRPr="00BC0AF4">
        <w:t>.</w:t>
      </w:r>
      <w:r w:rsidR="008B64AC" w:rsidRPr="00BC0AF4">
        <w:br/>
      </w:r>
      <w:r w:rsidR="00380E7E" w:rsidRPr="00BC0AF4">
        <w:t> </w:t>
      </w:r>
    </w:p>
    <w:p w:rsidR="00380E7E" w:rsidRPr="00BC0AF4" w:rsidRDefault="00083A2A">
      <w:pPr>
        <w:pStyle w:val="NormalWeb"/>
        <w:keepNext/>
        <w:rPr>
          <w:b/>
          <w:bCs/>
        </w:rPr>
      </w:pPr>
      <w:r w:rsidRPr="00BC0AF4">
        <w:rPr>
          <w:b/>
          <w:bCs/>
          <w:caps/>
        </w:rPr>
        <w:lastRenderedPageBreak/>
        <w:t>Research</w:t>
      </w:r>
      <w:r w:rsidRPr="00BC0AF4">
        <w:rPr>
          <w:b/>
          <w:bCs/>
        </w:rPr>
        <w:t xml:space="preserve"> </w:t>
      </w:r>
      <w:r w:rsidR="00380E7E" w:rsidRPr="00BC0AF4">
        <w:rPr>
          <w:b/>
          <w:bCs/>
        </w:rPr>
        <w:t>AWARDS, FELLOWSHIPS, AND GRANTS</w:t>
      </w:r>
    </w:p>
    <w:p w:rsidR="001A7CF0" w:rsidRDefault="001A7CF0" w:rsidP="00DA7131">
      <w:pPr>
        <w:pStyle w:val="NormalWeb"/>
        <w:ind w:left="720"/>
      </w:pPr>
      <w:r>
        <w:t xml:space="preserve">Finalist, </w:t>
      </w:r>
      <w:r w:rsidRPr="001A7CF0">
        <w:t xml:space="preserve">Best Paper Award at the </w:t>
      </w:r>
      <w:r w:rsidRPr="001A7CF0">
        <w:rPr>
          <w:i/>
        </w:rPr>
        <w:t>Journal of Management</w:t>
      </w:r>
      <w:r>
        <w:t xml:space="preserve"> for most impactful paper published five years earlier, </w:t>
      </w:r>
      <w:r w:rsidR="00A62D99">
        <w:t xml:space="preserve">in 2020, </w:t>
      </w:r>
      <w:r>
        <w:t>for “</w:t>
      </w:r>
      <w:r w:rsidRPr="001A7CF0">
        <w:t>Network Brokerage: An Integrative Re</w:t>
      </w:r>
      <w:r>
        <w:t>view and Future Research Agenda” (202</w:t>
      </w:r>
      <w:r w:rsidR="00A62D99">
        <w:t>5</w:t>
      </w:r>
      <w:r>
        <w:t>).</w:t>
      </w:r>
    </w:p>
    <w:p w:rsidR="00DA7131" w:rsidRPr="00BC0AF4" w:rsidRDefault="00DA7131" w:rsidP="00DA7131">
      <w:pPr>
        <w:pStyle w:val="NormalWeb"/>
        <w:ind w:left="720"/>
      </w:pPr>
      <w:r w:rsidRPr="00BC0AF4">
        <w:t>Co-Principal Investigator, National Science Foundation’s Innovation Corps (I-Corps), Northeast Hub Research Grant (2022).</w:t>
      </w:r>
    </w:p>
    <w:p w:rsidR="009542FE" w:rsidRPr="00BC0AF4" w:rsidRDefault="009542FE" w:rsidP="009542FE">
      <w:pPr>
        <w:pStyle w:val="NormalWeb"/>
        <w:ind w:left="720"/>
      </w:pPr>
      <w:r w:rsidRPr="00BC0AF4">
        <w:t>Dean’s Award for Meritorious Research, Rutgers Business School – Newark and New Brunswick (2021).</w:t>
      </w:r>
    </w:p>
    <w:p w:rsidR="00741268" w:rsidRPr="00BC0AF4" w:rsidRDefault="00741268" w:rsidP="00E44E77">
      <w:pPr>
        <w:pStyle w:val="NormalWeb"/>
        <w:ind w:left="720"/>
      </w:pPr>
      <w:r w:rsidRPr="00BC0AF4">
        <w:t>Best Symposium Award</w:t>
      </w:r>
      <w:r w:rsidR="002C173E" w:rsidRPr="00BC0AF4">
        <w:t xml:space="preserve"> (of 259 submissions)</w:t>
      </w:r>
      <w:r w:rsidRPr="00BC0AF4">
        <w:t xml:space="preserve">, Academy of Management, </w:t>
      </w:r>
      <w:r w:rsidR="003D589B" w:rsidRPr="00BC0AF4">
        <w:t xml:space="preserve">Organizational Behavior (OB) </w:t>
      </w:r>
      <w:r w:rsidRPr="00BC0AF4">
        <w:t>Division, for “The Role of Memory and Cognition (vs. Activity and Behavior) in Social Networks” (2019).</w:t>
      </w:r>
    </w:p>
    <w:p w:rsidR="003D589B" w:rsidRPr="00BC0AF4" w:rsidRDefault="003D589B" w:rsidP="00E44E77">
      <w:pPr>
        <w:pStyle w:val="NormalWeb"/>
        <w:ind w:left="720"/>
      </w:pPr>
      <w:r w:rsidRPr="00BC0AF4">
        <w:t>Selected by OB Division’s Making Connections Committee as one of two OB Experts in Networks for “Making Connections with OB Experts: A Networking Social” session at Academy of Management conference (2019).</w:t>
      </w:r>
    </w:p>
    <w:p w:rsidR="00B979DA" w:rsidRPr="00BC0AF4" w:rsidRDefault="00B979DA" w:rsidP="00E44E77">
      <w:pPr>
        <w:pStyle w:val="NormalWeb"/>
        <w:ind w:left="720"/>
      </w:pPr>
      <w:r w:rsidRPr="00BC0AF4">
        <w:t xml:space="preserve">Outstanding </w:t>
      </w:r>
      <w:r w:rsidRPr="00BC0AF4">
        <w:rPr>
          <w:i/>
        </w:rPr>
        <w:t>Group &amp; Organization Management (GOM)</w:t>
      </w:r>
      <w:r w:rsidRPr="00BC0AF4">
        <w:t xml:space="preserve"> Paper </w:t>
      </w:r>
      <w:r w:rsidR="00F10FD5" w:rsidRPr="00BC0AF4">
        <w:t xml:space="preserve">in </w:t>
      </w:r>
      <w:r w:rsidRPr="00BC0AF4">
        <w:t>2016, for “Relational Enhancement: How the Relational Dimension of Social Capital Can Unlock the Value of Network-Bridging Ties” (2017).</w:t>
      </w:r>
    </w:p>
    <w:p w:rsidR="000B6138" w:rsidRPr="00BC0AF4" w:rsidRDefault="000B6138" w:rsidP="00E44E77">
      <w:pPr>
        <w:pStyle w:val="NormalWeb"/>
        <w:ind w:left="720"/>
      </w:pPr>
      <w:r w:rsidRPr="00BC0AF4">
        <w:t>Dean’s Award for Meritorious Research, Rutgers Business School – Newark and New Brunswick (2016).</w:t>
      </w:r>
    </w:p>
    <w:p w:rsidR="00FB3CEC" w:rsidRPr="00BC0AF4" w:rsidRDefault="00FB3CEC" w:rsidP="00E44E77">
      <w:pPr>
        <w:pStyle w:val="NormalWeb"/>
        <w:ind w:left="720"/>
      </w:pPr>
      <w:r w:rsidRPr="00BC0AF4">
        <w:t>Selected to present research (“Dormant Ties: The Value of Reconnecting”) at Chancellor/Provost Research Day, Rutgers University-Newark (2016)</w:t>
      </w:r>
      <w:r w:rsidR="00877D40" w:rsidRPr="00BC0AF4">
        <w:t>.</w:t>
      </w:r>
    </w:p>
    <w:p w:rsidR="00C01E2D" w:rsidRPr="00BC0AF4" w:rsidRDefault="00C01E2D" w:rsidP="00E44E77">
      <w:pPr>
        <w:pStyle w:val="NormalWeb"/>
        <w:ind w:left="720"/>
      </w:pPr>
      <w:r w:rsidRPr="00BC0AF4">
        <w:t xml:space="preserve">Lead Article, </w:t>
      </w:r>
      <w:r w:rsidRPr="00BC0AF4">
        <w:rPr>
          <w:i/>
          <w:iCs/>
        </w:rPr>
        <w:t>MIT Sloan Management Review</w:t>
      </w:r>
      <w:r w:rsidRPr="00BC0AF4">
        <w:rPr>
          <w:iCs/>
        </w:rPr>
        <w:t xml:space="preserve"> homepage (2/26/2016), for “</w:t>
      </w:r>
      <w:r w:rsidRPr="00BC0AF4">
        <w:t>How to Reconnect for Maximum Impact” (2016).</w:t>
      </w:r>
    </w:p>
    <w:p w:rsidR="00E44E77" w:rsidRPr="00BC0AF4" w:rsidRDefault="00E44E77" w:rsidP="00E44E77">
      <w:pPr>
        <w:pStyle w:val="NormalWeb"/>
        <w:ind w:left="720"/>
      </w:pPr>
      <w:r w:rsidRPr="00BC0AF4">
        <w:t xml:space="preserve">Bright Idea Award (2014), sponsored by </w:t>
      </w:r>
      <w:proofErr w:type="spellStart"/>
      <w:r w:rsidRPr="00BC0AF4">
        <w:t>Stillman</w:t>
      </w:r>
      <w:proofErr w:type="spellEnd"/>
      <w:r w:rsidRPr="00BC0AF4">
        <w:t xml:space="preserve"> School of Business at Seton Hall University and the NJPRO Foundation, for “Connections to Distant Knowledge: Interpersonal Ties Between More- and Less-Developed Countries” in </w:t>
      </w:r>
      <w:r w:rsidRPr="00BC0AF4">
        <w:rPr>
          <w:i/>
        </w:rPr>
        <w:t>Journal of International Business Studies</w:t>
      </w:r>
      <w:r w:rsidRPr="00BC0AF4">
        <w:t>.</w:t>
      </w:r>
    </w:p>
    <w:p w:rsidR="007E2298" w:rsidRPr="00BC0AF4" w:rsidRDefault="007E2298" w:rsidP="007E2298">
      <w:pPr>
        <w:pStyle w:val="NormalWeb"/>
        <w:ind w:left="720"/>
      </w:pPr>
      <w:proofErr w:type="spellStart"/>
      <w:r w:rsidRPr="00BC0AF4">
        <w:t>Chesed</w:t>
      </w:r>
      <w:proofErr w:type="spellEnd"/>
      <w:r w:rsidRPr="00BC0AF4">
        <w:t xml:space="preserve"> Faculty Award for Innovative Research (one awarded per year), Rutgers Business School – Newark and New Brunswick (2014).</w:t>
      </w:r>
    </w:p>
    <w:p w:rsidR="003D1A4A" w:rsidRPr="00BC0AF4" w:rsidRDefault="003D1A4A" w:rsidP="00025687">
      <w:pPr>
        <w:pStyle w:val="NormalWeb"/>
        <w:ind w:left="720"/>
      </w:pPr>
      <w:r w:rsidRPr="00BC0AF4">
        <w:t>Best Student Paper Award (Senior Co-Author), Academy of Management, MOC Division, for “Network Shadows: The Perceptual and Performance Implications of Intra-Organizational Dormant Ties” (2014).</w:t>
      </w:r>
    </w:p>
    <w:p w:rsidR="00824011" w:rsidRPr="00BC0AF4" w:rsidRDefault="00824011" w:rsidP="00025687">
      <w:pPr>
        <w:pStyle w:val="NormalWeb"/>
        <w:ind w:left="720"/>
      </w:pPr>
      <w:r w:rsidRPr="00BC0AF4">
        <w:t>Summer Award for Research Excellence (one of two awarded), Rutgers Business School – Newark and New Brunswick (2014).</w:t>
      </w:r>
    </w:p>
    <w:p w:rsidR="00025687" w:rsidRPr="00BC0AF4" w:rsidRDefault="00025687" w:rsidP="00025687">
      <w:pPr>
        <w:pStyle w:val="NormalWeb"/>
        <w:ind w:left="720"/>
      </w:pPr>
      <w:r w:rsidRPr="00BC0AF4">
        <w:lastRenderedPageBreak/>
        <w:t xml:space="preserve">Editor’s Picks: Top Ten Articles from 2011, </w:t>
      </w:r>
      <w:r w:rsidRPr="00BC0AF4">
        <w:rPr>
          <w:i/>
          <w:iCs/>
        </w:rPr>
        <w:t>MIT Sloan Management Review</w:t>
      </w:r>
      <w:r w:rsidRPr="00BC0AF4">
        <w:t>, for “The Power of Reconnection — How Dormant Ties Can Surprise You” (2011).</w:t>
      </w:r>
    </w:p>
    <w:p w:rsidR="00F65F8F" w:rsidRPr="00BC0AF4" w:rsidRDefault="00F65F8F">
      <w:pPr>
        <w:pStyle w:val="NormalWeb"/>
        <w:ind w:left="720"/>
      </w:pPr>
      <w:r w:rsidRPr="00BC0AF4">
        <w:t>Faculty Research Support Award, Technology Management Research Center, Rutgers Business School – Newark and New Brunswick (2008-09</w:t>
      </w:r>
      <w:r w:rsidR="000C1451" w:rsidRPr="00BC0AF4">
        <w:t>; 2009-10</w:t>
      </w:r>
      <w:r w:rsidRPr="00BC0AF4">
        <w:t>).</w:t>
      </w:r>
    </w:p>
    <w:p w:rsidR="004D7961" w:rsidRPr="00BC0AF4" w:rsidRDefault="004D7961">
      <w:pPr>
        <w:pStyle w:val="NormalWeb"/>
        <w:ind w:left="720"/>
      </w:pPr>
      <w:r w:rsidRPr="00BC0AF4">
        <w:t xml:space="preserve">Bright Idea Award (2007), sponsored by </w:t>
      </w:r>
      <w:proofErr w:type="spellStart"/>
      <w:r w:rsidRPr="00BC0AF4">
        <w:t>Stillman</w:t>
      </w:r>
      <w:proofErr w:type="spellEnd"/>
      <w:r w:rsidRPr="00BC0AF4">
        <w:t xml:space="preserve"> School of Business at Seton Hall University and the NJPRO Foundation, for “Perceived Trustworthiness of Knowledge Sources: The Moderating Impact of Relationship Length” in </w:t>
      </w:r>
      <w:r w:rsidRPr="00BC0AF4">
        <w:rPr>
          <w:i/>
        </w:rPr>
        <w:t>Journal of Applied Psychology</w:t>
      </w:r>
      <w:r w:rsidRPr="00BC0AF4">
        <w:t>.</w:t>
      </w:r>
    </w:p>
    <w:p w:rsidR="00380E7E" w:rsidRPr="00BC0AF4" w:rsidRDefault="00380E7E">
      <w:pPr>
        <w:pStyle w:val="NormalWeb"/>
        <w:ind w:left="720"/>
      </w:pPr>
      <w:r w:rsidRPr="00BC0AF4">
        <w:t xml:space="preserve">Featured Article, </w:t>
      </w:r>
      <w:r w:rsidRPr="00BC0AF4">
        <w:rPr>
          <w:i/>
          <w:iCs/>
        </w:rPr>
        <w:t>Management Science</w:t>
      </w:r>
      <w:r w:rsidRPr="00BC0AF4">
        <w:t xml:space="preserve"> homepage for Nov. 2004 issue (chosen by the Editor-in-Chief), for “The Strength of Weak Ties You Can Trust: The Mediating Role of Trust in Effective Knowledge Transfer” (2004).</w:t>
      </w:r>
    </w:p>
    <w:p w:rsidR="00380E7E" w:rsidRPr="00BC0AF4" w:rsidRDefault="00380E7E">
      <w:pPr>
        <w:pStyle w:val="NormalWeb"/>
        <w:ind w:left="720"/>
      </w:pPr>
      <w:r w:rsidRPr="00BC0AF4">
        <w:t xml:space="preserve">Finalist, Best Paper Award, </w:t>
      </w:r>
      <w:r w:rsidRPr="00BC0AF4">
        <w:rPr>
          <w:i/>
        </w:rPr>
        <w:t>Academy of Management Executive,</w:t>
      </w:r>
      <w:r w:rsidRPr="00BC0AF4">
        <w:t xml:space="preserve"> for “Nurturing Interpersonal Trust in Knowledge-Sharing Networks” (2003).</w:t>
      </w:r>
    </w:p>
    <w:p w:rsidR="00380E7E" w:rsidRPr="00BC0AF4" w:rsidRDefault="00380E7E">
      <w:pPr>
        <w:pStyle w:val="NormalWeb"/>
        <w:ind w:left="720"/>
      </w:pPr>
      <w:r w:rsidRPr="00BC0AF4">
        <w:t>Summer Fellowship Awards, Research Resources Committee, Rutgers Business School – Newark and New Brunswick (2003; 2004; 2005).</w:t>
      </w:r>
    </w:p>
    <w:p w:rsidR="00380E7E" w:rsidRPr="00BC0AF4" w:rsidRDefault="00380E7E">
      <w:pPr>
        <w:pStyle w:val="NormalWeb"/>
        <w:ind w:left="720"/>
      </w:pPr>
      <w:r w:rsidRPr="00BC0AF4">
        <w:t>Senior Researcher, Alfred P. Sloan Foundation Research Grant for the Study of Learning by Engineering Professionals in Corporate Settings (2003-</w:t>
      </w:r>
      <w:r w:rsidR="006071B3" w:rsidRPr="00BC0AF4">
        <w:t>2005</w:t>
      </w:r>
      <w:r w:rsidRPr="00BC0AF4">
        <w:t>).</w:t>
      </w:r>
    </w:p>
    <w:p w:rsidR="00380E7E" w:rsidRPr="00BC0AF4" w:rsidRDefault="00380E7E">
      <w:pPr>
        <w:pStyle w:val="NormalWeb"/>
        <w:ind w:left="720"/>
      </w:pPr>
      <w:r w:rsidRPr="00BC0AF4">
        <w:t>Best Paper Award, Academy of Management, MOC Division, for “The Strength of Weak Ties You Can Trust: The Mediating Role of Trust in Effective Knowledge Transfer” (2002).</w:t>
      </w:r>
    </w:p>
    <w:p w:rsidR="00380E7E" w:rsidRPr="00BC0AF4" w:rsidRDefault="00380E7E">
      <w:pPr>
        <w:pStyle w:val="NormalWeb"/>
        <w:ind w:left="720"/>
      </w:pPr>
      <w:r w:rsidRPr="00BC0AF4">
        <w:t>Junior Faculty Research Award, Rutgers Business School – Newark and New Brunswick (2002).</w:t>
      </w:r>
    </w:p>
    <w:p w:rsidR="00380E7E" w:rsidRPr="00BC0AF4" w:rsidRDefault="00380E7E">
      <w:pPr>
        <w:pStyle w:val="NormalWeb"/>
        <w:ind w:left="720"/>
      </w:pPr>
      <w:r w:rsidRPr="00BC0AF4">
        <w:t>Finalist, Junior Faculty Research Award, Rutgers Business School – Newark and New Brunswick (2001).</w:t>
      </w:r>
    </w:p>
    <w:p w:rsidR="00380E7E" w:rsidRPr="00BC0AF4" w:rsidRDefault="00380E7E">
      <w:pPr>
        <w:pStyle w:val="NormalWeb"/>
        <w:ind w:left="720"/>
      </w:pPr>
      <w:r w:rsidRPr="00BC0AF4">
        <w:t>Finalist, INFORMS/Organization Science Dissertation Proposal Competition (1997).</w:t>
      </w:r>
    </w:p>
    <w:p w:rsidR="00380E7E" w:rsidRPr="00BC0AF4" w:rsidRDefault="00380E7E">
      <w:pPr>
        <w:pStyle w:val="NormalWeb"/>
        <w:ind w:left="720"/>
      </w:pPr>
      <w:r w:rsidRPr="00BC0AF4">
        <w:t>Best Student Paper Award, Academy of Management, TIM Division, for “Organizational Learning and the Transfer of Knowledge: An Investigation of Quality Improvement” (1997).</w:t>
      </w:r>
    </w:p>
    <w:p w:rsidR="00380E7E" w:rsidRPr="00BC0AF4" w:rsidRDefault="00362A08">
      <w:pPr>
        <w:pStyle w:val="NormalWeb"/>
        <w:keepNext/>
        <w:rPr>
          <w:b/>
          <w:bCs/>
        </w:rPr>
      </w:pPr>
      <w:r w:rsidRPr="00BC0AF4">
        <w:rPr>
          <w:b/>
          <w:bCs/>
        </w:rPr>
        <w:t>JOURNAL</w:t>
      </w:r>
      <w:r w:rsidR="007951AD" w:rsidRPr="00BC0AF4">
        <w:rPr>
          <w:b/>
          <w:bCs/>
        </w:rPr>
        <w:t xml:space="preserve"> ARTICLE</w:t>
      </w:r>
      <w:r w:rsidRPr="00BC0AF4">
        <w:rPr>
          <w:b/>
          <w:bCs/>
        </w:rPr>
        <w:t>S</w:t>
      </w:r>
    </w:p>
    <w:p w:rsidR="003B48DE" w:rsidRPr="00BC0AF4" w:rsidRDefault="003B48DE" w:rsidP="003B48DE">
      <w:pPr>
        <w:pStyle w:val="NormalWeb"/>
        <w:ind w:left="720"/>
      </w:pPr>
      <w:r w:rsidRPr="00BC0AF4">
        <w:t>Burmeister, A. &amp; Levin, D. Z. (</w:t>
      </w:r>
      <w:r>
        <w:t>in press</w:t>
      </w:r>
      <w:r w:rsidRPr="00BC0AF4">
        <w:t>).</w:t>
      </w:r>
      <w:r w:rsidRPr="00BC0AF4">
        <w:br/>
        <w:t>“</w:t>
      </w:r>
      <w:r w:rsidR="00D1341D">
        <w:t>A Prosocial Perspective on Advice Seeking and Networking: How Focusing on What Advice Givers Can Gain Motivates Advice Seekers to Reach Out More</w:t>
      </w:r>
      <w:r w:rsidRPr="00BC0AF4">
        <w:t xml:space="preserve">.” </w:t>
      </w:r>
      <w:r w:rsidRPr="00BC0AF4">
        <w:rPr>
          <w:i/>
          <w:iCs/>
        </w:rPr>
        <w:t>Academy of Management Journal</w:t>
      </w:r>
      <w:r w:rsidRPr="00BC0AF4">
        <w:rPr>
          <w:iCs/>
        </w:rPr>
        <w:t>.</w:t>
      </w:r>
    </w:p>
    <w:p w:rsidR="006E43CC" w:rsidRPr="00BC0AF4" w:rsidRDefault="006E43CC" w:rsidP="006E43CC">
      <w:pPr>
        <w:pStyle w:val="NormalWeb"/>
        <w:ind w:left="720"/>
      </w:pPr>
      <w:r w:rsidRPr="00BC0AF4">
        <w:lastRenderedPageBreak/>
        <w:t>Rondi, E., Levin, D. Z., &amp; De Massis, A. (</w:t>
      </w:r>
      <w:r w:rsidR="00671EFB" w:rsidRPr="00BC0AF4">
        <w:t>2024</w:t>
      </w:r>
      <w:r w:rsidRPr="00BC0AF4">
        <w:t>).</w:t>
      </w:r>
      <w:r w:rsidRPr="00BC0AF4">
        <w:br/>
        <w:t xml:space="preserve">“The Reconnection Process: Mobilizing the Social Capital of Dormant Ties.” </w:t>
      </w:r>
      <w:r w:rsidRPr="00BC0AF4">
        <w:rPr>
          <w:i/>
          <w:iCs/>
        </w:rPr>
        <w:t>Organization Science</w:t>
      </w:r>
      <w:r w:rsidR="00671EFB" w:rsidRPr="00BC0AF4">
        <w:rPr>
          <w:i/>
        </w:rPr>
        <w:t>, 35(2),</w:t>
      </w:r>
      <w:r w:rsidR="00671EFB" w:rsidRPr="00BC0AF4">
        <w:t xml:space="preserve"> 573-600</w:t>
      </w:r>
      <w:r w:rsidRPr="00BC0AF4">
        <w:rPr>
          <w:iCs/>
        </w:rPr>
        <w:t>.</w:t>
      </w:r>
    </w:p>
    <w:p w:rsidR="007921EE" w:rsidRPr="00BC0AF4" w:rsidRDefault="007921EE" w:rsidP="007921EE">
      <w:pPr>
        <w:pStyle w:val="NormalWeb"/>
        <w:ind w:left="720"/>
      </w:pPr>
      <w:r w:rsidRPr="00BC0AF4">
        <w:t>Rondi, E., Levin, D. Z., &amp; De Massis, A. (2023).</w:t>
      </w:r>
      <w:r w:rsidRPr="00BC0AF4">
        <w:br/>
        <w:t xml:space="preserve">“Reconnecting When Network Ties Go Dormant.” </w:t>
      </w:r>
      <w:r w:rsidRPr="00BC0AF4">
        <w:rPr>
          <w:i/>
        </w:rPr>
        <w:t>MIT Sloan Management Review</w:t>
      </w:r>
      <w:r w:rsidRPr="00BC0AF4">
        <w:rPr>
          <w:iCs/>
        </w:rPr>
        <w:t>. Reprint #65203.</w:t>
      </w:r>
    </w:p>
    <w:p w:rsidR="00F1042B" w:rsidRPr="00BC0AF4" w:rsidRDefault="00F1042B" w:rsidP="00F1042B">
      <w:pPr>
        <w:pStyle w:val="NormalWeb"/>
        <w:ind w:left="720"/>
      </w:pPr>
      <w:r w:rsidRPr="00BC0AF4">
        <w:t>Kwon, S.-W., Rondi, E., Levin, D. Z., De Massis, A., &amp; Brass, D. (2020).</w:t>
      </w:r>
      <w:r w:rsidRPr="00BC0AF4">
        <w:br/>
        <w:t xml:space="preserve">“Network Brokerage: An Integrative Review and Future Research Agenda.” </w:t>
      </w:r>
      <w:r w:rsidRPr="00BC0AF4">
        <w:rPr>
          <w:i/>
        </w:rPr>
        <w:t>Journal of Management, 46(6),</w:t>
      </w:r>
      <w:r w:rsidRPr="00BC0AF4">
        <w:t xml:space="preserve"> 1092-1120.</w:t>
      </w:r>
    </w:p>
    <w:p w:rsidR="00F9251F" w:rsidRPr="00BC0AF4" w:rsidRDefault="00F9251F" w:rsidP="00F9251F">
      <w:pPr>
        <w:pStyle w:val="NormalWeb"/>
        <w:ind w:left="720"/>
      </w:pPr>
      <w:r w:rsidRPr="00BC0AF4">
        <w:t>Levin, D. Z. &amp; Kurtzberg, T. R. (</w:t>
      </w:r>
      <w:r w:rsidR="00800DBF" w:rsidRPr="00BC0AF4">
        <w:t>2020</w:t>
      </w:r>
      <w:r w:rsidRPr="00BC0AF4">
        <w:t>).</w:t>
      </w:r>
      <w:r w:rsidRPr="00BC0AF4">
        <w:br/>
        <w:t xml:space="preserve">“Sustaining Employee Networks in the Virtual Workplace.” </w:t>
      </w:r>
      <w:r w:rsidRPr="00BC0AF4">
        <w:rPr>
          <w:i/>
        </w:rPr>
        <w:t>MIT Sloan Management Review, 61(4)</w:t>
      </w:r>
      <w:r w:rsidR="00800DBF" w:rsidRPr="00BC0AF4">
        <w:rPr>
          <w:i/>
        </w:rPr>
        <w:t>,</w:t>
      </w:r>
      <w:r w:rsidR="00800DBF" w:rsidRPr="00BC0AF4">
        <w:t xml:space="preserve"> 13-15</w:t>
      </w:r>
      <w:r w:rsidRPr="00BC0AF4">
        <w:t>.</w:t>
      </w:r>
    </w:p>
    <w:p w:rsidR="001355A5" w:rsidRPr="00BC0AF4" w:rsidRDefault="001355A5" w:rsidP="001355A5">
      <w:pPr>
        <w:pStyle w:val="NormalWeb"/>
        <w:ind w:left="720"/>
      </w:pPr>
      <w:r w:rsidRPr="00BC0AF4">
        <w:t>McCarthy, J. &amp; Levin, D. Z. (</w:t>
      </w:r>
      <w:r w:rsidR="00E84267" w:rsidRPr="00BC0AF4">
        <w:t>2019</w:t>
      </w:r>
      <w:r w:rsidRPr="00BC0AF4">
        <w:t>).</w:t>
      </w:r>
      <w:r w:rsidRPr="00BC0AF4">
        <w:br/>
        <w:t>“Network Residues: The Enduring Impact of Intra-Organizational Dormant Ties.”</w:t>
      </w:r>
      <w:r w:rsidRPr="00BC0AF4">
        <w:rPr>
          <w:i/>
        </w:rPr>
        <w:t xml:space="preserve"> Journal of Applied Psychology</w:t>
      </w:r>
      <w:r w:rsidR="00E84267" w:rsidRPr="00BC0AF4">
        <w:rPr>
          <w:i/>
        </w:rPr>
        <w:t>, 104(11),</w:t>
      </w:r>
      <w:r w:rsidR="00E84267" w:rsidRPr="00BC0AF4">
        <w:t xml:space="preserve"> 1434-1445</w:t>
      </w:r>
      <w:r w:rsidRPr="00BC0AF4">
        <w:t>.</w:t>
      </w:r>
    </w:p>
    <w:p w:rsidR="00F10A98" w:rsidRPr="00BC0AF4" w:rsidRDefault="00F10A98" w:rsidP="00F10A98">
      <w:pPr>
        <w:pStyle w:val="NormalWeb"/>
        <w:ind w:left="720"/>
      </w:pPr>
      <w:r w:rsidRPr="00BC0AF4">
        <w:t>Levin, D. Z. &amp; Walter, J. (</w:t>
      </w:r>
      <w:r w:rsidR="005E350B" w:rsidRPr="00BC0AF4">
        <w:t>2019</w:t>
      </w:r>
      <w:r w:rsidRPr="00BC0AF4">
        <w:t>).</w:t>
      </w:r>
      <w:r w:rsidRPr="00BC0AF4">
        <w:br/>
        <w:t>“Before They Were Ties: Predicting the Value of Brand-New Connections.”</w:t>
      </w:r>
      <w:r w:rsidRPr="00BC0AF4">
        <w:rPr>
          <w:i/>
        </w:rPr>
        <w:t xml:space="preserve"> Journal of Management</w:t>
      </w:r>
      <w:r w:rsidR="005E350B" w:rsidRPr="00BC0AF4">
        <w:rPr>
          <w:i/>
        </w:rPr>
        <w:t>, 45(7),</w:t>
      </w:r>
      <w:r w:rsidR="005E350B" w:rsidRPr="00BC0AF4">
        <w:t xml:space="preserve"> 2861-2890</w:t>
      </w:r>
      <w:r w:rsidRPr="00BC0AF4">
        <w:t>.</w:t>
      </w:r>
    </w:p>
    <w:p w:rsidR="00362A08" w:rsidRPr="00BC0AF4" w:rsidRDefault="002E6243" w:rsidP="00663EDC">
      <w:pPr>
        <w:pStyle w:val="NormalWeb"/>
        <w:ind w:left="720"/>
      </w:pPr>
      <w:r w:rsidRPr="00BC0AF4">
        <w:t>Levin, D. Z.</w:t>
      </w:r>
      <w:r w:rsidR="00362A08" w:rsidRPr="00BC0AF4">
        <w:t xml:space="preserve"> &amp; Walter, J. (</w:t>
      </w:r>
      <w:r w:rsidR="00A14D6B" w:rsidRPr="00BC0AF4">
        <w:t>2018</w:t>
      </w:r>
      <w:r w:rsidR="00362A08" w:rsidRPr="00BC0AF4">
        <w:t>).</w:t>
      </w:r>
      <w:r w:rsidR="00362A08" w:rsidRPr="00BC0AF4">
        <w:br/>
        <w:t xml:space="preserve">“Is Tie Maintenance Necessary?” </w:t>
      </w:r>
      <w:r w:rsidR="00362A08" w:rsidRPr="00BC0AF4">
        <w:rPr>
          <w:i/>
        </w:rPr>
        <w:t>Academy of Management Discoveries</w:t>
      </w:r>
      <w:r w:rsidR="00EB52B6" w:rsidRPr="00BC0AF4">
        <w:rPr>
          <w:i/>
        </w:rPr>
        <w:t>, 4</w:t>
      </w:r>
      <w:r w:rsidR="007F1AEB" w:rsidRPr="00BC0AF4">
        <w:rPr>
          <w:i/>
        </w:rPr>
        <w:t>(4)</w:t>
      </w:r>
      <w:r w:rsidR="00EB52B6" w:rsidRPr="00BC0AF4">
        <w:rPr>
          <w:i/>
        </w:rPr>
        <w:t>,</w:t>
      </w:r>
      <w:r w:rsidR="00EB52B6" w:rsidRPr="00BC0AF4">
        <w:t xml:space="preserve"> </w:t>
      </w:r>
      <w:r w:rsidR="00F200B9" w:rsidRPr="00BC0AF4">
        <w:t>497-500</w:t>
      </w:r>
      <w:r w:rsidR="00362A08" w:rsidRPr="00BC0AF4">
        <w:t>.</w:t>
      </w:r>
    </w:p>
    <w:p w:rsidR="00105CCA" w:rsidRPr="00BC0AF4" w:rsidRDefault="00105CCA" w:rsidP="00663EDC">
      <w:pPr>
        <w:pStyle w:val="NormalWeb"/>
        <w:ind w:left="720"/>
      </w:pPr>
      <w:r w:rsidRPr="00BC0AF4">
        <w:t>Shah, N. P., Levin, D. Z., &amp; Cross, R. (</w:t>
      </w:r>
      <w:r w:rsidR="00EB52B6" w:rsidRPr="00BC0AF4">
        <w:t>2018</w:t>
      </w:r>
      <w:r w:rsidRPr="00BC0AF4">
        <w:t>).</w:t>
      </w:r>
      <w:r w:rsidRPr="00BC0AF4">
        <w:br/>
        <w:t>“Secondhand Social Capital: Boundary Spanning, Secondhand Closure, and Individual Performance.”</w:t>
      </w:r>
      <w:r w:rsidRPr="00BC0AF4">
        <w:rPr>
          <w:i/>
        </w:rPr>
        <w:t xml:space="preserve"> Social Networks</w:t>
      </w:r>
      <w:r w:rsidR="00EB52B6" w:rsidRPr="00BC0AF4">
        <w:rPr>
          <w:i/>
        </w:rPr>
        <w:t xml:space="preserve">, 52, </w:t>
      </w:r>
      <w:r w:rsidR="00EB52B6" w:rsidRPr="00BC0AF4">
        <w:t>18-27</w:t>
      </w:r>
      <w:r w:rsidRPr="00BC0AF4">
        <w:t>.</w:t>
      </w:r>
    </w:p>
    <w:p w:rsidR="00663EDC" w:rsidRPr="00BC0AF4" w:rsidRDefault="00663EDC" w:rsidP="00663EDC">
      <w:pPr>
        <w:pStyle w:val="NormalWeb"/>
        <w:ind w:left="720"/>
      </w:pPr>
      <w:r w:rsidRPr="00BC0AF4">
        <w:t>Shah, N. P., Cross, R., &amp; Levin, D. Z. (</w:t>
      </w:r>
      <w:r w:rsidR="00F10A98" w:rsidRPr="00BC0AF4">
        <w:t>2018</w:t>
      </w:r>
      <w:r w:rsidRPr="00BC0AF4">
        <w:t>).</w:t>
      </w:r>
      <w:r w:rsidRPr="00BC0AF4">
        <w:br/>
        <w:t>“Performance Benefits from Providing Assistance In Networks: Relationships That Generate Learning.”</w:t>
      </w:r>
      <w:r w:rsidRPr="00BC0AF4">
        <w:rPr>
          <w:i/>
        </w:rPr>
        <w:t xml:space="preserve"> Journal of Management</w:t>
      </w:r>
      <w:r w:rsidR="00F10A98" w:rsidRPr="00BC0AF4">
        <w:rPr>
          <w:i/>
        </w:rPr>
        <w:t>, 44(2),</w:t>
      </w:r>
      <w:r w:rsidR="00F10A98" w:rsidRPr="00BC0AF4">
        <w:t xml:space="preserve"> 412-444.</w:t>
      </w:r>
    </w:p>
    <w:p w:rsidR="00663EDC" w:rsidRPr="00BC0AF4" w:rsidRDefault="00663EDC" w:rsidP="00663EDC">
      <w:pPr>
        <w:pStyle w:val="NormalWeb"/>
        <w:ind w:left="720"/>
      </w:pPr>
      <w:r w:rsidRPr="00BC0AF4">
        <w:t>Levin, D. Z., Walter, J., Appleyard, M. M., &amp; Cross, R. (</w:t>
      </w:r>
      <w:r w:rsidR="00F556CA" w:rsidRPr="00BC0AF4">
        <w:t>2016</w:t>
      </w:r>
      <w:r w:rsidRPr="00BC0AF4">
        <w:t>).</w:t>
      </w:r>
      <w:r w:rsidRPr="00BC0AF4">
        <w:br/>
        <w:t xml:space="preserve">“Relational Enhancement: How the Relational Dimension of Social Capital Can Unlock the Value of Network-Bridging Ties.” </w:t>
      </w:r>
      <w:r w:rsidRPr="00BC0AF4">
        <w:rPr>
          <w:i/>
          <w:iCs/>
        </w:rPr>
        <w:t>Group &amp; Organization Management</w:t>
      </w:r>
      <w:r w:rsidR="00F556CA" w:rsidRPr="00BC0AF4">
        <w:rPr>
          <w:i/>
          <w:iCs/>
        </w:rPr>
        <w:t>, 41(4),</w:t>
      </w:r>
      <w:r w:rsidR="00F556CA" w:rsidRPr="00BC0AF4">
        <w:rPr>
          <w:iCs/>
        </w:rPr>
        <w:t xml:space="preserve"> 415-457</w:t>
      </w:r>
      <w:r w:rsidRPr="00BC0AF4">
        <w:t>.</w:t>
      </w:r>
    </w:p>
    <w:p w:rsidR="00B040A9" w:rsidRPr="00BC0AF4" w:rsidRDefault="00B040A9" w:rsidP="00B040A9">
      <w:pPr>
        <w:pStyle w:val="NormalWeb"/>
        <w:ind w:left="720"/>
      </w:pPr>
      <w:r w:rsidRPr="00BC0AF4">
        <w:t>Walter, J., Levin, D. Z., &amp; Murnighan, J. K. (2016).</w:t>
      </w:r>
      <w:r w:rsidRPr="00BC0AF4">
        <w:br/>
        <w:t xml:space="preserve">“How to Reconnect for Maximum Impact.” </w:t>
      </w:r>
      <w:r w:rsidRPr="00BC0AF4">
        <w:rPr>
          <w:i/>
        </w:rPr>
        <w:t>MIT Sloan Management Review, 57(3)</w:t>
      </w:r>
      <w:r w:rsidR="00B4110C" w:rsidRPr="00BC0AF4">
        <w:rPr>
          <w:i/>
        </w:rPr>
        <w:t>,</w:t>
      </w:r>
      <w:r w:rsidR="00B4110C" w:rsidRPr="00BC0AF4">
        <w:t xml:space="preserve"> 18-20</w:t>
      </w:r>
      <w:r w:rsidRPr="00BC0AF4">
        <w:t>.</w:t>
      </w:r>
    </w:p>
    <w:p w:rsidR="00C816D5" w:rsidRPr="00BC0AF4" w:rsidRDefault="00C816D5" w:rsidP="00C816D5">
      <w:pPr>
        <w:pStyle w:val="NormalWeb"/>
        <w:ind w:left="720"/>
      </w:pPr>
      <w:r w:rsidRPr="00BC0AF4">
        <w:t>Walter, J., Levin, D. Z., &amp; Murnighan, J. K. (</w:t>
      </w:r>
      <w:r w:rsidR="00BC1C2A" w:rsidRPr="00BC0AF4">
        <w:t>2015</w:t>
      </w:r>
      <w:r w:rsidRPr="00BC0AF4">
        <w:t>).</w:t>
      </w:r>
      <w:r w:rsidRPr="00BC0AF4">
        <w:br/>
        <w:t>“Reconnection Choices: Selecting the Most Valuable (vs</w:t>
      </w:r>
      <w:r w:rsidR="00FC31A0" w:rsidRPr="00BC0AF4">
        <w:t>.</w:t>
      </w:r>
      <w:r w:rsidRPr="00BC0AF4">
        <w:t xml:space="preserve"> Most Preferred) Dormant Ties.” </w:t>
      </w:r>
      <w:r w:rsidRPr="00BC0AF4">
        <w:rPr>
          <w:i/>
        </w:rPr>
        <w:t xml:space="preserve">Organization </w:t>
      </w:r>
      <w:r w:rsidR="00276F18" w:rsidRPr="00BC0AF4">
        <w:rPr>
          <w:i/>
        </w:rPr>
        <w:t>Science, 26(5),</w:t>
      </w:r>
      <w:r w:rsidR="00276F18" w:rsidRPr="00BC0AF4">
        <w:t xml:space="preserve"> 1447-1465</w:t>
      </w:r>
      <w:r w:rsidRPr="00BC0AF4">
        <w:t>.</w:t>
      </w:r>
    </w:p>
    <w:p w:rsidR="00706683" w:rsidRPr="00BC0AF4" w:rsidRDefault="00706683" w:rsidP="00706683">
      <w:pPr>
        <w:pStyle w:val="NormalWeb"/>
        <w:ind w:left="720"/>
      </w:pPr>
      <w:r w:rsidRPr="00BC0AF4">
        <w:lastRenderedPageBreak/>
        <w:t>Levin, D. Z. &amp; Barnard, H. (</w:t>
      </w:r>
      <w:r w:rsidR="0070300A" w:rsidRPr="00BC0AF4">
        <w:t>2013</w:t>
      </w:r>
      <w:r w:rsidRPr="00BC0AF4">
        <w:t>).</w:t>
      </w:r>
      <w:r w:rsidRPr="00BC0AF4">
        <w:br/>
        <w:t>“Connections to Distant Knowledge: Interpersonal Ties Between More</w:t>
      </w:r>
      <w:r w:rsidR="00DF50EF" w:rsidRPr="00BC0AF4">
        <w:t>-</w:t>
      </w:r>
      <w:r w:rsidRPr="00BC0AF4">
        <w:t xml:space="preserve"> and Less</w:t>
      </w:r>
      <w:r w:rsidR="00DF50EF" w:rsidRPr="00BC0AF4">
        <w:t>-</w:t>
      </w:r>
      <w:r w:rsidRPr="00BC0AF4">
        <w:t xml:space="preserve">Developed Countries.” </w:t>
      </w:r>
      <w:r w:rsidRPr="00BC0AF4">
        <w:rPr>
          <w:i/>
        </w:rPr>
        <w:t>Journal of International Business Studies</w:t>
      </w:r>
      <w:r w:rsidR="0070300A" w:rsidRPr="00BC0AF4">
        <w:rPr>
          <w:i/>
        </w:rPr>
        <w:t>, 44(7),</w:t>
      </w:r>
      <w:r w:rsidR="0070300A" w:rsidRPr="00BC0AF4">
        <w:t xml:space="preserve"> 676-698</w:t>
      </w:r>
      <w:r w:rsidRPr="00BC0AF4">
        <w:t>.</w:t>
      </w:r>
    </w:p>
    <w:p w:rsidR="00BC0044" w:rsidRPr="00BC0AF4" w:rsidRDefault="00BC0044" w:rsidP="00BC0044">
      <w:pPr>
        <w:pStyle w:val="NormalWeb"/>
        <w:ind w:left="720"/>
      </w:pPr>
      <w:r w:rsidRPr="00BC0AF4">
        <w:t>Levin, D. Z., Walter, J., &amp; Murnighan, J. K. (</w:t>
      </w:r>
      <w:r w:rsidR="009F4FFE" w:rsidRPr="00BC0AF4">
        <w:t>2011</w:t>
      </w:r>
      <w:r w:rsidR="00DF50EF" w:rsidRPr="00BC0AF4">
        <w:t>a</w:t>
      </w:r>
      <w:r w:rsidRPr="00BC0AF4">
        <w:t>).</w:t>
      </w:r>
      <w:r w:rsidRPr="00BC0AF4">
        <w:br/>
        <w:t xml:space="preserve">“Dormant Ties: The Value of Reconnecting.” </w:t>
      </w:r>
      <w:r w:rsidRPr="00BC0AF4">
        <w:rPr>
          <w:i/>
        </w:rPr>
        <w:t>Organization Science</w:t>
      </w:r>
      <w:r w:rsidR="009F4FFE" w:rsidRPr="00BC0AF4">
        <w:rPr>
          <w:i/>
        </w:rPr>
        <w:t>, 22(4),</w:t>
      </w:r>
      <w:r w:rsidR="009F4FFE" w:rsidRPr="00BC0AF4">
        <w:t xml:space="preserve"> </w:t>
      </w:r>
      <w:r w:rsidR="00E71757" w:rsidRPr="00BC0AF4">
        <w:t>923-939</w:t>
      </w:r>
      <w:r w:rsidRPr="00BC0AF4">
        <w:t>.</w:t>
      </w:r>
    </w:p>
    <w:p w:rsidR="00BC0044" w:rsidRPr="00BC0AF4" w:rsidRDefault="00BC0044" w:rsidP="00BC0044">
      <w:pPr>
        <w:pStyle w:val="NormalWeb"/>
        <w:ind w:left="720"/>
        <w:rPr>
          <w:iCs/>
        </w:rPr>
      </w:pPr>
      <w:r w:rsidRPr="00BC0AF4">
        <w:t>Levin, D. Z., Walter, J., &amp; Murnighan, J. K. (2011</w:t>
      </w:r>
      <w:r w:rsidR="00DF50EF" w:rsidRPr="00BC0AF4">
        <w:t>b</w:t>
      </w:r>
      <w:r w:rsidRPr="00BC0AF4">
        <w:t>).</w:t>
      </w:r>
      <w:r w:rsidRPr="00BC0AF4">
        <w:br/>
        <w:t xml:space="preserve">“The Power of Reconnection — How Dormant Ties Can Surprise You.” </w:t>
      </w:r>
      <w:r w:rsidRPr="00BC0AF4">
        <w:rPr>
          <w:i/>
        </w:rPr>
        <w:t>MIT Sloan Management Review, 52(3),</w:t>
      </w:r>
      <w:r w:rsidRPr="00BC0AF4">
        <w:rPr>
          <w:iCs/>
        </w:rPr>
        <w:t xml:space="preserve"> 45-50.</w:t>
      </w:r>
    </w:p>
    <w:p w:rsidR="002C532F" w:rsidRPr="00BC0AF4" w:rsidRDefault="002C532F" w:rsidP="002C532F">
      <w:pPr>
        <w:pStyle w:val="NormalWeb"/>
        <w:ind w:left="720"/>
      </w:pPr>
      <w:r w:rsidRPr="00BC0AF4">
        <w:t>Levin, D. Z., Kurtzberg, T., Phillips, K. W., &amp; Lount, R. B., Jr. (</w:t>
      </w:r>
      <w:r w:rsidR="003B2C2B" w:rsidRPr="00BC0AF4">
        <w:t>2010</w:t>
      </w:r>
      <w:r w:rsidRPr="00BC0AF4">
        <w:t>).</w:t>
      </w:r>
      <w:r w:rsidRPr="00BC0AF4">
        <w:br/>
        <w:t xml:space="preserve">“The Role of Affect in Knowledge Transfer.” </w:t>
      </w:r>
      <w:r w:rsidR="003B2C2B" w:rsidRPr="00BC0AF4">
        <w:rPr>
          <w:i/>
        </w:rPr>
        <w:t>Group Dynamics, 14(2),</w:t>
      </w:r>
      <w:r w:rsidR="003B2C2B" w:rsidRPr="00BC0AF4">
        <w:t xml:space="preserve"> 123-142</w:t>
      </w:r>
      <w:r w:rsidRPr="00BC0AF4">
        <w:t>.</w:t>
      </w:r>
    </w:p>
    <w:p w:rsidR="006B455E" w:rsidRPr="00BC0AF4" w:rsidRDefault="006B455E" w:rsidP="006B455E">
      <w:pPr>
        <w:pStyle w:val="NormalWeb"/>
        <w:ind w:left="720"/>
        <w:rPr>
          <w:i/>
          <w:iCs/>
        </w:rPr>
      </w:pPr>
      <w:r w:rsidRPr="00BC0AF4">
        <w:t>Levin, D. Z. &amp; Barnard, H. (</w:t>
      </w:r>
      <w:r w:rsidR="00C67066" w:rsidRPr="00BC0AF4">
        <w:t>2008</w:t>
      </w:r>
      <w:r w:rsidRPr="00BC0AF4">
        <w:t>).</w:t>
      </w:r>
      <w:r w:rsidRPr="00BC0AF4">
        <w:br/>
        <w:t xml:space="preserve">“Technology Management Routines That Matter to Technology Managers.” </w:t>
      </w:r>
      <w:r w:rsidRPr="00BC0AF4">
        <w:rPr>
          <w:i/>
        </w:rPr>
        <w:t xml:space="preserve">International Journal of Technology </w:t>
      </w:r>
      <w:r w:rsidR="00C67066" w:rsidRPr="00BC0AF4">
        <w:rPr>
          <w:i/>
        </w:rPr>
        <w:t>Management, 41(1/2),</w:t>
      </w:r>
      <w:r w:rsidR="00C67066" w:rsidRPr="00BC0AF4">
        <w:t xml:space="preserve"> 22-37</w:t>
      </w:r>
      <w:r w:rsidRPr="00BC0AF4">
        <w:rPr>
          <w:iCs/>
        </w:rPr>
        <w:t>.</w:t>
      </w:r>
    </w:p>
    <w:p w:rsidR="004826FA" w:rsidRPr="00BC0AF4" w:rsidRDefault="004826FA" w:rsidP="004826FA">
      <w:pPr>
        <w:pStyle w:val="NormalWeb"/>
        <w:tabs>
          <w:tab w:val="left" w:pos="8154"/>
        </w:tabs>
        <w:ind w:left="720"/>
        <w:rPr>
          <w:b/>
          <w:bCs/>
          <w:i/>
          <w:iCs/>
        </w:rPr>
      </w:pPr>
      <w:r w:rsidRPr="00BC0AF4">
        <w:t>Levin, D. Z., Whitener, E. M., &amp; Cross, R. (2006).</w:t>
      </w:r>
      <w:r w:rsidRPr="00BC0AF4">
        <w:tab/>
      </w:r>
      <w:r w:rsidRPr="00BC0AF4">
        <w:br/>
        <w:t xml:space="preserve">“Perceived Trustworthiness of Knowledge Sources: The Moderating Impact of Relationship Length.” </w:t>
      </w:r>
      <w:r w:rsidRPr="00BC0AF4">
        <w:rPr>
          <w:i/>
          <w:iCs/>
        </w:rPr>
        <w:t>Journal of Applied Psychology, 91(5),</w:t>
      </w:r>
      <w:r w:rsidRPr="00BC0AF4">
        <w:t xml:space="preserve"> 1163-1171.</w:t>
      </w:r>
    </w:p>
    <w:p w:rsidR="00380E7E" w:rsidRPr="00BC0AF4" w:rsidRDefault="00380E7E">
      <w:pPr>
        <w:pStyle w:val="NormalWeb"/>
        <w:ind w:left="720"/>
      </w:pPr>
      <w:r w:rsidRPr="00BC0AF4">
        <w:t>Levin, D. Z. &amp; Cross, R. (2004).</w:t>
      </w:r>
      <w:r w:rsidRPr="00BC0AF4">
        <w:br/>
        <w:t xml:space="preserve">“The Strength of Weak Ties You Can Trust: The Mediating Role of Trust in Effective Knowledge Transfer.” </w:t>
      </w:r>
      <w:r w:rsidRPr="00BC0AF4">
        <w:rPr>
          <w:i/>
        </w:rPr>
        <w:t>Management Science, 50(11),</w:t>
      </w:r>
      <w:r w:rsidRPr="00BC0AF4">
        <w:t xml:space="preserve"> 1477-1490.</w:t>
      </w:r>
    </w:p>
    <w:p w:rsidR="00380E7E" w:rsidRPr="00BC0AF4" w:rsidRDefault="00380E7E">
      <w:pPr>
        <w:pStyle w:val="NormalWeb"/>
        <w:ind w:left="720"/>
        <w:rPr>
          <w:i/>
          <w:iCs/>
        </w:rPr>
      </w:pPr>
      <w:r w:rsidRPr="00BC0AF4">
        <w:t>Abrams, L. C., Cross, R., Lesser, E., &amp; Levin, D. Z. (2003).</w:t>
      </w:r>
      <w:r w:rsidRPr="00BC0AF4">
        <w:br/>
        <w:t xml:space="preserve">“Nurturing Interpersonal Trust in Knowledge-Sharing Networks.” </w:t>
      </w:r>
      <w:r w:rsidRPr="00BC0AF4">
        <w:rPr>
          <w:i/>
        </w:rPr>
        <w:t>Academy of Management Executive, 17(4),</w:t>
      </w:r>
      <w:r w:rsidRPr="00BC0AF4">
        <w:t xml:space="preserve"> 64-77.</w:t>
      </w:r>
    </w:p>
    <w:p w:rsidR="00380E7E" w:rsidRPr="00BC0AF4" w:rsidRDefault="00380E7E">
      <w:pPr>
        <w:pStyle w:val="NormalWeb"/>
        <w:ind w:left="720"/>
      </w:pPr>
      <w:r w:rsidRPr="00BC0AF4">
        <w:t xml:space="preserve">Levin, D. Z. (2002). </w:t>
      </w:r>
      <w:r w:rsidRPr="00BC0AF4">
        <w:br/>
        <w:t xml:space="preserve">“Which Way Is Jerusalem? Which Way Is Mecca? The Direction-Facing Problem in Religion and Geography.” </w:t>
      </w:r>
      <w:r w:rsidRPr="00BC0AF4">
        <w:rPr>
          <w:i/>
          <w:iCs/>
        </w:rPr>
        <w:t>Journal of Geography, 101(1),</w:t>
      </w:r>
      <w:r w:rsidRPr="00BC0AF4">
        <w:t xml:space="preserve"> 27-37.</w:t>
      </w:r>
      <w:r w:rsidR="00AD045D" w:rsidRPr="00BC0AF4">
        <w:t xml:space="preserve"> [for fun]</w:t>
      </w:r>
    </w:p>
    <w:p w:rsidR="00380E7E" w:rsidRPr="00BC0AF4" w:rsidRDefault="00380E7E">
      <w:pPr>
        <w:pStyle w:val="NormalWeb"/>
        <w:ind w:left="720"/>
      </w:pPr>
      <w:proofErr w:type="spellStart"/>
      <w:r w:rsidRPr="00BC0AF4">
        <w:t>Thouati</w:t>
      </w:r>
      <w:proofErr w:type="spellEnd"/>
      <w:r w:rsidRPr="00BC0AF4">
        <w:t>, M. G., Radnor, M., &amp; Levin, D. Z. (2001).</w:t>
      </w:r>
      <w:r w:rsidRPr="00BC0AF4">
        <w:br/>
        <w:t xml:space="preserve">“Corporate Growth Engines: Driving to Sustainable Strategic Advantage.” </w:t>
      </w:r>
      <w:r w:rsidRPr="00BC0AF4">
        <w:rPr>
          <w:i/>
          <w:iCs/>
        </w:rPr>
        <w:t>International Journal of Manufacturing Technology and Management, 3(1/2),</w:t>
      </w:r>
      <w:r w:rsidRPr="00BC0AF4">
        <w:t xml:space="preserve"> 49-74.</w:t>
      </w:r>
    </w:p>
    <w:p w:rsidR="00380E7E" w:rsidRPr="00BC0AF4" w:rsidRDefault="00380E7E">
      <w:pPr>
        <w:pStyle w:val="NormalWeb"/>
        <w:ind w:left="720"/>
      </w:pPr>
      <w:r w:rsidRPr="00BC0AF4">
        <w:t xml:space="preserve">Levin, D. Z. (2000). </w:t>
      </w:r>
      <w:r w:rsidRPr="00BC0AF4">
        <w:br/>
        <w:t xml:space="preserve">“Organizational Learning and the Transfer of Knowledge: An Investigation of Quality Improvement.” </w:t>
      </w:r>
      <w:r w:rsidRPr="00BC0AF4">
        <w:rPr>
          <w:i/>
          <w:iCs/>
        </w:rPr>
        <w:t>Organization Science, 11(6),</w:t>
      </w:r>
      <w:r w:rsidRPr="00BC0AF4">
        <w:t xml:space="preserve"> 630-647. </w:t>
      </w:r>
    </w:p>
    <w:p w:rsidR="00380E7E" w:rsidRPr="00BC0AF4" w:rsidRDefault="00380E7E">
      <w:pPr>
        <w:pStyle w:val="NormalWeb"/>
        <w:ind w:left="720"/>
      </w:pPr>
      <w:r w:rsidRPr="00BC0AF4">
        <w:t xml:space="preserve">Hirsch, P. M. &amp; Levin, D. Z. (1999). </w:t>
      </w:r>
      <w:r w:rsidRPr="00BC0AF4">
        <w:br/>
        <w:t xml:space="preserve">“Umbrella Advocates Versus Validity Police: A Life-Cycle Model.” </w:t>
      </w:r>
      <w:r w:rsidRPr="00BC0AF4">
        <w:rPr>
          <w:i/>
          <w:iCs/>
        </w:rPr>
        <w:t>Organization Science, 10(2),</w:t>
      </w:r>
      <w:r w:rsidRPr="00BC0AF4">
        <w:t xml:space="preserve"> 199-212. </w:t>
      </w:r>
    </w:p>
    <w:p w:rsidR="00380E7E" w:rsidRPr="00BC0AF4" w:rsidRDefault="00380E7E">
      <w:pPr>
        <w:pStyle w:val="NormalWeb"/>
        <w:ind w:left="720"/>
      </w:pPr>
      <w:proofErr w:type="spellStart"/>
      <w:r w:rsidRPr="00BC0AF4">
        <w:lastRenderedPageBreak/>
        <w:t>Shortell</w:t>
      </w:r>
      <w:proofErr w:type="spellEnd"/>
      <w:r w:rsidRPr="00BC0AF4">
        <w:t xml:space="preserve">, S., Levin, D. Z., O’Brien, J., &amp; Hughes, E. F. X. (1995). </w:t>
      </w:r>
      <w:r w:rsidRPr="00BC0AF4">
        <w:br/>
        <w:t xml:space="preserve">“Assessing the Evidence on CQI: Is the Glass Half Empty or Half Full?” </w:t>
      </w:r>
      <w:r w:rsidRPr="00BC0AF4">
        <w:rPr>
          <w:i/>
          <w:iCs/>
        </w:rPr>
        <w:t xml:space="preserve">Journal of Hospital and Health Services Administration, 40(1), </w:t>
      </w:r>
      <w:r w:rsidRPr="00BC0AF4">
        <w:t>4-24.</w:t>
      </w:r>
      <w:r w:rsidRPr="00BC0AF4">
        <w:br/>
        <w:t> </w:t>
      </w:r>
    </w:p>
    <w:p w:rsidR="00380E7E" w:rsidRPr="00BC0AF4" w:rsidRDefault="00380E7E">
      <w:pPr>
        <w:pStyle w:val="NormalWeb"/>
        <w:keepNext/>
        <w:rPr>
          <w:b/>
          <w:bCs/>
        </w:rPr>
      </w:pPr>
      <w:r w:rsidRPr="00BC0AF4">
        <w:rPr>
          <w:b/>
          <w:bCs/>
        </w:rPr>
        <w:t>BOOK CHAPTERS</w:t>
      </w:r>
    </w:p>
    <w:p w:rsidR="00380E7E" w:rsidRPr="00BC0AF4" w:rsidRDefault="00380E7E">
      <w:pPr>
        <w:pStyle w:val="NormalWeb"/>
        <w:ind w:left="720"/>
      </w:pPr>
      <w:r w:rsidRPr="00BC0AF4">
        <w:t>Levin, D. Z., Cross, R., Abrams, L. C., &amp; Lesser, E. L. (200</w:t>
      </w:r>
      <w:r w:rsidR="00963BB4" w:rsidRPr="00BC0AF4">
        <w:t>4</w:t>
      </w:r>
      <w:r w:rsidRPr="00BC0AF4">
        <w:t>).</w:t>
      </w:r>
      <w:r w:rsidRPr="00BC0AF4">
        <w:br/>
        <w:t xml:space="preserve">“Trust and Knowledge Sharing: A Critical Combination.” </w:t>
      </w:r>
      <w:r w:rsidR="00963BB4" w:rsidRPr="00BC0AF4">
        <w:t xml:space="preserve">In E. L. Lesser &amp; L. </w:t>
      </w:r>
      <w:proofErr w:type="spellStart"/>
      <w:r w:rsidR="00963BB4" w:rsidRPr="00BC0AF4">
        <w:t>Prusak</w:t>
      </w:r>
      <w:proofErr w:type="spellEnd"/>
      <w:r w:rsidR="00963BB4" w:rsidRPr="00BC0AF4">
        <w:t xml:space="preserve"> (Eds</w:t>
      </w:r>
      <w:r w:rsidRPr="00BC0AF4">
        <w:t xml:space="preserve">.), </w:t>
      </w:r>
      <w:r w:rsidRPr="00BC0AF4">
        <w:rPr>
          <w:i/>
        </w:rPr>
        <w:t xml:space="preserve">Creating Value with </w:t>
      </w:r>
      <w:r w:rsidR="0099350C" w:rsidRPr="00BC0AF4">
        <w:rPr>
          <w:i/>
        </w:rPr>
        <w:t>Knowledge,</w:t>
      </w:r>
      <w:r w:rsidR="0099350C" w:rsidRPr="00BC0AF4">
        <w:t xml:space="preserve"> pp.36-41</w:t>
      </w:r>
      <w:r w:rsidR="0099350C" w:rsidRPr="00BC0AF4">
        <w:rPr>
          <w:iCs/>
        </w:rPr>
        <w:t>. Oxford</w:t>
      </w:r>
      <w:r w:rsidRPr="00BC0AF4">
        <w:rPr>
          <w:iCs/>
        </w:rPr>
        <w:t xml:space="preserve">: </w:t>
      </w:r>
      <w:r w:rsidRPr="00BC0AF4">
        <w:t>Oxford University Press.</w:t>
      </w:r>
      <w:r w:rsidRPr="00BC0AF4">
        <w:br/>
        <w:t> </w:t>
      </w:r>
    </w:p>
    <w:p w:rsidR="00380E7E" w:rsidRPr="00BC0AF4" w:rsidRDefault="00380E7E">
      <w:pPr>
        <w:pStyle w:val="NormalWeb"/>
        <w:keepNext/>
        <w:rPr>
          <w:b/>
          <w:bCs/>
        </w:rPr>
      </w:pPr>
      <w:r w:rsidRPr="00BC0AF4">
        <w:rPr>
          <w:b/>
          <w:bCs/>
        </w:rPr>
        <w:t>PUBLISHED CONFERENCE PROCEEDINGS</w:t>
      </w:r>
    </w:p>
    <w:p w:rsidR="00216196" w:rsidRPr="00BC0AF4" w:rsidRDefault="00216196" w:rsidP="00216196">
      <w:pPr>
        <w:pStyle w:val="NormalWeb"/>
        <w:ind w:left="720"/>
      </w:pPr>
      <w:r w:rsidRPr="00BC0AF4">
        <w:t>Burmeister, A. &amp; Levin, D. Z. (2024).</w:t>
      </w:r>
      <w:r w:rsidRPr="00BC0AF4">
        <w:br/>
        <w:t>“</w:t>
      </w:r>
      <w:r w:rsidR="00D06B6B" w:rsidRPr="00BC0AF4">
        <w:t>Reframing Networking as Benefiting the Other Person (vs. Oneself) Encourages Advice Seeking</w:t>
      </w:r>
      <w:r w:rsidRPr="00BC0AF4">
        <w:t xml:space="preserve">.” </w:t>
      </w:r>
      <w:r w:rsidRPr="00BC0AF4">
        <w:rPr>
          <w:i/>
          <w:iCs/>
        </w:rPr>
        <w:t>Best Papers Proceedings of the Academy of Management</w:t>
      </w:r>
      <w:r w:rsidRPr="00BC0AF4">
        <w:t>.</w:t>
      </w:r>
    </w:p>
    <w:p w:rsidR="00F03D31" w:rsidRPr="00BC0AF4" w:rsidRDefault="00F03D31" w:rsidP="00F03D31">
      <w:pPr>
        <w:pStyle w:val="NormalWeb"/>
        <w:ind w:left="720"/>
      </w:pPr>
      <w:r w:rsidRPr="00BC0AF4">
        <w:t>Levin, D. Z., Walter, J., &amp; Murnighan, J. K. (2016).</w:t>
      </w:r>
      <w:r w:rsidRPr="00BC0AF4">
        <w:br/>
        <w:t xml:space="preserve">“Before They Were Ties: Predicting the Value of Brand-New Connections.” </w:t>
      </w:r>
      <w:r w:rsidRPr="00BC0AF4">
        <w:rPr>
          <w:i/>
          <w:iCs/>
        </w:rPr>
        <w:t>Best Papers Proceedings of the Academy of Management</w:t>
      </w:r>
      <w:r w:rsidRPr="00BC0AF4">
        <w:t>.</w:t>
      </w:r>
    </w:p>
    <w:p w:rsidR="00FA462B" w:rsidRPr="00BC0AF4" w:rsidRDefault="00FA462B" w:rsidP="00FA462B">
      <w:pPr>
        <w:pStyle w:val="NormalWeb"/>
        <w:ind w:left="720"/>
      </w:pPr>
      <w:r w:rsidRPr="00BC0AF4">
        <w:t>McCarthy, J. &amp; Levin, D. Z. (2014).</w:t>
      </w:r>
      <w:r w:rsidRPr="00BC0AF4">
        <w:br/>
        <w:t xml:space="preserve">“Network Shadows: The Perceptual and Performance Implications of Intra-Organizational Dormant Ties.” </w:t>
      </w:r>
      <w:r w:rsidRPr="00BC0AF4">
        <w:rPr>
          <w:i/>
          <w:iCs/>
        </w:rPr>
        <w:t>Best Papers Proceedings of the Academy of Management</w:t>
      </w:r>
      <w:r w:rsidRPr="00BC0AF4">
        <w:t>.</w:t>
      </w:r>
    </w:p>
    <w:p w:rsidR="0031259A" w:rsidRPr="00BC0AF4" w:rsidRDefault="0031259A" w:rsidP="0031259A">
      <w:pPr>
        <w:pStyle w:val="NormalWeb"/>
        <w:ind w:left="720"/>
      </w:pPr>
      <w:r w:rsidRPr="00BC0AF4">
        <w:t>Levin, D. Z., Walter, J., &amp; Murnighan, J. K. (2008).</w:t>
      </w:r>
      <w:r w:rsidRPr="00BC0AF4">
        <w:br/>
        <w:t xml:space="preserve">“Dormant Ties: The Value of Reconnecting.” </w:t>
      </w:r>
      <w:r w:rsidRPr="00BC0AF4">
        <w:rPr>
          <w:i/>
          <w:iCs/>
        </w:rPr>
        <w:t>Best Papers Proceedings of the Academy of Management</w:t>
      </w:r>
      <w:r w:rsidRPr="00BC0AF4">
        <w:t>.</w:t>
      </w:r>
    </w:p>
    <w:p w:rsidR="00380E7E" w:rsidRPr="00BC0AF4" w:rsidRDefault="00380E7E">
      <w:pPr>
        <w:pStyle w:val="NormalWeb"/>
        <w:ind w:left="720"/>
      </w:pPr>
      <w:r w:rsidRPr="00BC0AF4">
        <w:t>Levin, D. Z., Whitener, E. M., &amp; Cross, R. (2004).</w:t>
      </w:r>
      <w:r w:rsidRPr="00BC0AF4">
        <w:br/>
        <w:t xml:space="preserve">“Perceived Trustworthiness of Knowledge Sources: The Moderating Impact of Relationship Length.” </w:t>
      </w:r>
      <w:r w:rsidRPr="00BC0AF4">
        <w:rPr>
          <w:i/>
          <w:iCs/>
        </w:rPr>
        <w:t>Best Papers Proceedings of the Academy of Management</w:t>
      </w:r>
      <w:r w:rsidRPr="00BC0AF4">
        <w:t>.</w:t>
      </w:r>
    </w:p>
    <w:p w:rsidR="00380E7E" w:rsidRPr="00BC0AF4" w:rsidRDefault="00380E7E">
      <w:pPr>
        <w:pStyle w:val="NormalWeb"/>
        <w:ind w:left="720"/>
      </w:pPr>
      <w:r w:rsidRPr="00BC0AF4">
        <w:t>Levin, D. Z., Cross, R., &amp; Abrams, L. C. (2002).</w:t>
      </w:r>
      <w:r w:rsidRPr="00BC0AF4">
        <w:br/>
        <w:t xml:space="preserve">“The Strength of Weak Ties You Can Trust: The Mediating Role of Trust in Effective Knowledge Transfer.” </w:t>
      </w:r>
      <w:r w:rsidRPr="00BC0AF4">
        <w:rPr>
          <w:i/>
          <w:iCs/>
        </w:rPr>
        <w:t>Best Papers Proceedings of the Academy of Management</w:t>
      </w:r>
      <w:r w:rsidRPr="00BC0AF4">
        <w:t>.</w:t>
      </w:r>
    </w:p>
    <w:p w:rsidR="00380E7E" w:rsidRPr="00BC0AF4" w:rsidRDefault="00380E7E">
      <w:pPr>
        <w:pStyle w:val="NormalWeb"/>
        <w:ind w:left="720"/>
      </w:pPr>
      <w:r w:rsidRPr="00BC0AF4">
        <w:t xml:space="preserve">Levin, D. Z. (1997). </w:t>
      </w:r>
      <w:r w:rsidRPr="00BC0AF4">
        <w:br/>
        <w:t xml:space="preserve">“Organizational Learning and the Transfer of Knowledge: An Investigation of Quality Improvement.” </w:t>
      </w:r>
      <w:r w:rsidRPr="00BC0AF4">
        <w:rPr>
          <w:i/>
          <w:iCs/>
        </w:rPr>
        <w:t>Best Papers Proceedings of the Academy of Management</w:t>
      </w:r>
      <w:r w:rsidRPr="00BC0AF4">
        <w:t xml:space="preserve">. </w:t>
      </w:r>
      <w:r w:rsidRPr="00BC0AF4">
        <w:br/>
        <w:t> </w:t>
      </w:r>
    </w:p>
    <w:p w:rsidR="00380E7E" w:rsidRPr="00BC0AF4" w:rsidRDefault="00380E7E">
      <w:pPr>
        <w:pStyle w:val="NormalWeb"/>
        <w:keepNext/>
        <w:rPr>
          <w:b/>
          <w:bCs/>
        </w:rPr>
      </w:pPr>
      <w:r w:rsidRPr="00BC0AF4">
        <w:rPr>
          <w:b/>
          <w:bCs/>
        </w:rPr>
        <w:t>OTHER PUBLICATIONS</w:t>
      </w:r>
    </w:p>
    <w:p w:rsidR="00CD4B23" w:rsidRPr="00BC0AF4" w:rsidRDefault="00CD4B23" w:rsidP="00CD4B23">
      <w:pPr>
        <w:pStyle w:val="NormalWeb"/>
        <w:ind w:left="720"/>
      </w:pPr>
      <w:r w:rsidRPr="00BC0AF4">
        <w:t>Levin, D. Z. (2010).</w:t>
      </w:r>
      <w:r w:rsidRPr="00BC0AF4">
        <w:br/>
        <w:t xml:space="preserve">“Social Networks Even Better in Person.” </w:t>
      </w:r>
      <w:r w:rsidRPr="00BC0AF4">
        <w:rPr>
          <w:i/>
        </w:rPr>
        <w:t>CJ Magazine, 4(2),</w:t>
      </w:r>
      <w:r w:rsidRPr="00BC0AF4">
        <w:t xml:space="preserve"> 27-28+.</w:t>
      </w:r>
    </w:p>
    <w:p w:rsidR="00B73C6F" w:rsidRPr="00BC0AF4" w:rsidRDefault="00B73C6F" w:rsidP="00B73C6F">
      <w:pPr>
        <w:pStyle w:val="NormalWeb"/>
        <w:ind w:left="720"/>
      </w:pPr>
      <w:r w:rsidRPr="00BC0AF4">
        <w:lastRenderedPageBreak/>
        <w:t>Blank, J. D. &amp; Levin, D. Z. (</w:t>
      </w:r>
      <w:r w:rsidR="00CD4B23" w:rsidRPr="00BC0AF4">
        <w:t>2010</w:t>
      </w:r>
      <w:r w:rsidRPr="00BC0AF4">
        <w:t>).</w:t>
      </w:r>
      <w:r w:rsidRPr="00BC0AF4">
        <w:br/>
        <w:t xml:space="preserve">“When Is Tax Enforcement Publicized?” </w:t>
      </w:r>
      <w:r w:rsidR="00CD4B23" w:rsidRPr="00BC0AF4">
        <w:rPr>
          <w:i/>
        </w:rPr>
        <w:t>Virginia Tax Review,</w:t>
      </w:r>
      <w:r w:rsidR="00CD4B23" w:rsidRPr="00BC0AF4">
        <w:t xml:space="preserve"> </w:t>
      </w:r>
      <w:r w:rsidR="00CD4B23" w:rsidRPr="00BC0AF4">
        <w:rPr>
          <w:i/>
        </w:rPr>
        <w:t>30(1),</w:t>
      </w:r>
      <w:r w:rsidR="00CD4B23" w:rsidRPr="00BC0AF4">
        <w:t xml:space="preserve"> 1-37 [top-tier law review</w:t>
      </w:r>
      <w:r w:rsidR="002A5C8A" w:rsidRPr="00BC0AF4">
        <w:t>; article on flow of knowledge from government</w:t>
      </w:r>
      <w:r w:rsidR="00CD4B23" w:rsidRPr="00BC0AF4">
        <w:t xml:space="preserve">]. Cited </w:t>
      </w:r>
      <w:r w:rsidR="001A2BE0" w:rsidRPr="00BC0AF4">
        <w:t xml:space="preserve">by N.Y. Times.com, </w:t>
      </w:r>
      <w:r w:rsidR="006E1589" w:rsidRPr="00BC0AF4">
        <w:t>March 31, 2010</w:t>
      </w:r>
      <w:r w:rsidR="00DC73B4" w:rsidRPr="00BC0AF4">
        <w:t>; Forbes.com, April 4, 2012</w:t>
      </w:r>
      <w:r w:rsidR="001A2BE0" w:rsidRPr="00BC0AF4">
        <w:t>.</w:t>
      </w:r>
    </w:p>
    <w:p w:rsidR="005936D0" w:rsidRPr="00BC0AF4" w:rsidRDefault="005936D0" w:rsidP="005936D0">
      <w:pPr>
        <w:pStyle w:val="NormalWeb"/>
        <w:ind w:left="720"/>
      </w:pPr>
      <w:r w:rsidRPr="00BC0AF4">
        <w:t>Levin, D. Z. (2009).</w:t>
      </w:r>
      <w:r w:rsidRPr="00BC0AF4">
        <w:br/>
        <w:t xml:space="preserve">“Ridgecrest School Dispute.” In R. J. Lewicki, D. M. Saunders, &amp; B. Barry (Eds.), </w:t>
      </w:r>
      <w:r w:rsidRPr="00BC0AF4">
        <w:rPr>
          <w:i/>
        </w:rPr>
        <w:t>Negotiation: Readings, Exercises and Cases,</w:t>
      </w:r>
      <w:r w:rsidRPr="00BC0AF4">
        <w:t xml:space="preserve"> 6th ed. (pp. 521-527). New York: McGraw-Hill.</w:t>
      </w:r>
    </w:p>
    <w:p w:rsidR="00FA5254" w:rsidRPr="00BC0AF4" w:rsidRDefault="00FA5254" w:rsidP="00FA5254">
      <w:pPr>
        <w:pStyle w:val="NormalWeb"/>
        <w:ind w:left="720"/>
      </w:pPr>
      <w:r w:rsidRPr="00BC0AF4">
        <w:t>Levin, D. Z. (</w:t>
      </w:r>
      <w:r w:rsidR="00FA1E0B" w:rsidRPr="00BC0AF4">
        <w:t>200</w:t>
      </w:r>
      <w:r w:rsidR="001D51CC" w:rsidRPr="00BC0AF4">
        <w:t>8</w:t>
      </w:r>
      <w:r w:rsidRPr="00BC0AF4">
        <w:t>).</w:t>
      </w:r>
      <w:r w:rsidRPr="00BC0AF4">
        <w:br/>
        <w:t>“Trust.” Entry in S.</w:t>
      </w:r>
      <w:r w:rsidR="005B2FE0" w:rsidRPr="00BC0AF4">
        <w:t> R.</w:t>
      </w:r>
      <w:r w:rsidRPr="00BC0AF4">
        <w:t xml:space="preserve"> Clegg &amp; J. R. Bailey (Eds.), </w:t>
      </w:r>
      <w:r w:rsidRPr="00BC0AF4">
        <w:rPr>
          <w:i/>
        </w:rPr>
        <w:t>International Encyclopedia of Organization Studies</w:t>
      </w:r>
      <w:r w:rsidR="00FA1E0B" w:rsidRPr="00BC0AF4">
        <w:t xml:space="preserve"> (pp. 1573-1579)</w:t>
      </w:r>
      <w:r w:rsidRPr="00BC0AF4">
        <w:t>. Thousand Oaks, CA: Sage.</w:t>
      </w:r>
    </w:p>
    <w:p w:rsidR="00380E7E" w:rsidRPr="00BC0AF4" w:rsidRDefault="00380E7E">
      <w:pPr>
        <w:pStyle w:val="NormalWeb"/>
        <w:ind w:left="720"/>
      </w:pPr>
      <w:r w:rsidRPr="00BC0AF4">
        <w:t xml:space="preserve">Levin, D. Z. (1988). </w:t>
      </w:r>
      <w:r w:rsidRPr="00BC0AF4">
        <w:br/>
        <w:t xml:space="preserve">“Measuring a Gerrymander.” </w:t>
      </w:r>
      <w:r w:rsidRPr="00BC0AF4">
        <w:rPr>
          <w:i/>
          <w:iCs/>
        </w:rPr>
        <w:t>Michigan Journal of Political Science, 9 (Winter),</w:t>
      </w:r>
      <w:r w:rsidRPr="00BC0AF4">
        <w:t xml:space="preserve"> 63-69.</w:t>
      </w:r>
      <w:r w:rsidRPr="00BC0AF4">
        <w:br/>
        <w:t> </w:t>
      </w:r>
    </w:p>
    <w:p w:rsidR="002D6E54" w:rsidRPr="00BC0AF4" w:rsidRDefault="002D6E54" w:rsidP="002D6E54">
      <w:pPr>
        <w:pStyle w:val="NormalWeb"/>
        <w:keepNext/>
        <w:rPr>
          <w:b/>
          <w:bCs/>
        </w:rPr>
      </w:pPr>
      <w:r w:rsidRPr="00BC0AF4">
        <w:rPr>
          <w:b/>
          <w:bCs/>
        </w:rPr>
        <w:t>UNPUBLISHED MANUSCRIPTS</w:t>
      </w:r>
    </w:p>
    <w:p w:rsidR="002D6E54" w:rsidRPr="00BC0AF4" w:rsidRDefault="002D6E54" w:rsidP="002D6E54">
      <w:pPr>
        <w:pStyle w:val="NormalWeb"/>
        <w:ind w:left="720"/>
      </w:pPr>
      <w:r w:rsidRPr="00BC0AF4">
        <w:t>Barnard, H. &amp; Levin, D. Z. (</w:t>
      </w:r>
      <w:r w:rsidR="007B676E" w:rsidRPr="00BC0AF4">
        <w:t>2013</w:t>
      </w:r>
      <w:r w:rsidRPr="00BC0AF4">
        <w:t>).</w:t>
      </w:r>
      <w:r w:rsidRPr="00BC0AF4">
        <w:br/>
        <w:t>“Intermediate Learning and the (Re)creation of Knowledge: How Firms Use Imitation to Introduce New Organizational Routines.”</w:t>
      </w:r>
    </w:p>
    <w:p w:rsidR="007B676E" w:rsidRPr="00BC0AF4" w:rsidRDefault="007B676E" w:rsidP="007B676E">
      <w:pPr>
        <w:pStyle w:val="NormalWeb"/>
        <w:ind w:left="720"/>
      </w:pPr>
      <w:r w:rsidRPr="00BC0AF4">
        <w:t>Levin, D. Z. (2006).</w:t>
      </w:r>
      <w:r w:rsidRPr="00BC0AF4">
        <w:br/>
        <w:t>“Effect of Monitoring and Learning on the Decoupling of TQM Practices: The Role of Adoption Timing.”</w:t>
      </w:r>
    </w:p>
    <w:p w:rsidR="002D6E54" w:rsidRPr="00BC0AF4" w:rsidRDefault="002D6E54" w:rsidP="002D6E54">
      <w:pPr>
        <w:pStyle w:val="NormalWeb"/>
        <w:ind w:left="720"/>
      </w:pPr>
      <w:r w:rsidRPr="00BC0AF4">
        <w:t xml:space="preserve">Levin, D. Z. &amp; </w:t>
      </w:r>
      <w:proofErr w:type="spellStart"/>
      <w:r w:rsidRPr="00BC0AF4">
        <w:t>Shortell</w:t>
      </w:r>
      <w:proofErr w:type="spellEnd"/>
      <w:r w:rsidRPr="00BC0AF4">
        <w:t>, S. M. (</w:t>
      </w:r>
      <w:r w:rsidR="007B676E" w:rsidRPr="00BC0AF4">
        <w:t>2006</w:t>
      </w:r>
      <w:r w:rsidRPr="00BC0AF4">
        <w:t>).</w:t>
      </w:r>
      <w:r w:rsidRPr="00BC0AF4">
        <w:br/>
        <w:t>“Does Large Size Always Slow Down Learning and Implementation? The Role of Motivation and Culture.”</w:t>
      </w:r>
    </w:p>
    <w:p w:rsidR="00380E7E" w:rsidRPr="00BC0AF4" w:rsidRDefault="00380E7E">
      <w:pPr>
        <w:pStyle w:val="NormalWeb"/>
        <w:keepNext/>
        <w:rPr>
          <w:b/>
          <w:bCs/>
        </w:rPr>
      </w:pPr>
      <w:r w:rsidRPr="00BC0AF4">
        <w:rPr>
          <w:b/>
          <w:bCs/>
        </w:rPr>
        <w:t>WORKS IN PROGRESS</w:t>
      </w:r>
    </w:p>
    <w:p w:rsidR="00D82539" w:rsidRPr="00BC0AF4" w:rsidRDefault="00D82539" w:rsidP="00D82539">
      <w:pPr>
        <w:pStyle w:val="NormalWeb"/>
        <w:ind w:left="720"/>
      </w:pPr>
      <w:r w:rsidRPr="00BC0AF4">
        <w:t>Van Zant, A. B., Sheldon, O. J., &amp; Levin, D. Z. (</w:t>
      </w:r>
      <w:r w:rsidR="00DB1812">
        <w:t>under second review</w:t>
      </w:r>
      <w:r w:rsidRPr="00BC0AF4">
        <w:t>).</w:t>
      </w:r>
      <w:r w:rsidRPr="00BC0AF4">
        <w:br/>
        <w:t>“</w:t>
      </w:r>
      <w:r w:rsidR="00DB1812" w:rsidRPr="00DB1812">
        <w:t>Forgetting the Bridge: Face-Memory Bias and the Persistence of Closed Networks</w:t>
      </w:r>
      <w:r w:rsidRPr="00BC0AF4">
        <w:t xml:space="preserve">.” </w:t>
      </w:r>
      <w:r w:rsidRPr="00BC0AF4">
        <w:rPr>
          <w:i/>
          <w:iCs/>
        </w:rPr>
        <w:t>Organizational Behavior and Human Decision Processes</w:t>
      </w:r>
      <w:r w:rsidRPr="00BC0AF4">
        <w:rPr>
          <w:iCs/>
        </w:rPr>
        <w:t>.</w:t>
      </w:r>
    </w:p>
    <w:p w:rsidR="006268F1" w:rsidRPr="00BC0AF4" w:rsidRDefault="006268F1" w:rsidP="006268F1">
      <w:pPr>
        <w:pStyle w:val="NormalWeb"/>
        <w:ind w:left="720"/>
      </w:pPr>
      <w:r w:rsidRPr="00BC0AF4">
        <w:t>Sheinfeld, E., Levin, D. Z., &amp; Grosser, T. J. (</w:t>
      </w:r>
      <w:r w:rsidR="005A388A">
        <w:t>revise and resubmit</w:t>
      </w:r>
      <w:r w:rsidRPr="00BC0AF4">
        <w:t>).</w:t>
      </w:r>
      <w:r w:rsidRPr="00BC0AF4">
        <w:br/>
        <w:t>“The Effect of Gender on the Value of Maintaining Inter-Organizational Mobility Ties.”</w:t>
      </w:r>
      <w:r w:rsidR="00A62D99">
        <w:t xml:space="preserve"> </w:t>
      </w:r>
      <w:r w:rsidR="00A62D99" w:rsidRPr="00BC0AF4">
        <w:rPr>
          <w:i/>
          <w:iCs/>
        </w:rPr>
        <w:t xml:space="preserve">Organization </w:t>
      </w:r>
      <w:r w:rsidR="00A62D99">
        <w:rPr>
          <w:i/>
          <w:iCs/>
        </w:rPr>
        <w:t>Science</w:t>
      </w:r>
      <w:r w:rsidR="00A62D99" w:rsidRPr="00BC0AF4">
        <w:rPr>
          <w:iCs/>
        </w:rPr>
        <w:t>.</w:t>
      </w:r>
    </w:p>
    <w:p w:rsidR="00A56AA1" w:rsidRPr="00BC0AF4" w:rsidRDefault="00A56AA1" w:rsidP="00A56AA1">
      <w:pPr>
        <w:pStyle w:val="NormalWeb"/>
        <w:ind w:left="720"/>
      </w:pPr>
      <w:r w:rsidRPr="00BC0AF4">
        <w:t>Ross, J. R., Mehra, A., Levin, D. Z., Walter, J., &amp; Borgatti, S. (</w:t>
      </w:r>
      <w:r w:rsidR="003C1EFB">
        <w:t>under review</w:t>
      </w:r>
      <w:r w:rsidRPr="00BC0AF4">
        <w:t>).</w:t>
      </w:r>
      <w:r w:rsidRPr="00BC0AF4">
        <w:br/>
        <w:t xml:space="preserve">“The </w:t>
      </w:r>
      <w:r w:rsidR="00DB1812" w:rsidRPr="00BC0AF4">
        <w:t xml:space="preserve">Temporal Form </w:t>
      </w:r>
      <w:r w:rsidR="00DB1812">
        <w:t xml:space="preserve">of a </w:t>
      </w:r>
      <w:r w:rsidRPr="00BC0AF4">
        <w:t>Tie</w:t>
      </w:r>
      <w:r w:rsidR="00DB1812">
        <w:t>: A Typology and Research Agenda</w:t>
      </w:r>
      <w:r w:rsidRPr="00BC0AF4">
        <w:t xml:space="preserve">.” </w:t>
      </w:r>
      <w:r w:rsidR="00DB1812">
        <w:rPr>
          <w:i/>
          <w:iCs/>
        </w:rPr>
        <w:t>Journal of Management Studies</w:t>
      </w:r>
      <w:r w:rsidRPr="00BC0AF4">
        <w:rPr>
          <w:iCs/>
        </w:rPr>
        <w:t>.</w:t>
      </w:r>
    </w:p>
    <w:p w:rsidR="004767E3" w:rsidRPr="00BC0AF4" w:rsidRDefault="004767E3" w:rsidP="004767E3">
      <w:pPr>
        <w:pStyle w:val="NormalWeb"/>
        <w:ind w:left="720"/>
      </w:pPr>
      <w:r w:rsidRPr="00BC0AF4">
        <w:lastRenderedPageBreak/>
        <w:t>Lee, J. W.</w:t>
      </w:r>
      <w:r>
        <w:t>, Li, S.,</w:t>
      </w:r>
      <w:r w:rsidRPr="00BC0AF4">
        <w:t xml:space="preserve"> &amp; Levin, D. Z. (</w:t>
      </w:r>
      <w:r>
        <w:t>write-up phase</w:t>
      </w:r>
      <w:r w:rsidR="005A37C3">
        <w:t>).</w:t>
      </w:r>
      <w:r w:rsidR="005A37C3">
        <w:br/>
        <w:t>“Converting Pseudo Ties I</w:t>
      </w:r>
      <w:r w:rsidRPr="00BC0AF4">
        <w:t>nto Social Capital: The Value of Connections to Strangers Who Do Not Feel Like Strangers.”</w:t>
      </w:r>
      <w:r w:rsidR="000F1EBB" w:rsidRPr="000F1EBB">
        <w:t xml:space="preserve"> </w:t>
      </w:r>
      <w:r w:rsidR="000F1EBB" w:rsidRPr="00BC0AF4">
        <w:t xml:space="preserve">Targeted for </w:t>
      </w:r>
      <w:r w:rsidR="000F1EBB">
        <w:rPr>
          <w:i/>
          <w:iCs/>
        </w:rPr>
        <w:t>Administrative</w:t>
      </w:r>
      <w:r w:rsidR="000F1EBB" w:rsidRPr="00BC0AF4">
        <w:rPr>
          <w:i/>
          <w:iCs/>
        </w:rPr>
        <w:t xml:space="preserve"> Science</w:t>
      </w:r>
      <w:r w:rsidR="000F1EBB">
        <w:rPr>
          <w:i/>
          <w:iCs/>
        </w:rPr>
        <w:t xml:space="preserve"> Quarterly</w:t>
      </w:r>
      <w:r w:rsidR="000F1EBB" w:rsidRPr="00BC0AF4">
        <w:rPr>
          <w:iCs/>
        </w:rPr>
        <w:t>.</w:t>
      </w:r>
    </w:p>
    <w:p w:rsidR="006B4801" w:rsidRPr="00BC0AF4" w:rsidRDefault="006B4801" w:rsidP="006B4801">
      <w:pPr>
        <w:pStyle w:val="NormalWeb"/>
        <w:ind w:left="720"/>
      </w:pPr>
      <w:r w:rsidRPr="00BC0AF4">
        <w:t>Fan, Q., Li, J., Feng, J., Levin, D. Z., &amp; Chen, J. (write-up phase).</w:t>
      </w:r>
      <w:r w:rsidRPr="00BC0AF4">
        <w:br/>
        <w:t>“</w:t>
      </w:r>
      <w:r w:rsidRPr="006B4801">
        <w:t>A Tale of Two Ties: Examining the Differential Effects o</w:t>
      </w:r>
      <w:r w:rsidR="00B75EE4">
        <w:t>f External and Internal Advice-S</w:t>
      </w:r>
      <w:r w:rsidRPr="006B4801">
        <w:t xml:space="preserve">eeking Ties on </w:t>
      </w:r>
      <w:r w:rsidR="00B75EE4">
        <w:t>Employee</w:t>
      </w:r>
      <w:r w:rsidRPr="006B4801">
        <w:t xml:space="preserve"> Voice Quality</w:t>
      </w:r>
      <w:r w:rsidRPr="00BC0AF4">
        <w:t>.”</w:t>
      </w:r>
      <w:r w:rsidR="00B75EE4" w:rsidRPr="00B75EE4">
        <w:t xml:space="preserve"> </w:t>
      </w:r>
      <w:r w:rsidR="00B75EE4" w:rsidRPr="00BC0AF4">
        <w:t xml:space="preserve">Targeted for </w:t>
      </w:r>
      <w:r w:rsidR="00B75EE4">
        <w:rPr>
          <w:i/>
          <w:iCs/>
        </w:rPr>
        <w:t>Journal of Applied Psychology</w:t>
      </w:r>
      <w:r w:rsidR="00B75EE4" w:rsidRPr="00BC0AF4">
        <w:rPr>
          <w:iCs/>
        </w:rPr>
        <w:t>.</w:t>
      </w:r>
    </w:p>
    <w:p w:rsidR="00E04CFD" w:rsidRPr="00BC0AF4" w:rsidRDefault="00E04CFD" w:rsidP="00E04CFD">
      <w:pPr>
        <w:pStyle w:val="NormalWeb"/>
        <w:ind w:left="720"/>
      </w:pPr>
      <w:r w:rsidRPr="00BC0AF4">
        <w:t>Piplani, R. S., Grosser, T. J., Levin, D. Z., &amp; Quintane, E. (write-up phase).</w:t>
      </w:r>
      <w:r w:rsidRPr="00BC0AF4">
        <w:br/>
        <w:t>“Emotional and Relational Consequences of Network Brokering Behaviors in the Workplace.”</w:t>
      </w:r>
    </w:p>
    <w:p w:rsidR="005A1CD3" w:rsidRPr="00BC0AF4" w:rsidRDefault="005A1CD3" w:rsidP="005A1CD3">
      <w:pPr>
        <w:pStyle w:val="NormalWeb"/>
        <w:ind w:left="720"/>
      </w:pPr>
      <w:r w:rsidRPr="00BC0AF4">
        <w:t xml:space="preserve">Kang, </w:t>
      </w:r>
      <w:r>
        <w:t>S. H</w:t>
      </w:r>
      <w:r w:rsidRPr="00BC0AF4">
        <w:t>., Villanueva, J., Blunden, H., &amp; Levin, D. Z. (data-collection phase).</w:t>
      </w:r>
      <w:r w:rsidRPr="00BC0AF4">
        <w:br/>
        <w:t xml:space="preserve">“Overcoming </w:t>
      </w:r>
      <w:r>
        <w:rPr>
          <w:rStyle w:val="markjp00imte8"/>
        </w:rPr>
        <w:t>Reconnection</w:t>
      </w:r>
      <w:r>
        <w:t xml:space="preserve"> </w:t>
      </w:r>
      <w:r>
        <w:rPr>
          <w:rStyle w:val="markoplfr73go"/>
        </w:rPr>
        <w:t>Reluctance</w:t>
      </w:r>
      <w:r>
        <w:t>: Guilt as a Barrier to Seeking Advice From Dormant Ties</w:t>
      </w:r>
      <w:r w:rsidRPr="00BC0AF4">
        <w:t>.”</w:t>
      </w:r>
      <w:r w:rsidRPr="005A1CD3">
        <w:t xml:space="preserve"> </w:t>
      </w:r>
      <w:r w:rsidRPr="00BC0AF4">
        <w:t xml:space="preserve">Targeted for </w:t>
      </w:r>
      <w:r>
        <w:rPr>
          <w:i/>
          <w:iCs/>
        </w:rPr>
        <w:t>Academy of Management Journal</w:t>
      </w:r>
      <w:r w:rsidRPr="00BC0AF4">
        <w:rPr>
          <w:iCs/>
        </w:rPr>
        <w:t>.</w:t>
      </w:r>
    </w:p>
    <w:p w:rsidR="001B0817" w:rsidRPr="00BC0AF4" w:rsidRDefault="001B0817" w:rsidP="001B0817">
      <w:pPr>
        <w:pStyle w:val="NormalWeb"/>
        <w:ind w:left="720"/>
      </w:pPr>
      <w:r w:rsidRPr="00BC0AF4">
        <w:t>Bailey, A.</w:t>
      </w:r>
      <w:r w:rsidR="002454CE" w:rsidRPr="00BC0AF4">
        <w:t>, Blunden, H.,</w:t>
      </w:r>
      <w:r w:rsidRPr="00BC0AF4">
        <w:t xml:space="preserve"> &amp; Levin, D. Z. (data-collection phase).</w:t>
      </w:r>
      <w:r w:rsidRPr="00BC0AF4">
        <w:br/>
        <w:t xml:space="preserve">“Tell Me Something New: The Impact of Novelty Surfacing, a Knowledge Search Behavior, on Entrepreneurial Performance.” Targeted for </w:t>
      </w:r>
      <w:r w:rsidRPr="00BC0AF4">
        <w:rPr>
          <w:i/>
          <w:iCs/>
        </w:rPr>
        <w:t>Organization Science</w:t>
      </w:r>
      <w:r w:rsidRPr="00BC0AF4">
        <w:rPr>
          <w:iCs/>
        </w:rPr>
        <w:t>.</w:t>
      </w:r>
    </w:p>
    <w:p w:rsidR="00450300" w:rsidRPr="00BC0AF4" w:rsidRDefault="00450300" w:rsidP="00A2077D">
      <w:pPr>
        <w:pStyle w:val="NormalWeb"/>
        <w:ind w:left="720"/>
      </w:pPr>
      <w:r w:rsidRPr="00BC0AF4">
        <w:t xml:space="preserve">Levin, D. Z., Methot, J. R., Shim, H., &amp; </w:t>
      </w:r>
      <w:r w:rsidR="00340384" w:rsidRPr="00BC0AF4">
        <w:t>Shin, J</w:t>
      </w:r>
      <w:r w:rsidRPr="00BC0AF4">
        <w:t>. (data-collection phase).</w:t>
      </w:r>
      <w:r w:rsidRPr="00BC0AF4">
        <w:br/>
        <w:t>“The Effects of Network Brokerage on Workplace Loneliness.”</w:t>
      </w:r>
    </w:p>
    <w:p w:rsidR="00573041" w:rsidRPr="00BC0AF4" w:rsidRDefault="00873917" w:rsidP="00873917">
      <w:pPr>
        <w:pStyle w:val="NormalWeb"/>
        <w:ind w:left="720"/>
      </w:pPr>
      <w:r w:rsidRPr="00BC0AF4">
        <w:t xml:space="preserve">Blunden, H., </w:t>
      </w:r>
      <w:r w:rsidR="00340384" w:rsidRPr="00BC0AF4">
        <w:t>Park, Y.</w:t>
      </w:r>
      <w:r w:rsidRPr="00BC0AF4">
        <w:t>,</w:t>
      </w:r>
      <w:r w:rsidR="00340384" w:rsidRPr="00BC0AF4">
        <w:t xml:space="preserve"> &amp; Levin, D. Z. (data-collection phase).</w:t>
      </w:r>
      <w:r w:rsidR="00340384" w:rsidRPr="00BC0AF4">
        <w:br/>
        <w:t>“Walking on Eggshells: The Impact of Ostracism Anxiety on Social Networks.”</w:t>
      </w:r>
      <w:r w:rsidR="00651428" w:rsidRPr="00BC0AF4">
        <w:br/>
        <w:t> </w:t>
      </w:r>
    </w:p>
    <w:p w:rsidR="00380E7E" w:rsidRPr="00BC0AF4" w:rsidRDefault="00380E7E">
      <w:pPr>
        <w:pStyle w:val="NormalWeb"/>
        <w:keepNext/>
      </w:pPr>
      <w:r w:rsidRPr="00BC0AF4">
        <w:rPr>
          <w:b/>
          <w:bCs/>
        </w:rPr>
        <w:t>CONFERENCE PRESENTATIONS</w:t>
      </w:r>
    </w:p>
    <w:p w:rsidR="00380E7E" w:rsidRPr="00BC0AF4" w:rsidRDefault="00380E7E">
      <w:pPr>
        <w:pStyle w:val="NormalWeb"/>
        <w:keepNext/>
        <w:ind w:left="720"/>
      </w:pPr>
      <w:r w:rsidRPr="00BC0AF4">
        <w:t>Academy of Management annual meetings (refereed papers):</w:t>
      </w:r>
    </w:p>
    <w:p w:rsidR="00B7796A" w:rsidRDefault="00B7796A" w:rsidP="004542E3">
      <w:pPr>
        <w:pStyle w:val="NormalWeb"/>
        <w:ind w:left="1440"/>
      </w:pPr>
      <w:r w:rsidRPr="00BC0AF4">
        <w:t xml:space="preserve">Kang, </w:t>
      </w:r>
      <w:r>
        <w:t>S. H</w:t>
      </w:r>
      <w:r w:rsidRPr="00BC0AF4">
        <w:t>., Blunden, H., Villanueva, J., &amp; Levin, D. Z.</w:t>
      </w:r>
      <w:r>
        <w:t xml:space="preserve"> (2026).</w:t>
      </w:r>
      <w:r>
        <w:br/>
        <w:t>“</w:t>
      </w:r>
      <w:r w:rsidRPr="00B7796A">
        <w:t>Fostering Reconnection with Dormant Ties Also Increases Network Connection Across Tie Types</w:t>
      </w:r>
      <w:r>
        <w:t>.” Philadelphia</w:t>
      </w:r>
      <w:r w:rsidR="003B48DE">
        <w:t>.</w:t>
      </w:r>
    </w:p>
    <w:p w:rsidR="004542E3" w:rsidRPr="00BC0AF4" w:rsidRDefault="004542E3" w:rsidP="004542E3">
      <w:pPr>
        <w:pStyle w:val="NormalWeb"/>
        <w:ind w:left="1440"/>
        <w:rPr>
          <w:iCs/>
        </w:rPr>
      </w:pPr>
      <w:r w:rsidRPr="00BC0AF4">
        <w:t>Lee, J. W. &amp; Levin, D. Z. (2025).</w:t>
      </w:r>
      <w:r w:rsidRPr="00BC0AF4">
        <w:br/>
        <w:t>“Converting Pseudo Ties into Social Capital: The Value of Connections to Strangers Who Do Not Feel Like Strangers.” Copenhagen</w:t>
      </w:r>
      <w:r w:rsidRPr="00BC0AF4">
        <w:rPr>
          <w:iCs/>
        </w:rPr>
        <w:t>.</w:t>
      </w:r>
    </w:p>
    <w:p w:rsidR="004542E3" w:rsidRPr="00BC0AF4" w:rsidRDefault="004542E3" w:rsidP="004542E3">
      <w:pPr>
        <w:pStyle w:val="NormalWeb"/>
        <w:ind w:left="1440"/>
        <w:rPr>
          <w:iCs/>
        </w:rPr>
      </w:pPr>
      <w:r w:rsidRPr="00BC0AF4">
        <w:t>Sheinfeld, E., Levin, D. Z., &amp; Grosser, T. J. (2025).</w:t>
      </w:r>
      <w:r w:rsidRPr="00BC0AF4">
        <w:br/>
        <w:t>“The Effect of Gender on the Value of Maintaining Mobility Ties.” Copenhagen</w:t>
      </w:r>
      <w:r w:rsidRPr="00BC0AF4">
        <w:rPr>
          <w:iCs/>
        </w:rPr>
        <w:t>.</w:t>
      </w:r>
    </w:p>
    <w:p w:rsidR="00216196" w:rsidRPr="00BC0AF4" w:rsidRDefault="00216196" w:rsidP="00216196">
      <w:pPr>
        <w:pStyle w:val="NormalWeb"/>
        <w:ind w:left="1440"/>
        <w:rPr>
          <w:iCs/>
        </w:rPr>
      </w:pPr>
      <w:r w:rsidRPr="00BC0AF4">
        <w:t>Burmeister, A. &amp; Levin, D. Z. (2024).</w:t>
      </w:r>
      <w:r w:rsidRPr="00BC0AF4">
        <w:br/>
        <w:t>“Reframing Networking as Benefiting the Other Person (vs. Oneself) Encourages Advice Seeking.” Chicago</w:t>
      </w:r>
      <w:r w:rsidRPr="00BC0AF4">
        <w:rPr>
          <w:iCs/>
        </w:rPr>
        <w:t>.</w:t>
      </w:r>
    </w:p>
    <w:p w:rsidR="00216196" w:rsidRPr="00BC0AF4" w:rsidRDefault="00216196" w:rsidP="00216196">
      <w:pPr>
        <w:pStyle w:val="NormalWeb"/>
        <w:ind w:left="1440"/>
        <w:rPr>
          <w:iCs/>
        </w:rPr>
      </w:pPr>
      <w:r w:rsidRPr="00BC0AF4">
        <w:lastRenderedPageBreak/>
        <w:t>Piplani, R. S., Grosser, T. J., Levin, D. Z., &amp; Quintane, E. (2024).</w:t>
      </w:r>
      <w:r w:rsidRPr="00BC0AF4">
        <w:br/>
        <w:t>“Emotional and Relational Consequences of Network Brokering Behaviors in the Workplace.” Chicago</w:t>
      </w:r>
      <w:r w:rsidRPr="00BC0AF4">
        <w:rPr>
          <w:iCs/>
        </w:rPr>
        <w:t>.</w:t>
      </w:r>
    </w:p>
    <w:p w:rsidR="007304A8" w:rsidRPr="00BC0AF4" w:rsidRDefault="007304A8" w:rsidP="000B2489">
      <w:pPr>
        <w:pStyle w:val="NormalWeb"/>
        <w:ind w:left="1440"/>
        <w:rPr>
          <w:iCs/>
        </w:rPr>
      </w:pPr>
      <w:r w:rsidRPr="00BC0AF4">
        <w:t>Bailey, A. &amp; Levin, D. Z. (2023).</w:t>
      </w:r>
      <w:r w:rsidRPr="00BC0AF4">
        <w:br/>
        <w:t>“Tell Me Something New: The Impact of Novelty Surfacing, a Networking Behavior, on Entrepreneurial Performance.” Boston</w:t>
      </w:r>
      <w:r w:rsidRPr="00BC0AF4">
        <w:rPr>
          <w:iCs/>
        </w:rPr>
        <w:t>.</w:t>
      </w:r>
    </w:p>
    <w:p w:rsidR="00541E86" w:rsidRPr="00BC0AF4" w:rsidRDefault="00541E86" w:rsidP="000B2489">
      <w:pPr>
        <w:pStyle w:val="NormalWeb"/>
        <w:ind w:left="1440"/>
        <w:rPr>
          <w:iCs/>
        </w:rPr>
      </w:pPr>
      <w:r w:rsidRPr="00BC0AF4">
        <w:t>Ross, J. R., Mehra, A., Levin, D. Z., Walter, J., &amp; Borgatti, S. (2023).</w:t>
      </w:r>
      <w:r w:rsidRPr="00BC0AF4">
        <w:br/>
        <w:t>“The Tie Over Time: Meaning, Memory, and Temporal Form.” Boston</w:t>
      </w:r>
      <w:r w:rsidRPr="00BC0AF4">
        <w:rPr>
          <w:iCs/>
        </w:rPr>
        <w:t>.</w:t>
      </w:r>
    </w:p>
    <w:p w:rsidR="000B2489" w:rsidRPr="00BC0AF4" w:rsidRDefault="000B2489" w:rsidP="000B2489">
      <w:pPr>
        <w:pStyle w:val="NormalWeb"/>
        <w:ind w:left="1440"/>
      </w:pPr>
      <w:r w:rsidRPr="00BC0AF4">
        <w:t>Sheinfeld, E. &amp; Levin, D. Z. (2022).</w:t>
      </w:r>
      <w:r w:rsidRPr="00BC0AF4">
        <w:br/>
        <w:t xml:space="preserve">“Mobility Ties: Which Ties to Former Coworkers Are Maintained </w:t>
      </w:r>
      <w:r w:rsidR="00556007" w:rsidRPr="00BC0AF4">
        <w:t>V</w:t>
      </w:r>
      <w:r w:rsidRPr="00BC0AF4">
        <w:t>ersus Become Dormant?” Seattle.</w:t>
      </w:r>
    </w:p>
    <w:p w:rsidR="00782AC7" w:rsidRPr="00BC0AF4" w:rsidRDefault="00782AC7" w:rsidP="00782AC7">
      <w:pPr>
        <w:pStyle w:val="NormalWeb"/>
        <w:ind w:left="1440"/>
      </w:pPr>
      <w:r w:rsidRPr="00BC0AF4">
        <w:t>Levin, D. Z. (2021).</w:t>
      </w:r>
      <w:r w:rsidRPr="00BC0AF4">
        <w:br/>
        <w:t>“Face Memory and Networks.” Online.</w:t>
      </w:r>
    </w:p>
    <w:p w:rsidR="00026564" w:rsidRPr="00BC0AF4" w:rsidRDefault="00026564" w:rsidP="00A5051B">
      <w:pPr>
        <w:pStyle w:val="NormalWeb"/>
        <w:ind w:left="1440"/>
      </w:pPr>
      <w:r w:rsidRPr="00BC0AF4">
        <w:t>Levin, D. Z. &amp; Walter, J. (2019).</w:t>
      </w:r>
      <w:r w:rsidRPr="00BC0AF4">
        <w:br/>
        <w:t xml:space="preserve">“Is Tie Maintenance </w:t>
      </w:r>
      <w:r w:rsidRPr="00BC0AF4">
        <w:rPr>
          <w:i/>
        </w:rPr>
        <w:t>Really</w:t>
      </w:r>
      <w:r w:rsidRPr="00BC0AF4">
        <w:t xml:space="preserve"> Necessary?” Boston.</w:t>
      </w:r>
    </w:p>
    <w:p w:rsidR="00A5051B" w:rsidRPr="00BC0AF4" w:rsidRDefault="00A5051B" w:rsidP="00A5051B">
      <w:pPr>
        <w:pStyle w:val="NormalWeb"/>
        <w:ind w:left="1440"/>
      </w:pPr>
      <w:r w:rsidRPr="00BC0AF4">
        <w:t>Ross, J., Mehra, A., Levin, D. Z., &amp; Walter, J. (2019).</w:t>
      </w:r>
      <w:r w:rsidRPr="00BC0AF4">
        <w:br/>
        <w:t>“Dormant Ties: A Review and Agenda for Research.” Boston.</w:t>
      </w:r>
    </w:p>
    <w:p w:rsidR="00937847" w:rsidRPr="00BC0AF4" w:rsidRDefault="00937847" w:rsidP="000251CB">
      <w:pPr>
        <w:pStyle w:val="NormalWeb"/>
        <w:ind w:left="1440"/>
      </w:pPr>
      <w:r w:rsidRPr="00BC0AF4">
        <w:t>Methot, J. R., Levin, D. Z., &amp; Shim, H. (2019).</w:t>
      </w:r>
      <w:r w:rsidRPr="00BC0AF4">
        <w:br/>
        <w:t>“The Effects of Network Brokerage on Workplace Loneliness.” Boston.</w:t>
      </w:r>
    </w:p>
    <w:p w:rsidR="000251CB" w:rsidRPr="00BC0AF4" w:rsidRDefault="000251CB" w:rsidP="000251CB">
      <w:pPr>
        <w:pStyle w:val="NormalWeb"/>
        <w:ind w:left="1440"/>
      </w:pPr>
      <w:r w:rsidRPr="00BC0AF4">
        <w:t>Levin, D. Z., Walter, J., &amp; Murnighan, J. K. (</w:t>
      </w:r>
      <w:r w:rsidR="00714E40" w:rsidRPr="00BC0AF4">
        <w:t>2016</w:t>
      </w:r>
      <w:r w:rsidRPr="00BC0AF4">
        <w:t>).</w:t>
      </w:r>
      <w:r w:rsidRPr="00BC0AF4">
        <w:br/>
        <w:t>“Before They Were Ties: Predicting the Value of Brand-New Connections.” Anaheim, CA.</w:t>
      </w:r>
    </w:p>
    <w:p w:rsidR="000251CB" w:rsidRPr="00BC0AF4" w:rsidRDefault="000251CB" w:rsidP="000251CB">
      <w:pPr>
        <w:pStyle w:val="NormalWeb"/>
        <w:ind w:left="1440"/>
      </w:pPr>
      <w:r w:rsidRPr="00BC0AF4">
        <w:t>Shah, N. P., Levin, D. Z., &amp; Cross, R. (</w:t>
      </w:r>
      <w:r w:rsidR="00714E40" w:rsidRPr="00BC0AF4">
        <w:t>2016</w:t>
      </w:r>
      <w:r w:rsidRPr="00BC0AF4">
        <w:t>).</w:t>
      </w:r>
      <w:r w:rsidRPr="00BC0AF4">
        <w:br/>
        <w:t>“Secondhand Closure and Individual Performance.” Anaheim, CA.</w:t>
      </w:r>
    </w:p>
    <w:p w:rsidR="000251CB" w:rsidRPr="00BC0AF4" w:rsidRDefault="000251CB" w:rsidP="000251CB">
      <w:pPr>
        <w:pStyle w:val="NormalWeb"/>
        <w:ind w:left="1440"/>
      </w:pPr>
      <w:r w:rsidRPr="00BC0AF4">
        <w:t>Methot, J. R., Rosado-Solomon, E., &amp; Levin, D. Z. (</w:t>
      </w:r>
      <w:r w:rsidR="00714E40" w:rsidRPr="00BC0AF4">
        <w:t>2016</w:t>
      </w:r>
      <w:r w:rsidRPr="00BC0AF4">
        <w:t>).</w:t>
      </w:r>
      <w:r w:rsidRPr="00BC0AF4">
        <w:br/>
        <w:t xml:space="preserve">“Friend and Foe: The Psychological and Social Network Effects of Ambivalent Relationships.” </w:t>
      </w:r>
      <w:r w:rsidR="00127784" w:rsidRPr="00BC0AF4">
        <w:t>Nominated and accepted for presentation in the All-Academy Theme “Making Organizations Meaningful” program</w:t>
      </w:r>
      <w:r w:rsidR="00714E40" w:rsidRPr="00BC0AF4">
        <w:t>. Anaheim</w:t>
      </w:r>
      <w:r w:rsidRPr="00BC0AF4">
        <w:t>, CA.</w:t>
      </w:r>
    </w:p>
    <w:p w:rsidR="00D93334" w:rsidRPr="00BC0AF4" w:rsidRDefault="009D092B" w:rsidP="00D93334">
      <w:pPr>
        <w:pStyle w:val="NormalWeb"/>
        <w:ind w:left="1440"/>
      </w:pPr>
      <w:r w:rsidRPr="00BC0AF4">
        <w:t>Methot</w:t>
      </w:r>
      <w:r w:rsidR="00D93334" w:rsidRPr="00BC0AF4">
        <w:t>, J.</w:t>
      </w:r>
      <w:r w:rsidRPr="00BC0AF4">
        <w:t xml:space="preserve"> R., Downes, P. E.,</w:t>
      </w:r>
      <w:r w:rsidR="00D93334" w:rsidRPr="00BC0AF4">
        <w:t xml:space="preserve"> &amp; Levin, D. Z.</w:t>
      </w:r>
      <w:r w:rsidRPr="00BC0AF4">
        <w:t>, &amp; Sharma, P. N.</w:t>
      </w:r>
      <w:r w:rsidR="00D93334" w:rsidRPr="00BC0AF4">
        <w:t xml:space="preserve"> (201</w:t>
      </w:r>
      <w:r w:rsidRPr="00BC0AF4">
        <w:t>5</w:t>
      </w:r>
      <w:r w:rsidR="00D93334" w:rsidRPr="00BC0AF4">
        <w:t>).</w:t>
      </w:r>
      <w:r w:rsidR="00D93334" w:rsidRPr="00BC0AF4">
        <w:br/>
        <w:t>“</w:t>
      </w:r>
      <w:r w:rsidRPr="00BC0AF4">
        <w:t>Peer Ties and Voice: The Effects of Constructive Voice on Liking and Competence Perceptions</w:t>
      </w:r>
      <w:r w:rsidR="00D93334" w:rsidRPr="00BC0AF4">
        <w:t xml:space="preserve">.” </w:t>
      </w:r>
      <w:r w:rsidRPr="00BC0AF4">
        <w:t>Vancouver</w:t>
      </w:r>
      <w:r w:rsidR="00D93334" w:rsidRPr="00BC0AF4">
        <w:t>.</w:t>
      </w:r>
    </w:p>
    <w:p w:rsidR="0004379F" w:rsidRPr="00BC0AF4" w:rsidRDefault="0004379F" w:rsidP="0004379F">
      <w:pPr>
        <w:pStyle w:val="NormalWeb"/>
        <w:ind w:left="1440"/>
      </w:pPr>
      <w:r w:rsidRPr="00BC0AF4">
        <w:t>McCarthy, J. &amp; Levin, D. Z. (2014).</w:t>
      </w:r>
      <w:r w:rsidRPr="00BC0AF4">
        <w:br/>
        <w:t>“Network Shadows: The Perceptual and Performance Implications of Intra-Organizational Dormant Ties.” Philadelphia.</w:t>
      </w:r>
    </w:p>
    <w:p w:rsidR="00B24661" w:rsidRPr="00BC0AF4" w:rsidRDefault="00B24661" w:rsidP="00B24661">
      <w:pPr>
        <w:pStyle w:val="NormalWeb"/>
        <w:ind w:left="1440"/>
      </w:pPr>
      <w:r w:rsidRPr="00BC0AF4">
        <w:lastRenderedPageBreak/>
        <w:t>Cross, R., Levin, D. Z., &amp; Shah, N. P. (</w:t>
      </w:r>
      <w:r w:rsidR="00950ED3" w:rsidRPr="00BC0AF4">
        <w:t>2012</w:t>
      </w:r>
      <w:r w:rsidRPr="00BC0AF4">
        <w:t>).</w:t>
      </w:r>
      <w:r w:rsidRPr="00BC0AF4">
        <w:br/>
        <w:t xml:space="preserve">“A Multidimensional View of Providing Assistance through Workplace Ties: </w:t>
      </w:r>
      <w:r w:rsidR="00DF59C0" w:rsidRPr="00BC0AF4">
        <w:t xml:space="preserve">Performance </w:t>
      </w:r>
      <w:r w:rsidRPr="00BC0AF4">
        <w:t xml:space="preserve">Implications.” </w:t>
      </w:r>
      <w:r w:rsidR="00DF59C0" w:rsidRPr="00BC0AF4">
        <w:t>Boston.</w:t>
      </w:r>
    </w:p>
    <w:p w:rsidR="00373C84" w:rsidRPr="00BC0AF4" w:rsidRDefault="00373C84" w:rsidP="00B24661">
      <w:pPr>
        <w:pStyle w:val="NormalWeb"/>
        <w:ind w:left="1440"/>
      </w:pPr>
      <w:r w:rsidRPr="00BC0AF4">
        <w:t>Levin, D. Z., Walter, J., &amp; Murnighan, J. K. (</w:t>
      </w:r>
      <w:r w:rsidR="008E7B8D" w:rsidRPr="00BC0AF4">
        <w:t>2011</w:t>
      </w:r>
      <w:r w:rsidRPr="00BC0AF4">
        <w:t>).</w:t>
      </w:r>
      <w:r w:rsidRPr="00BC0AF4">
        <w:br/>
        <w:t>“Reconnection Choices and the Dominance of the Irrelevant Past.” San Antonio.</w:t>
      </w:r>
    </w:p>
    <w:p w:rsidR="00373C84" w:rsidRPr="00BC0AF4" w:rsidRDefault="00373C84" w:rsidP="008E7B8D">
      <w:pPr>
        <w:pStyle w:val="NormalWeb"/>
        <w:ind w:left="1440"/>
      </w:pPr>
      <w:r w:rsidRPr="00BC0AF4">
        <w:t>Levin, D. Z. &amp; Barnard, H. (</w:t>
      </w:r>
      <w:r w:rsidR="008E7B8D" w:rsidRPr="00BC0AF4">
        <w:t>2011</w:t>
      </w:r>
      <w:r w:rsidRPr="00BC0AF4">
        <w:t>).</w:t>
      </w:r>
      <w:r w:rsidRPr="00BC0AF4">
        <w:br/>
        <w:t>“Connections to Distant Knowledge: Expatriate Ties and the Developing World.” San Antonio.</w:t>
      </w:r>
    </w:p>
    <w:p w:rsidR="002A6BFB" w:rsidRPr="00BC0AF4" w:rsidRDefault="002A6BFB" w:rsidP="00373C84">
      <w:pPr>
        <w:pStyle w:val="NormalWeb"/>
        <w:ind w:left="1440"/>
      </w:pPr>
      <w:r w:rsidRPr="00BC0AF4">
        <w:t>Levin, D. Z., Walter, J., Appleyard, M. M. (</w:t>
      </w:r>
      <w:r w:rsidR="00F97662" w:rsidRPr="00BC0AF4">
        <w:t>2010</w:t>
      </w:r>
      <w:r w:rsidRPr="00BC0AF4">
        <w:t>).</w:t>
      </w:r>
      <w:r w:rsidRPr="00BC0AF4">
        <w:br/>
        <w:t>“Trusted Bridging Ties: A Dyadic Solution to the Brokerage-Closure Dilemma.” Montreal.</w:t>
      </w:r>
    </w:p>
    <w:p w:rsidR="002A6BFB" w:rsidRPr="00BC0AF4" w:rsidRDefault="002A6BFB" w:rsidP="002A6BFB">
      <w:pPr>
        <w:pStyle w:val="NormalWeb"/>
        <w:ind w:left="1440"/>
      </w:pPr>
      <w:r w:rsidRPr="00BC0AF4">
        <w:t>McNamee, R. C. &amp; Levin, D. Z. (</w:t>
      </w:r>
      <w:r w:rsidR="00F97662" w:rsidRPr="00BC0AF4">
        <w:t>2010</w:t>
      </w:r>
      <w:r w:rsidRPr="00BC0AF4">
        <w:t>).</w:t>
      </w:r>
      <w:r w:rsidRPr="00BC0AF4">
        <w:br/>
        <w:t>“</w:t>
      </w:r>
      <w:r w:rsidR="00BA1B6B" w:rsidRPr="00BC0AF4">
        <w:t>Understanding Unsolicited Knowledge: A Problem-Solving Process Framework for Knowledge Exchanges</w:t>
      </w:r>
      <w:r w:rsidRPr="00BC0AF4">
        <w:t>.” Montreal.</w:t>
      </w:r>
    </w:p>
    <w:p w:rsidR="002A6BFB" w:rsidRPr="00BC0AF4" w:rsidRDefault="002A6BFB" w:rsidP="002A6BFB">
      <w:pPr>
        <w:pStyle w:val="NormalWeb"/>
        <w:ind w:left="1440"/>
      </w:pPr>
      <w:r w:rsidRPr="00BC0AF4">
        <w:t>Levin, D. Z., Walter, J., &amp; Murnighan, J. K. (2009).</w:t>
      </w:r>
      <w:r w:rsidRPr="00BC0AF4">
        <w:br/>
        <w:t>“Dormant Ties: Reconnection Choices and the Value of Reconnecting.” Chicago.</w:t>
      </w:r>
    </w:p>
    <w:p w:rsidR="00FB1B00" w:rsidRPr="00BC0AF4" w:rsidRDefault="00FB1B00" w:rsidP="00FB1B00">
      <w:pPr>
        <w:pStyle w:val="NormalWeb"/>
        <w:ind w:left="1440"/>
      </w:pPr>
      <w:r w:rsidRPr="00BC0AF4">
        <w:t>McNamee, R. C. &amp; Levin, D. Z. (</w:t>
      </w:r>
      <w:r w:rsidR="005F63ED" w:rsidRPr="00BC0AF4">
        <w:t>2009</w:t>
      </w:r>
      <w:r w:rsidRPr="00BC0AF4">
        <w:t>).</w:t>
      </w:r>
      <w:r w:rsidRPr="00BC0AF4">
        <w:br/>
        <w:t>“Knowledge Exchange in Organizations: Integrating Knowledge, Creativity, and Innovation Perspectives.” Chicago.</w:t>
      </w:r>
    </w:p>
    <w:p w:rsidR="009D34C3" w:rsidRPr="00BC0AF4" w:rsidRDefault="009D34C3" w:rsidP="009D34C3">
      <w:pPr>
        <w:pStyle w:val="NormalWeb"/>
        <w:ind w:left="1440"/>
      </w:pPr>
      <w:r w:rsidRPr="00BC0AF4">
        <w:t>Levin, D. Z., Walter, J., &amp; Murnighan, J. K. (2008).</w:t>
      </w:r>
      <w:r w:rsidRPr="00BC0AF4">
        <w:br/>
        <w:t>“Dormant Ties: The Value of Reconnecting.” Anaheim, CA.</w:t>
      </w:r>
    </w:p>
    <w:p w:rsidR="009D34C3" w:rsidRPr="00BC0AF4" w:rsidRDefault="009D34C3" w:rsidP="009D34C3">
      <w:pPr>
        <w:pStyle w:val="NormalWeb"/>
        <w:ind w:left="1440"/>
      </w:pPr>
      <w:r w:rsidRPr="00BC0AF4">
        <w:t>Levin, D. Z., Walter, J., Appleyard, M. M. (2007).</w:t>
      </w:r>
      <w:r w:rsidRPr="00BC0AF4">
        <w:br/>
        <w:t>“What’s in a Tie? Knowledge Transfer and the Dimensions of Dyadic Social Capital.” Philadelphia.</w:t>
      </w:r>
    </w:p>
    <w:p w:rsidR="00380E7E" w:rsidRPr="00BC0AF4" w:rsidRDefault="00380E7E">
      <w:pPr>
        <w:pStyle w:val="NormalWeb"/>
        <w:ind w:left="1440"/>
      </w:pPr>
      <w:r w:rsidRPr="00BC0AF4">
        <w:t>Levin, D. Z., Kurtzberg, T., &amp; Phillips, K. W. (2005).</w:t>
      </w:r>
      <w:r w:rsidRPr="00BC0AF4">
        <w:br/>
        <w:t>“The Role of Mood in Knowledge Transfer and Learning.” Honolulu.</w:t>
      </w:r>
    </w:p>
    <w:p w:rsidR="00380E7E" w:rsidRPr="00BC0AF4" w:rsidRDefault="00380E7E">
      <w:pPr>
        <w:pStyle w:val="NormalWeb"/>
        <w:ind w:left="1440"/>
      </w:pPr>
      <w:r w:rsidRPr="00BC0AF4">
        <w:t>Levin, D. Z., Whitener, E. M., &amp; Cross, R. (2004).</w:t>
      </w:r>
      <w:r w:rsidRPr="00BC0AF4">
        <w:br/>
        <w:t>“Perceived Trustworthiness of Knowledge Sources: The Moderating Impact of Relationship Length.” New Orleans.</w:t>
      </w:r>
    </w:p>
    <w:p w:rsidR="00380E7E" w:rsidRPr="00BC0AF4" w:rsidRDefault="00380E7E">
      <w:pPr>
        <w:pStyle w:val="NormalWeb"/>
        <w:ind w:left="1440"/>
      </w:pPr>
      <w:r w:rsidRPr="00BC0AF4">
        <w:t>Levin, D. Z., Cross, R., &amp; Abrams, L. C. (2002).</w:t>
      </w:r>
      <w:r w:rsidRPr="00BC0AF4">
        <w:br/>
        <w:t>“The Strength of Weak Ties You Can Trust: The Mediating Role of Trust in Effective Knowledge Transfer.” Denver.</w:t>
      </w:r>
    </w:p>
    <w:p w:rsidR="00380E7E" w:rsidRPr="00BC0AF4" w:rsidRDefault="00380E7E">
      <w:pPr>
        <w:pStyle w:val="NormalWeb"/>
        <w:ind w:left="1440"/>
      </w:pPr>
      <w:r w:rsidRPr="00BC0AF4">
        <w:t>Levin, D. Z., Cross, R., &amp; Abrams, L. C. (2002).</w:t>
      </w:r>
      <w:r w:rsidRPr="00BC0AF4">
        <w:br/>
        <w:t>“Why Should I Trust You? Antecedents of Trust in a Knowledge Transfer Context.” Denver.</w:t>
      </w:r>
    </w:p>
    <w:p w:rsidR="00380E7E" w:rsidRPr="00BC0AF4" w:rsidRDefault="00380E7E">
      <w:pPr>
        <w:pStyle w:val="NormalWeb"/>
        <w:ind w:left="1440"/>
      </w:pPr>
      <w:r w:rsidRPr="00BC0AF4">
        <w:lastRenderedPageBreak/>
        <w:t>Levin, D. Z. (2001).</w:t>
      </w:r>
      <w:r w:rsidRPr="00BC0AF4">
        <w:br/>
        <w:t>“Institutionalism, Learning, and Patterns of Decoupling: The Case of Total Quality Management.” Washington, D.C.</w:t>
      </w:r>
    </w:p>
    <w:p w:rsidR="00380E7E" w:rsidRPr="00BC0AF4" w:rsidRDefault="00380E7E">
      <w:pPr>
        <w:pStyle w:val="NormalWeb"/>
        <w:ind w:left="1440"/>
      </w:pPr>
      <w:r w:rsidRPr="00BC0AF4">
        <w:t>Levin, D. Z. (1999).</w:t>
      </w:r>
      <w:r w:rsidRPr="00BC0AF4">
        <w:br/>
        <w:t>“What’s in an Organizational Routine? ‘Unpacking’ Knowledge Management.” Chicago.</w:t>
      </w:r>
    </w:p>
    <w:p w:rsidR="00380E7E" w:rsidRPr="00BC0AF4" w:rsidRDefault="00380E7E">
      <w:pPr>
        <w:pStyle w:val="NormalWeb"/>
        <w:ind w:left="1440"/>
      </w:pPr>
      <w:r w:rsidRPr="00BC0AF4">
        <w:t>Levin, D. Z. (1997).</w:t>
      </w:r>
      <w:r w:rsidRPr="00BC0AF4">
        <w:br/>
        <w:t>“Organizational Learning and the Transfer of Knowledge: An Investigation of Quality Improvement.” Boston.</w:t>
      </w:r>
    </w:p>
    <w:p w:rsidR="00380E7E" w:rsidRPr="00BC0AF4" w:rsidRDefault="00380E7E">
      <w:pPr>
        <w:pStyle w:val="NormalWeb"/>
        <w:ind w:left="1440"/>
      </w:pPr>
      <w:r w:rsidRPr="00BC0AF4">
        <w:t xml:space="preserve">Levin, D. Z., Radnor, M., &amp; </w:t>
      </w:r>
      <w:proofErr w:type="spellStart"/>
      <w:r w:rsidRPr="00BC0AF4">
        <w:t>Thouati</w:t>
      </w:r>
      <w:proofErr w:type="spellEnd"/>
      <w:r w:rsidRPr="00BC0AF4">
        <w:t>, M. G. (1997).</w:t>
      </w:r>
      <w:r w:rsidRPr="00BC0AF4">
        <w:br/>
        <w:t>“Using a Process View of Organizations to Understand the Management of Technology.” Boston.</w:t>
      </w:r>
    </w:p>
    <w:p w:rsidR="00380E7E" w:rsidRPr="00BC0AF4" w:rsidRDefault="00380E7E">
      <w:pPr>
        <w:pStyle w:val="NormalWeb"/>
        <w:ind w:left="1440"/>
      </w:pPr>
      <w:r w:rsidRPr="00BC0AF4">
        <w:t xml:space="preserve">Levin, D. Z. &amp; </w:t>
      </w:r>
      <w:proofErr w:type="spellStart"/>
      <w:r w:rsidRPr="00BC0AF4">
        <w:t>Shortell</w:t>
      </w:r>
      <w:proofErr w:type="spellEnd"/>
      <w:r w:rsidRPr="00BC0AF4">
        <w:t>, S. (1996).</w:t>
      </w:r>
      <w:r w:rsidRPr="00BC0AF4">
        <w:br/>
        <w:t>“Desire to Implement and Ability to Implement: The Case of Total Quality Management.” Cincinnati.</w:t>
      </w:r>
    </w:p>
    <w:p w:rsidR="00380E7E" w:rsidRPr="00BC0AF4" w:rsidRDefault="00380E7E" w:rsidP="0094380D">
      <w:pPr>
        <w:pStyle w:val="NormalWeb"/>
        <w:ind w:left="1440"/>
      </w:pPr>
      <w:r w:rsidRPr="00BC0AF4">
        <w:t>Hirsch, P. M. &amp; Levin, D. Z. (1995).</w:t>
      </w:r>
      <w:r w:rsidRPr="00BC0AF4">
        <w:br/>
        <w:t>“The Rise and Fall of Organizational Effectiveness: A Cautionary Tale.” Vancouver.</w:t>
      </w:r>
      <w:r w:rsidRPr="00BC0AF4">
        <w:br/>
        <w:t> </w:t>
      </w:r>
    </w:p>
    <w:p w:rsidR="00380E7E" w:rsidRPr="00BC0AF4" w:rsidRDefault="00380E7E">
      <w:pPr>
        <w:pStyle w:val="NormalWeb"/>
        <w:keepNext/>
        <w:ind w:left="720"/>
      </w:pPr>
      <w:r w:rsidRPr="00BC0AF4">
        <w:t>INFORMS (Institute for Operations Research and the Management Sciences) meetings:</w:t>
      </w:r>
    </w:p>
    <w:p w:rsidR="00380E7E" w:rsidRPr="00BC0AF4" w:rsidRDefault="00380E7E">
      <w:pPr>
        <w:pStyle w:val="NormalWeb"/>
        <w:ind w:left="1440"/>
      </w:pPr>
      <w:r w:rsidRPr="00BC0AF4">
        <w:t>Levin, D. Z. (Nov. 1999).</w:t>
      </w:r>
      <w:r w:rsidRPr="00BC0AF4">
        <w:br/>
        <w:t>“The Underlying Elements of Two Critical Organizational Routines: ‘Unpacking’ Knowledge Management.” Philadelphia.</w:t>
      </w:r>
    </w:p>
    <w:p w:rsidR="00380E7E" w:rsidRPr="00BC0AF4" w:rsidRDefault="00380E7E">
      <w:pPr>
        <w:pStyle w:val="NormalWeb"/>
        <w:ind w:left="1440"/>
      </w:pPr>
      <w:r w:rsidRPr="00BC0AF4">
        <w:t xml:space="preserve">Levin, D. Z., Radnor, M., &amp; </w:t>
      </w:r>
      <w:proofErr w:type="spellStart"/>
      <w:r w:rsidRPr="00BC0AF4">
        <w:t>Thouati</w:t>
      </w:r>
      <w:proofErr w:type="spellEnd"/>
      <w:r w:rsidRPr="00BC0AF4">
        <w:t>, M. G. (Nov. 1996).</w:t>
      </w:r>
      <w:r w:rsidRPr="00BC0AF4">
        <w:br/>
        <w:t>“Root Causes of Technology Transfer Failure.” Atlanta.</w:t>
      </w:r>
    </w:p>
    <w:p w:rsidR="00380E7E" w:rsidRPr="00BC0AF4" w:rsidRDefault="00380E7E">
      <w:pPr>
        <w:pStyle w:val="NormalWeb"/>
        <w:ind w:left="1440"/>
      </w:pPr>
      <w:r w:rsidRPr="00BC0AF4">
        <w:t xml:space="preserve">Radnor, M., Levin, D. Z., Strauss, J. D., &amp; </w:t>
      </w:r>
      <w:proofErr w:type="spellStart"/>
      <w:r w:rsidRPr="00BC0AF4">
        <w:t>Thouati</w:t>
      </w:r>
      <w:proofErr w:type="spellEnd"/>
      <w:r w:rsidRPr="00BC0AF4">
        <w:t>, M. G. (Nov. 1996).</w:t>
      </w:r>
      <w:r w:rsidRPr="00BC0AF4">
        <w:br/>
        <w:t>“Coupling of Technology Management and Strategic Planning Processes: The State of the Art.” Atlanta.</w:t>
      </w:r>
      <w:r w:rsidRPr="00BC0AF4">
        <w:br/>
        <w:t> </w:t>
      </w:r>
    </w:p>
    <w:p w:rsidR="00380E7E" w:rsidRPr="00BC0AF4" w:rsidRDefault="00380E7E">
      <w:pPr>
        <w:pStyle w:val="NormalWeb"/>
        <w:keepNext/>
        <w:ind w:left="720"/>
      </w:pPr>
      <w:r w:rsidRPr="00BC0AF4">
        <w:t>PICMET (Portland International Conference on Management of Engineering and Technology) meeting:</w:t>
      </w:r>
    </w:p>
    <w:p w:rsidR="00380E7E" w:rsidRPr="00BC0AF4" w:rsidRDefault="00380E7E">
      <w:pPr>
        <w:pStyle w:val="NormalWeb"/>
        <w:ind w:left="1440"/>
      </w:pPr>
      <w:r w:rsidRPr="00BC0AF4">
        <w:t>Levin, D. Z. &amp; Radnor, M. (1997).</w:t>
      </w:r>
      <w:r w:rsidRPr="00BC0AF4">
        <w:br/>
        <w:t>“Transferring Knowledge within the Company in the R&amp;D Arena.” Portland.</w:t>
      </w:r>
      <w:r w:rsidRPr="00BC0AF4">
        <w:br/>
        <w:t> </w:t>
      </w:r>
    </w:p>
    <w:p w:rsidR="00A80AD2" w:rsidRPr="00BC0AF4" w:rsidRDefault="00A80AD2" w:rsidP="00A80AD2">
      <w:pPr>
        <w:pStyle w:val="NormalWeb"/>
        <w:keepNext/>
        <w:ind w:left="720"/>
      </w:pPr>
      <w:r w:rsidRPr="00BC0AF4">
        <w:lastRenderedPageBreak/>
        <w:t>SMS (Strategy Management Society) meeting (refereed papers):</w:t>
      </w:r>
    </w:p>
    <w:p w:rsidR="00A80AD2" w:rsidRPr="00BC0AF4" w:rsidRDefault="00A80AD2" w:rsidP="00A80AD2">
      <w:pPr>
        <w:pStyle w:val="NormalWeb"/>
        <w:ind w:left="1440"/>
      </w:pPr>
      <w:r w:rsidRPr="00BC0AF4">
        <w:t>Levin, D. Z., Walter, J., Appleyard, M. M., &amp; Cross, R. (2012).</w:t>
      </w:r>
      <w:r w:rsidRPr="00BC0AF4">
        <w:br/>
        <w:t>“Relational Enhancement: How to Unlock the Value of Network Bridges.” Prague.</w:t>
      </w:r>
      <w:r w:rsidRPr="00BC0AF4">
        <w:br/>
        <w:t> </w:t>
      </w:r>
    </w:p>
    <w:p w:rsidR="00380E7E" w:rsidRPr="00BC0AF4" w:rsidRDefault="00380E7E">
      <w:pPr>
        <w:pStyle w:val="NormalWeb"/>
        <w:keepNext/>
      </w:pPr>
      <w:r w:rsidRPr="00BC0AF4">
        <w:rPr>
          <w:b/>
          <w:bCs/>
        </w:rPr>
        <w:t>CONFERENCE PARTICIPATION</w:t>
      </w:r>
      <w:r w:rsidRPr="00BC0AF4">
        <w:t xml:space="preserve"> </w:t>
      </w:r>
    </w:p>
    <w:p w:rsidR="00380E7E" w:rsidRPr="00BC0AF4" w:rsidRDefault="00380E7E">
      <w:pPr>
        <w:pStyle w:val="NormalWeb"/>
        <w:keepNext/>
        <w:ind w:left="720"/>
      </w:pPr>
      <w:r w:rsidRPr="00BC0AF4">
        <w:t>Academy of Management annual meetings:</w:t>
      </w:r>
    </w:p>
    <w:p w:rsidR="00AB7121" w:rsidRPr="00BC0AF4" w:rsidRDefault="00AB7121" w:rsidP="00AB7121">
      <w:pPr>
        <w:pStyle w:val="NormalWeb"/>
        <w:tabs>
          <w:tab w:val="right" w:pos="9360"/>
        </w:tabs>
        <w:ind w:left="1440"/>
      </w:pPr>
      <w:r w:rsidRPr="00BC0AF4">
        <w:t>Panelist (2025): “Publishing Organizational Network Research: Developing Ideas and Draft Papers for Publication.” Copenhagen.</w:t>
      </w:r>
    </w:p>
    <w:p w:rsidR="00AE7D7C" w:rsidRPr="00BC0AF4" w:rsidRDefault="00AE7D7C" w:rsidP="00381046">
      <w:pPr>
        <w:pStyle w:val="NormalWeb"/>
        <w:tabs>
          <w:tab w:val="right" w:pos="9360"/>
        </w:tabs>
        <w:ind w:left="1440"/>
      </w:pPr>
      <w:r w:rsidRPr="00BC0AF4">
        <w:t>Paper Symposium Organizer (2023): “Overlooked Ties: An Examination of Neglected, Rare, or Special Relationships in Organizational Networks.” Boston.</w:t>
      </w:r>
    </w:p>
    <w:p w:rsidR="00381046" w:rsidRPr="00BC0AF4" w:rsidRDefault="00381046" w:rsidP="00381046">
      <w:pPr>
        <w:pStyle w:val="NormalWeb"/>
        <w:tabs>
          <w:tab w:val="right" w:pos="9360"/>
        </w:tabs>
        <w:ind w:left="1440"/>
      </w:pPr>
      <w:r w:rsidRPr="00BC0AF4">
        <w:t>Paper Symposium Organizer (202</w:t>
      </w:r>
      <w:r w:rsidR="00C77266" w:rsidRPr="00BC0AF4">
        <w:t>2</w:t>
      </w:r>
      <w:r w:rsidRPr="00BC0AF4">
        <w:t>): “Relationship and Network Shocks.” Seattle.</w:t>
      </w:r>
    </w:p>
    <w:p w:rsidR="003D1381" w:rsidRPr="00BC0AF4" w:rsidRDefault="003D1381" w:rsidP="00990D90">
      <w:pPr>
        <w:pStyle w:val="NormalWeb"/>
        <w:tabs>
          <w:tab w:val="right" w:pos="9360"/>
        </w:tabs>
        <w:ind w:left="1440"/>
      </w:pPr>
      <w:r w:rsidRPr="00BC0AF4">
        <w:t>Paper Symposium Organizer (</w:t>
      </w:r>
      <w:r w:rsidR="00533132" w:rsidRPr="00BC0AF4">
        <w:t>2019</w:t>
      </w:r>
      <w:r w:rsidRPr="00BC0AF4">
        <w:t>): “The Role of Memory and Cognition (vs. Activity and Behavior) in Networks.” Boston.</w:t>
      </w:r>
    </w:p>
    <w:p w:rsidR="00F24161" w:rsidRPr="00BC0AF4" w:rsidRDefault="00F24161" w:rsidP="00990D90">
      <w:pPr>
        <w:pStyle w:val="NormalWeb"/>
        <w:tabs>
          <w:tab w:val="right" w:pos="9360"/>
        </w:tabs>
        <w:ind w:left="1440"/>
      </w:pPr>
      <w:r w:rsidRPr="00BC0AF4">
        <w:t>Session Chair (2018): “Developing Better Theoretical Constructs.” Chicago.</w:t>
      </w:r>
    </w:p>
    <w:p w:rsidR="00990D90" w:rsidRPr="00BC0AF4" w:rsidRDefault="00990D90" w:rsidP="00990D90">
      <w:pPr>
        <w:pStyle w:val="NormalWeb"/>
        <w:tabs>
          <w:tab w:val="right" w:pos="9360"/>
        </w:tabs>
        <w:ind w:left="1440"/>
      </w:pPr>
      <w:r w:rsidRPr="00BC0AF4">
        <w:t>Session Chair (2017): “Strategic Alliances and Coopetition: Costs and Benefits.” Atlanta.</w:t>
      </w:r>
    </w:p>
    <w:p w:rsidR="00BD62DE" w:rsidRPr="00BC0AF4" w:rsidRDefault="00BD62DE" w:rsidP="00BD62DE">
      <w:pPr>
        <w:pStyle w:val="NormalWeb"/>
        <w:ind w:left="1440"/>
      </w:pPr>
      <w:r w:rsidRPr="00BC0AF4">
        <w:t>Paper Symposium Discussant (2014): “Connections to Local and Distant Communities: Geography, Cross-Border Resource Flows, and Entrepreneurial Activities.” Philadelphia.</w:t>
      </w:r>
    </w:p>
    <w:p w:rsidR="002E368B" w:rsidRPr="00BC0AF4" w:rsidRDefault="002E368B" w:rsidP="00240235">
      <w:pPr>
        <w:pStyle w:val="NormalWeb"/>
        <w:ind w:left="1440"/>
      </w:pPr>
      <w:r w:rsidRPr="00BC0AF4">
        <w:t>Session Chair (2013): “Entrepreneurs, Networks and Markets.” Orlando.</w:t>
      </w:r>
    </w:p>
    <w:p w:rsidR="00147D3D" w:rsidRPr="00BC0AF4" w:rsidRDefault="00C77443">
      <w:pPr>
        <w:pStyle w:val="NormalWeb"/>
        <w:ind w:left="1440"/>
      </w:pPr>
      <w:r w:rsidRPr="00BC0AF4">
        <w:t xml:space="preserve">Paper </w:t>
      </w:r>
      <w:r w:rsidR="00147D3D" w:rsidRPr="00BC0AF4">
        <w:t>Symposium Organizer (</w:t>
      </w:r>
      <w:r w:rsidR="0031258C" w:rsidRPr="00BC0AF4">
        <w:t>2009</w:t>
      </w:r>
      <w:r w:rsidR="00147D3D" w:rsidRPr="00BC0AF4">
        <w:t>)</w:t>
      </w:r>
      <w:r w:rsidRPr="00BC0AF4">
        <w:t>: “Decay, Death, and Rebirth of Networks and Network Ties.” Chicago.</w:t>
      </w:r>
    </w:p>
    <w:p w:rsidR="00380E7E" w:rsidRPr="00BC0AF4" w:rsidRDefault="00380E7E">
      <w:pPr>
        <w:pStyle w:val="NormalWeb"/>
        <w:ind w:left="1440"/>
      </w:pPr>
      <w:r w:rsidRPr="00BC0AF4">
        <w:t>Program Chair, All-Academy Caucuses (2003). Seattle.</w:t>
      </w:r>
    </w:p>
    <w:p w:rsidR="00380E7E" w:rsidRPr="00BC0AF4" w:rsidRDefault="00380E7E">
      <w:pPr>
        <w:pStyle w:val="NormalWeb"/>
        <w:ind w:left="1440"/>
      </w:pPr>
      <w:r w:rsidRPr="00BC0AF4">
        <w:t>Session Facilitator (2001): “Social Capital.” Washington, D.C.</w:t>
      </w:r>
    </w:p>
    <w:p w:rsidR="00380E7E" w:rsidRPr="00BC0AF4" w:rsidRDefault="00380E7E">
      <w:pPr>
        <w:pStyle w:val="NormalWeb"/>
        <w:ind w:left="1440"/>
      </w:pPr>
      <w:r w:rsidRPr="00BC0AF4">
        <w:t>Session Chair (2000): “Make, Buy, or Partner: Managing Innovation Webs.” Toronto.</w:t>
      </w:r>
      <w:r w:rsidRPr="00BC0AF4">
        <w:br/>
        <w:t> </w:t>
      </w:r>
    </w:p>
    <w:p w:rsidR="00380E7E" w:rsidRPr="00BC0AF4" w:rsidRDefault="00380E7E">
      <w:pPr>
        <w:pStyle w:val="NormalWeb"/>
        <w:keepNext/>
      </w:pPr>
      <w:r w:rsidRPr="00BC0AF4">
        <w:rPr>
          <w:b/>
          <w:bCs/>
        </w:rPr>
        <w:lastRenderedPageBreak/>
        <w:t>INVITED UNIVERSITY TALKS</w:t>
      </w:r>
    </w:p>
    <w:p w:rsidR="00380E7E" w:rsidRPr="00BC0AF4" w:rsidRDefault="005C0E0A">
      <w:pPr>
        <w:pStyle w:val="NormalWeb"/>
        <w:ind w:left="720"/>
      </w:pPr>
      <w:r w:rsidRPr="00BC0AF4">
        <w:t xml:space="preserve">Baruch, </w:t>
      </w:r>
      <w:r w:rsidR="00C32FA5" w:rsidRPr="00BC0AF4">
        <w:t xml:space="preserve">UC </w:t>
      </w:r>
      <w:r w:rsidR="005F2A1B" w:rsidRPr="00BC0AF4">
        <w:t xml:space="preserve">Berkeley, </w:t>
      </w:r>
      <w:r w:rsidR="00CD7104" w:rsidRPr="00BC0AF4">
        <w:t xml:space="preserve">Cambridge, </w:t>
      </w:r>
      <w:r w:rsidR="00380E7E" w:rsidRPr="00BC0AF4">
        <w:t xml:space="preserve">Carnegie Mellon, </w:t>
      </w:r>
      <w:r w:rsidR="005F2A1B" w:rsidRPr="00BC0AF4">
        <w:t xml:space="preserve">Chicago, </w:t>
      </w:r>
      <w:r w:rsidR="00553B3B" w:rsidRPr="00BC0AF4">
        <w:t xml:space="preserve">Columbia, </w:t>
      </w:r>
      <w:r w:rsidR="005F2A1B" w:rsidRPr="00BC0AF4">
        <w:t xml:space="preserve">Connecticut, </w:t>
      </w:r>
      <w:r w:rsidR="00275B58" w:rsidRPr="00BC0AF4">
        <w:t xml:space="preserve">CUHK, </w:t>
      </w:r>
      <w:r w:rsidR="00380E7E" w:rsidRPr="00BC0AF4">
        <w:t xml:space="preserve">Georgetown, </w:t>
      </w:r>
      <w:r w:rsidR="005F2A1B" w:rsidRPr="00BC0AF4">
        <w:t xml:space="preserve">INSEAD, </w:t>
      </w:r>
      <w:r w:rsidR="00A3579F" w:rsidRPr="00BC0AF4">
        <w:t xml:space="preserve">Johns Hopkins, </w:t>
      </w:r>
      <w:r w:rsidR="00380E7E" w:rsidRPr="00BC0AF4">
        <w:t xml:space="preserve">Kellogg, </w:t>
      </w:r>
      <w:r w:rsidR="00AE7EEC" w:rsidRPr="00BC0AF4">
        <w:t xml:space="preserve">Kentucky, </w:t>
      </w:r>
      <w:r w:rsidR="0091796F" w:rsidRPr="00BC0AF4">
        <w:t xml:space="preserve">London Business School, </w:t>
      </w:r>
      <w:r w:rsidR="00380E7E" w:rsidRPr="00BC0AF4">
        <w:t xml:space="preserve">Maryland, Michigan, </w:t>
      </w:r>
      <w:r w:rsidR="00AE7EEC" w:rsidRPr="00BC0AF4">
        <w:t xml:space="preserve">Purdue, </w:t>
      </w:r>
      <w:r w:rsidR="00BB6BAC">
        <w:t xml:space="preserve">UNSW Sydney, </w:t>
      </w:r>
      <w:r w:rsidR="00380E7E" w:rsidRPr="00BC0AF4">
        <w:t>Wharton</w:t>
      </w:r>
      <w:r w:rsidR="00380E7E" w:rsidRPr="00BC0AF4">
        <w:br/>
        <w:t> </w:t>
      </w:r>
    </w:p>
    <w:p w:rsidR="00380E7E" w:rsidRPr="00BC0AF4" w:rsidRDefault="00380E7E">
      <w:pPr>
        <w:pStyle w:val="NormalWeb"/>
        <w:keepNext/>
      </w:pPr>
      <w:r w:rsidRPr="00BC0AF4">
        <w:rPr>
          <w:b/>
          <w:bCs/>
        </w:rPr>
        <w:t>PROFESSIONAL MEMBERSHIP</w:t>
      </w:r>
    </w:p>
    <w:p w:rsidR="00A17F80" w:rsidRPr="00BC0AF4" w:rsidRDefault="00BB6BAC" w:rsidP="007C5192">
      <w:pPr>
        <w:pStyle w:val="NormalWeb"/>
        <w:ind w:left="720"/>
      </w:pPr>
      <w:r>
        <w:t>Co-President-Elect</w:t>
      </w:r>
      <w:r w:rsidR="00A17F80" w:rsidRPr="00BC0AF4">
        <w:t xml:space="preserve">, </w:t>
      </w:r>
      <w:hyperlink r:id="rId9" w:history="1">
        <w:r w:rsidR="00A17F80" w:rsidRPr="005A388A">
          <w:rPr>
            <w:rStyle w:val="Hyperlink"/>
          </w:rPr>
          <w:t>Social Network</w:t>
        </w:r>
        <w:r w:rsidR="003D3839" w:rsidRPr="005A388A">
          <w:rPr>
            <w:rStyle w:val="Hyperlink"/>
          </w:rPr>
          <w:t>s</w:t>
        </w:r>
        <w:r w:rsidR="00A17F80" w:rsidRPr="005A388A">
          <w:rPr>
            <w:rStyle w:val="Hyperlink"/>
          </w:rPr>
          <w:t xml:space="preserve"> Society</w:t>
        </w:r>
      </w:hyperlink>
      <w:r w:rsidR="00A17F80" w:rsidRPr="00BC0AF4">
        <w:t xml:space="preserve"> (SNS) at Academy of Management</w:t>
      </w:r>
    </w:p>
    <w:p w:rsidR="00380E7E" w:rsidRPr="00BC0AF4" w:rsidRDefault="00380E7E" w:rsidP="007C5192">
      <w:pPr>
        <w:pStyle w:val="NormalWeb"/>
        <w:ind w:left="720"/>
      </w:pPr>
      <w:r w:rsidRPr="00BC0AF4">
        <w:t>Member, Academy of Management</w:t>
      </w:r>
      <w:r w:rsidR="007C5192" w:rsidRPr="00BC0AF4">
        <w:t xml:space="preserve"> </w:t>
      </w:r>
      <w:r w:rsidRPr="00BC0AF4">
        <w:br/>
        <w:t> </w:t>
      </w:r>
    </w:p>
    <w:p w:rsidR="00380E7E" w:rsidRPr="00BC0AF4" w:rsidRDefault="00380E7E">
      <w:pPr>
        <w:pStyle w:val="NormalWeb"/>
        <w:keepNext/>
      </w:pPr>
      <w:r w:rsidRPr="00BC0AF4">
        <w:rPr>
          <w:b/>
          <w:bCs/>
        </w:rPr>
        <w:t>REVIEWING</w:t>
      </w:r>
    </w:p>
    <w:p w:rsidR="00380E7E" w:rsidRPr="00BC0AF4" w:rsidRDefault="00380E7E">
      <w:pPr>
        <w:pStyle w:val="NormalWeb"/>
        <w:ind w:left="720"/>
      </w:pPr>
      <w:r w:rsidRPr="00BC0AF4">
        <w:rPr>
          <w:i/>
          <w:iCs/>
        </w:rPr>
        <w:t>Academy of Management Journal</w:t>
      </w:r>
    </w:p>
    <w:p w:rsidR="00380E7E" w:rsidRPr="00BC0AF4" w:rsidRDefault="00380E7E">
      <w:pPr>
        <w:pStyle w:val="NormalWeb"/>
        <w:ind w:left="720"/>
      </w:pPr>
      <w:r w:rsidRPr="00BC0AF4">
        <w:rPr>
          <w:i/>
          <w:iCs/>
        </w:rPr>
        <w:t>Academy of Management Review</w:t>
      </w:r>
    </w:p>
    <w:p w:rsidR="00380E7E" w:rsidRPr="00BC0AF4" w:rsidRDefault="00380E7E">
      <w:pPr>
        <w:pStyle w:val="NormalWeb"/>
        <w:ind w:left="720"/>
      </w:pPr>
      <w:r w:rsidRPr="00BC0AF4">
        <w:rPr>
          <w:i/>
          <w:iCs/>
        </w:rPr>
        <w:t>Administrative Science Quarterly</w:t>
      </w:r>
    </w:p>
    <w:p w:rsidR="0020554D" w:rsidRPr="00BC0AF4" w:rsidRDefault="0020554D" w:rsidP="007C6361">
      <w:pPr>
        <w:pStyle w:val="NormalWeb"/>
        <w:ind w:left="720"/>
      </w:pPr>
      <w:r w:rsidRPr="00BC0AF4">
        <w:rPr>
          <w:i/>
        </w:rPr>
        <w:t>European Management Journal</w:t>
      </w:r>
    </w:p>
    <w:p w:rsidR="007C6361" w:rsidRPr="00BC0AF4" w:rsidRDefault="007C6361" w:rsidP="007C6361">
      <w:pPr>
        <w:pStyle w:val="NormalWeb"/>
        <w:ind w:left="720"/>
        <w:rPr>
          <w:i/>
          <w:iCs/>
        </w:rPr>
      </w:pPr>
      <w:r w:rsidRPr="00BC0AF4">
        <w:rPr>
          <w:i/>
          <w:iCs/>
        </w:rPr>
        <w:t>IEEE Transactions on Engineering Management</w:t>
      </w:r>
    </w:p>
    <w:p w:rsidR="00487401" w:rsidRPr="00BC0AF4" w:rsidRDefault="00487401" w:rsidP="007C6361">
      <w:pPr>
        <w:pStyle w:val="NormalWeb"/>
        <w:ind w:left="720"/>
      </w:pPr>
      <w:r w:rsidRPr="00BC0AF4">
        <w:rPr>
          <w:i/>
        </w:rPr>
        <w:t>Journal of Applied Psychology</w:t>
      </w:r>
    </w:p>
    <w:p w:rsidR="00EB6232" w:rsidRPr="00BC0AF4" w:rsidRDefault="00EB6232" w:rsidP="007C6361">
      <w:pPr>
        <w:pStyle w:val="NormalWeb"/>
        <w:ind w:left="720"/>
        <w:rPr>
          <w:i/>
        </w:rPr>
      </w:pPr>
      <w:r w:rsidRPr="00BC0AF4">
        <w:rPr>
          <w:i/>
        </w:rPr>
        <w:t>Journal of Management Studies</w:t>
      </w:r>
    </w:p>
    <w:p w:rsidR="007A4272" w:rsidRPr="00BC0AF4" w:rsidRDefault="007A4272" w:rsidP="007C6361">
      <w:pPr>
        <w:pStyle w:val="NormalWeb"/>
        <w:ind w:left="720"/>
      </w:pPr>
      <w:r w:rsidRPr="00BC0AF4">
        <w:rPr>
          <w:i/>
        </w:rPr>
        <w:t>Journal of Trust</w:t>
      </w:r>
      <w:r w:rsidR="00B335F0" w:rsidRPr="00BC0AF4">
        <w:rPr>
          <w:i/>
        </w:rPr>
        <w:t xml:space="preserve"> Research</w:t>
      </w:r>
    </w:p>
    <w:p w:rsidR="00380E7E" w:rsidRPr="00BC0AF4" w:rsidRDefault="00380E7E">
      <w:pPr>
        <w:pStyle w:val="NormalWeb"/>
        <w:ind w:left="720"/>
        <w:rPr>
          <w:i/>
          <w:iCs/>
        </w:rPr>
      </w:pPr>
      <w:r w:rsidRPr="00BC0AF4">
        <w:rPr>
          <w:i/>
          <w:iCs/>
        </w:rPr>
        <w:t>Management Science</w:t>
      </w:r>
    </w:p>
    <w:p w:rsidR="00281DED" w:rsidRPr="00BC0AF4" w:rsidRDefault="00281DED">
      <w:pPr>
        <w:pStyle w:val="NormalWeb"/>
        <w:ind w:left="720"/>
      </w:pPr>
      <w:r w:rsidRPr="00BC0AF4">
        <w:rPr>
          <w:i/>
          <w:iCs/>
        </w:rPr>
        <w:t>MIT Sloan Management Review</w:t>
      </w:r>
    </w:p>
    <w:p w:rsidR="005457BD" w:rsidRPr="00BC0AF4" w:rsidRDefault="005457BD" w:rsidP="005457BD">
      <w:pPr>
        <w:pStyle w:val="NormalWeb"/>
        <w:ind w:left="720"/>
        <w:rPr>
          <w:i/>
          <w:iCs/>
        </w:rPr>
      </w:pPr>
      <w:r w:rsidRPr="00BC0AF4">
        <w:rPr>
          <w:i/>
          <w:iCs/>
        </w:rPr>
        <w:t>Organization Science</w:t>
      </w:r>
    </w:p>
    <w:p w:rsidR="005457BD" w:rsidRPr="00BC0AF4" w:rsidRDefault="005457BD" w:rsidP="006204E2">
      <w:pPr>
        <w:pStyle w:val="NormalWeb"/>
        <w:ind w:left="720"/>
        <w:rPr>
          <w:i/>
          <w:iCs/>
        </w:rPr>
      </w:pPr>
      <w:r w:rsidRPr="00BC0AF4">
        <w:rPr>
          <w:i/>
          <w:iCs/>
        </w:rPr>
        <w:t>Organizational Behavior and Human Decision Processes</w:t>
      </w:r>
    </w:p>
    <w:p w:rsidR="00CF0FED" w:rsidRPr="00BC0AF4" w:rsidRDefault="00CF0FED" w:rsidP="006204E2">
      <w:pPr>
        <w:pStyle w:val="NormalWeb"/>
        <w:ind w:left="720"/>
        <w:rPr>
          <w:i/>
        </w:rPr>
      </w:pPr>
      <w:r w:rsidRPr="00BC0AF4">
        <w:rPr>
          <w:i/>
        </w:rPr>
        <w:t>Production and Operations Management</w:t>
      </w:r>
    </w:p>
    <w:p w:rsidR="00380E7E" w:rsidRPr="00BC0AF4" w:rsidRDefault="00380E7E">
      <w:pPr>
        <w:pStyle w:val="NormalWeb"/>
        <w:ind w:left="720"/>
      </w:pPr>
      <w:r w:rsidRPr="00BC0AF4">
        <w:rPr>
          <w:i/>
          <w:iCs/>
        </w:rPr>
        <w:t>Strategic Management Journal</w:t>
      </w:r>
    </w:p>
    <w:p w:rsidR="00380E7E" w:rsidRPr="00BC0AF4" w:rsidRDefault="00380E7E">
      <w:pPr>
        <w:pStyle w:val="NormalWeb"/>
        <w:ind w:left="720"/>
      </w:pPr>
      <w:r w:rsidRPr="00BC0AF4">
        <w:t>Academy of Management annual meetings</w:t>
      </w:r>
      <w:r w:rsidRPr="00BC0AF4">
        <w:br/>
        <w:t> </w:t>
      </w:r>
    </w:p>
    <w:p w:rsidR="00275FA9" w:rsidRPr="00BC0AF4" w:rsidRDefault="00275FA9" w:rsidP="00275FA9">
      <w:pPr>
        <w:pStyle w:val="NormalWeb"/>
        <w:keepNext/>
        <w:rPr>
          <w:b/>
          <w:bCs/>
        </w:rPr>
      </w:pPr>
      <w:r w:rsidRPr="00BC0AF4">
        <w:rPr>
          <w:b/>
          <w:bCs/>
          <w:caps/>
        </w:rPr>
        <w:lastRenderedPageBreak/>
        <w:t>Teaching</w:t>
      </w:r>
      <w:r w:rsidRPr="00BC0AF4">
        <w:rPr>
          <w:b/>
          <w:bCs/>
        </w:rPr>
        <w:t xml:space="preserve"> AWARDS</w:t>
      </w:r>
    </w:p>
    <w:p w:rsidR="004505C2" w:rsidRPr="00BC0AF4" w:rsidRDefault="004505C2" w:rsidP="004505C2">
      <w:pPr>
        <w:pStyle w:val="NormalWeb"/>
        <w:ind w:left="720"/>
      </w:pPr>
      <w:r w:rsidRPr="00BC0AF4">
        <w:t>Dean’s Award for Meritorious Teaching, Rutgers Business School – Newark and New Brunswick (2016).</w:t>
      </w:r>
    </w:p>
    <w:p w:rsidR="00275FA9" w:rsidRPr="00BC0AF4" w:rsidRDefault="00275FA9" w:rsidP="00275FA9">
      <w:pPr>
        <w:pStyle w:val="NormalWeb"/>
        <w:ind w:left="720"/>
      </w:pPr>
      <w:r w:rsidRPr="00BC0AF4">
        <w:t>Professor of the Year, Newark Flex MBA Program, Rutgers Business School – Newark and New Brunswick (2014).</w:t>
      </w:r>
    </w:p>
    <w:p w:rsidR="00275FA9" w:rsidRPr="00BC0AF4" w:rsidRDefault="00275FA9" w:rsidP="00275FA9">
      <w:pPr>
        <w:pStyle w:val="NormalWeb"/>
        <w:ind w:left="720"/>
      </w:pPr>
      <w:r w:rsidRPr="00BC0AF4">
        <w:t>Most Promising Professor in the Management Department, Dean’s Advisory Council’s Annual Professor Polls Awards, Undergraduate-Newark Program, Rutgers Business School – Newark and New Brunswick (2014).</w:t>
      </w:r>
    </w:p>
    <w:p w:rsidR="00275FA9" w:rsidRPr="00BC0AF4" w:rsidRDefault="00275FA9" w:rsidP="00275FA9">
      <w:pPr>
        <w:pStyle w:val="NormalWeb"/>
        <w:ind w:left="720"/>
      </w:pPr>
      <w:r w:rsidRPr="00BC0AF4">
        <w:t>Dean’s Award for Meritorious Teaching, Rutgers Business School – Newark and New Brunswick (2011).</w:t>
      </w:r>
    </w:p>
    <w:p w:rsidR="00275FA9" w:rsidRPr="00BC0AF4" w:rsidRDefault="00275FA9" w:rsidP="00275FA9">
      <w:pPr>
        <w:pStyle w:val="NormalWeb"/>
        <w:ind w:left="720"/>
      </w:pPr>
      <w:r w:rsidRPr="00BC0AF4">
        <w:t>Junior Faculty Teaching Award, Rutgers Business School – Newark and New Brunswick (2002).</w:t>
      </w:r>
      <w:r w:rsidRPr="00BC0AF4">
        <w:br/>
        <w:t> </w:t>
      </w:r>
    </w:p>
    <w:p w:rsidR="00380E7E" w:rsidRPr="00BC0AF4" w:rsidRDefault="00380E7E">
      <w:pPr>
        <w:pStyle w:val="NormalWeb"/>
        <w:keepNext/>
      </w:pPr>
      <w:r w:rsidRPr="00BC0AF4">
        <w:rPr>
          <w:b/>
          <w:bCs/>
        </w:rPr>
        <w:t>TEACHING</w:t>
      </w:r>
      <w:r w:rsidR="00275FA9" w:rsidRPr="00BC0AF4">
        <w:rPr>
          <w:b/>
          <w:bCs/>
          <w:caps/>
        </w:rPr>
        <w:t xml:space="preserve"> Experience</w:t>
      </w:r>
    </w:p>
    <w:p w:rsidR="00380E7E" w:rsidRPr="00BC0AF4" w:rsidRDefault="00ED3BB8" w:rsidP="007B5208">
      <w:pPr>
        <w:pStyle w:val="NormalWeb"/>
        <w:keepNext/>
        <w:ind w:left="720"/>
      </w:pPr>
      <w:r w:rsidRPr="00BC0AF4">
        <w:t xml:space="preserve">Instructor, </w:t>
      </w:r>
      <w:r w:rsidR="00AE03B4" w:rsidRPr="00BC0AF4">
        <w:t xml:space="preserve">Executive MBA, MBA, </w:t>
      </w:r>
      <w:r w:rsidR="00380E7E" w:rsidRPr="00BC0AF4">
        <w:t>and undergraduate-level courses, Management and Global Business Dept., Rutgers Business School – Newark and New Brunswick, Rutgers University</w:t>
      </w:r>
      <w:r w:rsidRPr="00BC0AF4">
        <w:t xml:space="preserve"> (spring 1999</w:t>
      </w:r>
      <w:r w:rsidR="00FC5A47" w:rsidRPr="00BC0AF4">
        <w:t xml:space="preserve"> </w:t>
      </w:r>
      <w:r w:rsidRPr="00BC0AF4">
        <w:t>-</w:t>
      </w:r>
      <w:r w:rsidR="00FC5A47" w:rsidRPr="00BC0AF4">
        <w:t xml:space="preserve"> </w:t>
      </w:r>
      <w:r w:rsidRPr="00BC0AF4">
        <w:t>present)</w:t>
      </w:r>
    </w:p>
    <w:p w:rsidR="00ED3BB8" w:rsidRPr="00BC0AF4" w:rsidRDefault="00ED3BB8" w:rsidP="00ED3BB8">
      <w:pPr>
        <w:pStyle w:val="NormalWeb"/>
        <w:tabs>
          <w:tab w:val="left" w:pos="7401"/>
        </w:tabs>
        <w:ind w:left="1440"/>
      </w:pPr>
      <w:r w:rsidRPr="00BC0AF4">
        <w:t>Management Skills</w:t>
      </w:r>
    </w:p>
    <w:p w:rsidR="000D4E43" w:rsidRPr="00BC0AF4" w:rsidRDefault="000D4E43" w:rsidP="000D4E43">
      <w:pPr>
        <w:pStyle w:val="NormalWeb"/>
        <w:tabs>
          <w:tab w:val="left" w:pos="7401"/>
        </w:tabs>
        <w:ind w:left="1440"/>
      </w:pPr>
      <w:r w:rsidRPr="00BC0AF4">
        <w:t>Negotiations</w:t>
      </w:r>
    </w:p>
    <w:p w:rsidR="00477D28" w:rsidRPr="00BC0AF4" w:rsidRDefault="00C475A0" w:rsidP="00477D28">
      <w:pPr>
        <w:pStyle w:val="NormalWeb"/>
        <w:tabs>
          <w:tab w:val="left" w:pos="7401"/>
        </w:tabs>
        <w:ind w:left="1440"/>
      </w:pPr>
      <w:r w:rsidRPr="00BC0AF4">
        <w:t xml:space="preserve">Networking &amp; Influence in Business / </w:t>
      </w:r>
      <w:r w:rsidR="00477D28" w:rsidRPr="00BC0AF4">
        <w:t>Managing Social and Political Capital</w:t>
      </w:r>
    </w:p>
    <w:p w:rsidR="00A16564" w:rsidRPr="00BC0AF4" w:rsidRDefault="00380E7E">
      <w:pPr>
        <w:pStyle w:val="NormalWeb"/>
        <w:ind w:left="1440"/>
        <w:rPr>
          <w:i/>
          <w:iCs/>
        </w:rPr>
      </w:pPr>
      <w:r w:rsidRPr="00BC0AF4">
        <w:t>Organizational Design and Change</w:t>
      </w:r>
    </w:p>
    <w:p w:rsidR="00380E7E" w:rsidRPr="00BC0AF4" w:rsidRDefault="00A16564" w:rsidP="00C679A2">
      <w:pPr>
        <w:pStyle w:val="NormalWeb"/>
        <w:spacing w:before="0" w:beforeAutospacing="0" w:after="0" w:afterAutospacing="0"/>
        <w:ind w:left="1440"/>
      </w:pPr>
      <w:r w:rsidRPr="00BC0AF4">
        <w:t>Organizational Behavior</w:t>
      </w:r>
      <w:r w:rsidR="00380E7E" w:rsidRPr="00BC0AF4">
        <w:br/>
        <w:t> </w:t>
      </w:r>
    </w:p>
    <w:p w:rsidR="00380E7E" w:rsidRPr="00BC0AF4" w:rsidRDefault="00AE03B4" w:rsidP="00C679A2">
      <w:pPr>
        <w:pStyle w:val="NormalWeb"/>
        <w:spacing w:before="0" w:beforeAutospacing="0"/>
        <w:ind w:left="720"/>
      </w:pPr>
      <w:r w:rsidRPr="00BC0AF4">
        <w:t>MBA</w:t>
      </w:r>
      <w:r w:rsidR="00380E7E" w:rsidRPr="00BC0AF4">
        <w:t xml:space="preserve">-level courses, </w:t>
      </w:r>
      <w:r w:rsidR="00066C16" w:rsidRPr="00BC0AF4">
        <w:t xml:space="preserve">Management &amp; Organizations </w:t>
      </w:r>
      <w:r w:rsidR="00380E7E" w:rsidRPr="00BC0AF4">
        <w:t>Department, J. L. Kellogg Graduate School of Mana</w:t>
      </w:r>
      <w:r w:rsidR="00ED3BB8" w:rsidRPr="00BC0AF4">
        <w:t>gement, Northwestern University</w:t>
      </w:r>
    </w:p>
    <w:p w:rsidR="00380E7E" w:rsidRPr="00BC0AF4" w:rsidRDefault="00380E7E">
      <w:pPr>
        <w:pStyle w:val="NormalWeb"/>
        <w:ind w:left="1440"/>
      </w:pPr>
      <w:r w:rsidRPr="00BC0AF4">
        <w:t>Instructor, Negotiations</w:t>
      </w:r>
      <w:r w:rsidR="00ED3BB8" w:rsidRPr="00BC0AF4">
        <w:t xml:space="preserve"> (summer, fall 1996; fall 1997)</w:t>
      </w:r>
    </w:p>
    <w:p w:rsidR="00380E7E" w:rsidRPr="00BC0AF4" w:rsidRDefault="00380E7E">
      <w:pPr>
        <w:pStyle w:val="NormalWeb"/>
        <w:ind w:left="1440"/>
      </w:pPr>
      <w:r w:rsidRPr="00BC0AF4">
        <w:t>Assistant Teacher, International Technology Stra</w:t>
      </w:r>
      <w:r w:rsidR="00ED3BB8" w:rsidRPr="00BC0AF4">
        <w:t>tegy (winter 1997; winter 1998)</w:t>
      </w:r>
      <w:r w:rsidRPr="00BC0AF4">
        <w:br/>
        <w:t> </w:t>
      </w:r>
    </w:p>
    <w:p w:rsidR="00380E7E" w:rsidRPr="00BC0AF4" w:rsidRDefault="00380E7E" w:rsidP="00C679A2">
      <w:pPr>
        <w:pStyle w:val="NormalWeb"/>
        <w:keepNext/>
        <w:spacing w:after="200" w:afterAutospacing="0"/>
      </w:pPr>
      <w:r w:rsidRPr="00BC0AF4">
        <w:rPr>
          <w:b/>
          <w:bCs/>
        </w:rPr>
        <w:t>RELEVANT BUSINESS EXPERIENCE</w:t>
      </w:r>
      <w:r w:rsidRPr="00BC0AF4">
        <w:t>, 1984-1993</w:t>
      </w:r>
    </w:p>
    <w:p w:rsidR="00380E7E" w:rsidRPr="00BC0AF4" w:rsidRDefault="001D6716" w:rsidP="00C679A2">
      <w:pPr>
        <w:pStyle w:val="NormalWeb"/>
        <w:spacing w:before="0" w:beforeAutospacing="0"/>
        <w:ind w:left="720"/>
      </w:pPr>
      <w:r w:rsidRPr="00BC0AF4">
        <w:rPr>
          <w:b/>
          <w:bCs/>
        </w:rPr>
        <w:t>Oliver Wyman (formerly Mercer Management Consulting)</w:t>
      </w:r>
      <w:r w:rsidRPr="00BC0AF4">
        <w:t xml:space="preserve">, </w:t>
      </w:r>
      <w:r w:rsidR="00380E7E" w:rsidRPr="00BC0AF4">
        <w:t>Lexington, MA</w:t>
      </w:r>
      <w:r w:rsidR="00380E7E" w:rsidRPr="00BC0AF4">
        <w:br/>
        <w:t>Research Analyst, Organization Planning and Development practice (1990-1993).</w:t>
      </w:r>
    </w:p>
    <w:p w:rsidR="00380E7E" w:rsidRPr="00BC0AF4" w:rsidRDefault="00380E7E">
      <w:pPr>
        <w:pStyle w:val="NormalWeb"/>
        <w:ind w:left="720"/>
      </w:pPr>
      <w:proofErr w:type="spellStart"/>
      <w:r w:rsidRPr="00BC0AF4">
        <w:rPr>
          <w:b/>
          <w:bCs/>
        </w:rPr>
        <w:lastRenderedPageBreak/>
        <w:t>Insync</w:t>
      </w:r>
      <w:proofErr w:type="spellEnd"/>
      <w:r w:rsidRPr="00BC0AF4">
        <w:rPr>
          <w:b/>
          <w:bCs/>
        </w:rPr>
        <w:t xml:space="preserve"> Corporation</w:t>
      </w:r>
      <w:r w:rsidRPr="00BC0AF4">
        <w:t>, a Developer of Management Software, Washington, D.C.</w:t>
      </w:r>
      <w:r w:rsidRPr="00BC0AF4">
        <w:br/>
        <w:t>Researcher, Study of literature on total quality management (summer 1989).</w:t>
      </w:r>
    </w:p>
    <w:p w:rsidR="00380E7E" w:rsidRPr="00BC0AF4" w:rsidRDefault="00380E7E">
      <w:pPr>
        <w:pStyle w:val="NormalWeb"/>
        <w:ind w:left="720"/>
      </w:pPr>
      <w:r w:rsidRPr="00BC0AF4">
        <w:rPr>
          <w:b/>
          <w:bCs/>
        </w:rPr>
        <w:t>U.S. Department of Labor</w:t>
      </w:r>
      <w:r w:rsidRPr="00BC0AF4">
        <w:t>, Washington, D.C.</w:t>
      </w:r>
      <w:r w:rsidRPr="00BC0AF4">
        <w:br/>
        <w:t>Interviewer, National Database of Labor-Management Cooperation and Employee Involvement Programs (summers 1987, 1988).</w:t>
      </w:r>
    </w:p>
    <w:p w:rsidR="00380E7E" w:rsidRPr="00BC0AF4" w:rsidRDefault="00380E7E" w:rsidP="00C164FD">
      <w:pPr>
        <w:pStyle w:val="NormalWeb"/>
        <w:spacing w:after="120" w:afterAutospacing="0"/>
        <w:ind w:left="720"/>
      </w:pPr>
      <w:r w:rsidRPr="00BC0AF4">
        <w:rPr>
          <w:b/>
          <w:bCs/>
        </w:rPr>
        <w:t xml:space="preserve">U.S. </w:t>
      </w:r>
      <w:r w:rsidR="00526EC5" w:rsidRPr="00BC0AF4">
        <w:rPr>
          <w:b/>
          <w:bCs/>
        </w:rPr>
        <w:t>Government</w:t>
      </w:r>
      <w:r w:rsidRPr="00BC0AF4">
        <w:rPr>
          <w:b/>
          <w:bCs/>
        </w:rPr>
        <w:t xml:space="preserve"> Account</w:t>
      </w:r>
      <w:r w:rsidR="00526EC5" w:rsidRPr="00BC0AF4">
        <w:rPr>
          <w:b/>
          <w:bCs/>
        </w:rPr>
        <w:t>ability</w:t>
      </w:r>
      <w:r w:rsidRPr="00BC0AF4">
        <w:rPr>
          <w:b/>
          <w:bCs/>
        </w:rPr>
        <w:t xml:space="preserve"> Office</w:t>
      </w:r>
      <w:r w:rsidRPr="00BC0AF4">
        <w:t>, Washington, D.C.</w:t>
      </w:r>
      <w:r w:rsidRPr="00BC0AF4">
        <w:br/>
        <w:t>Analyst, National Productivity Group (summers 1984, 1985, 1986).</w:t>
      </w:r>
    </w:p>
    <w:p w:rsidR="00380E7E" w:rsidRPr="00BC0AF4" w:rsidRDefault="009168E4">
      <w:pPr>
        <w:jc w:val="center"/>
      </w:pPr>
      <w:r>
        <w:pict>
          <v:rect id="_x0000_i1025" style="width:468pt;height:1.5pt" o:hralign="center" o:hrstd="t" o:hr="t" fillcolor="gray" stroked="f"/>
        </w:pict>
      </w:r>
    </w:p>
    <w:p w:rsidR="00380E7E" w:rsidRDefault="00D40337" w:rsidP="00C679A2">
      <w:pPr>
        <w:pStyle w:val="NormalWeb"/>
        <w:spacing w:before="0" w:beforeAutospacing="0" w:after="0" w:afterAutospacing="0"/>
        <w:ind w:left="720"/>
        <w:rPr>
          <w:i/>
          <w:iCs/>
          <w:sz w:val="20"/>
          <w:szCs w:val="20"/>
        </w:rPr>
      </w:pPr>
      <w:r w:rsidRPr="00BC0AF4">
        <w:rPr>
          <w:i/>
          <w:iCs/>
          <w:sz w:val="20"/>
          <w:szCs w:val="20"/>
        </w:rPr>
        <w:t xml:space="preserve">Last updated </w:t>
      </w:r>
      <w:r w:rsidR="00714D93">
        <w:rPr>
          <w:i/>
          <w:iCs/>
          <w:sz w:val="20"/>
          <w:szCs w:val="20"/>
        </w:rPr>
        <w:t>6/</w:t>
      </w:r>
      <w:r w:rsidR="003C1EFB">
        <w:rPr>
          <w:i/>
          <w:iCs/>
          <w:sz w:val="20"/>
          <w:szCs w:val="20"/>
        </w:rPr>
        <w:t>12</w:t>
      </w:r>
      <w:bookmarkStart w:id="0" w:name="_GoBack"/>
      <w:r w:rsidR="00714D93">
        <w:rPr>
          <w:i/>
          <w:iCs/>
          <w:sz w:val="20"/>
          <w:szCs w:val="20"/>
        </w:rPr>
        <w:t>/</w:t>
      </w:r>
      <w:bookmarkEnd w:id="0"/>
      <w:r w:rsidR="00714D93">
        <w:rPr>
          <w:i/>
          <w:iCs/>
          <w:sz w:val="20"/>
          <w:szCs w:val="20"/>
        </w:rPr>
        <w:t>2026</w:t>
      </w:r>
    </w:p>
    <w:sectPr w:rsidR="00380E7E" w:rsidSect="00C164FD">
      <w:headerReference w:type="default" r:id="rId10"/>
      <w:footerReference w:type="default" r:id="rId11"/>
      <w:pgSz w:w="12240" w:h="15840"/>
      <w:pgMar w:top="1368" w:right="1440" w:bottom="136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8E4" w:rsidRDefault="009168E4">
      <w:r>
        <w:separator/>
      </w:r>
    </w:p>
  </w:endnote>
  <w:endnote w:type="continuationSeparator" w:id="0">
    <w:p w:rsidR="009168E4" w:rsidRDefault="0091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5F0" w:rsidRDefault="000F45F0" w:rsidP="00380E7E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C1EFB">
      <w:rPr>
        <w:rStyle w:val="PageNumber"/>
        <w:noProof/>
      </w:rPr>
      <w:t>14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8E4" w:rsidRDefault="009168E4">
      <w:r>
        <w:separator/>
      </w:r>
    </w:p>
  </w:footnote>
  <w:footnote w:type="continuationSeparator" w:id="0">
    <w:p w:rsidR="009168E4" w:rsidRDefault="00916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45F0" w:rsidRPr="00380E7E" w:rsidRDefault="000F45F0" w:rsidP="00380E7E">
    <w:pPr>
      <w:pStyle w:val="Header"/>
      <w:jc w:val="right"/>
      <w:rPr>
        <w:i/>
      </w:rPr>
    </w:pPr>
    <w:r w:rsidRPr="00380E7E">
      <w:rPr>
        <w:i/>
      </w:rPr>
      <w:t>Daniel Z. Levin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27"/>
    <w:rsid w:val="00003552"/>
    <w:rsid w:val="00005530"/>
    <w:rsid w:val="0001515C"/>
    <w:rsid w:val="00023AC0"/>
    <w:rsid w:val="00023F9E"/>
    <w:rsid w:val="0002430B"/>
    <w:rsid w:val="00024449"/>
    <w:rsid w:val="0002477D"/>
    <w:rsid w:val="00024F6A"/>
    <w:rsid w:val="000251CB"/>
    <w:rsid w:val="00025687"/>
    <w:rsid w:val="00026564"/>
    <w:rsid w:val="00026943"/>
    <w:rsid w:val="0002769E"/>
    <w:rsid w:val="00030AE7"/>
    <w:rsid w:val="00030C22"/>
    <w:rsid w:val="00030FAB"/>
    <w:rsid w:val="00031245"/>
    <w:rsid w:val="00033D68"/>
    <w:rsid w:val="00037464"/>
    <w:rsid w:val="0004145B"/>
    <w:rsid w:val="00041A6B"/>
    <w:rsid w:val="0004210C"/>
    <w:rsid w:val="00042708"/>
    <w:rsid w:val="000430E8"/>
    <w:rsid w:val="0004379F"/>
    <w:rsid w:val="00046C0D"/>
    <w:rsid w:val="000539C9"/>
    <w:rsid w:val="000556B3"/>
    <w:rsid w:val="00056803"/>
    <w:rsid w:val="000604C2"/>
    <w:rsid w:val="00063618"/>
    <w:rsid w:val="00063C6C"/>
    <w:rsid w:val="000656A8"/>
    <w:rsid w:val="00066C16"/>
    <w:rsid w:val="00070274"/>
    <w:rsid w:val="00070761"/>
    <w:rsid w:val="000714D1"/>
    <w:rsid w:val="00071DCA"/>
    <w:rsid w:val="00072D81"/>
    <w:rsid w:val="00073B4E"/>
    <w:rsid w:val="00076514"/>
    <w:rsid w:val="00076F9B"/>
    <w:rsid w:val="00077663"/>
    <w:rsid w:val="00080293"/>
    <w:rsid w:val="00083A2A"/>
    <w:rsid w:val="00084F51"/>
    <w:rsid w:val="000871C5"/>
    <w:rsid w:val="00087F92"/>
    <w:rsid w:val="00091553"/>
    <w:rsid w:val="00092EC8"/>
    <w:rsid w:val="00095883"/>
    <w:rsid w:val="000A10AB"/>
    <w:rsid w:val="000A4CB3"/>
    <w:rsid w:val="000A564A"/>
    <w:rsid w:val="000B0EF0"/>
    <w:rsid w:val="000B2489"/>
    <w:rsid w:val="000B6138"/>
    <w:rsid w:val="000B733A"/>
    <w:rsid w:val="000B733B"/>
    <w:rsid w:val="000C1451"/>
    <w:rsid w:val="000D1BD7"/>
    <w:rsid w:val="000D4971"/>
    <w:rsid w:val="000D4E43"/>
    <w:rsid w:val="000E17A9"/>
    <w:rsid w:val="000E18CD"/>
    <w:rsid w:val="000E3915"/>
    <w:rsid w:val="000E55B6"/>
    <w:rsid w:val="000F1EBB"/>
    <w:rsid w:val="000F264F"/>
    <w:rsid w:val="000F45F0"/>
    <w:rsid w:val="00105CCA"/>
    <w:rsid w:val="00105E2A"/>
    <w:rsid w:val="00106421"/>
    <w:rsid w:val="00107E82"/>
    <w:rsid w:val="00112303"/>
    <w:rsid w:val="001218CF"/>
    <w:rsid w:val="00121FA1"/>
    <w:rsid w:val="00123070"/>
    <w:rsid w:val="00124C22"/>
    <w:rsid w:val="001267DE"/>
    <w:rsid w:val="00127784"/>
    <w:rsid w:val="0013008F"/>
    <w:rsid w:val="00131282"/>
    <w:rsid w:val="00132FF4"/>
    <w:rsid w:val="00133B56"/>
    <w:rsid w:val="001355A5"/>
    <w:rsid w:val="001359A5"/>
    <w:rsid w:val="00136C2F"/>
    <w:rsid w:val="001373ED"/>
    <w:rsid w:val="00140413"/>
    <w:rsid w:val="00141A8F"/>
    <w:rsid w:val="0014256C"/>
    <w:rsid w:val="00146136"/>
    <w:rsid w:val="00146216"/>
    <w:rsid w:val="00146861"/>
    <w:rsid w:val="00147D3D"/>
    <w:rsid w:val="001511F9"/>
    <w:rsid w:val="00151585"/>
    <w:rsid w:val="00152391"/>
    <w:rsid w:val="00155958"/>
    <w:rsid w:val="00161A85"/>
    <w:rsid w:val="001649A3"/>
    <w:rsid w:val="0016726C"/>
    <w:rsid w:val="00171CAB"/>
    <w:rsid w:val="00171D5D"/>
    <w:rsid w:val="001751C5"/>
    <w:rsid w:val="0017528F"/>
    <w:rsid w:val="00182453"/>
    <w:rsid w:val="0018250E"/>
    <w:rsid w:val="00184289"/>
    <w:rsid w:val="00191491"/>
    <w:rsid w:val="00191E59"/>
    <w:rsid w:val="00193F1D"/>
    <w:rsid w:val="00194F31"/>
    <w:rsid w:val="00197E3C"/>
    <w:rsid w:val="001A0301"/>
    <w:rsid w:val="001A0CD4"/>
    <w:rsid w:val="001A2BE0"/>
    <w:rsid w:val="001A3CAA"/>
    <w:rsid w:val="001A7976"/>
    <w:rsid w:val="001A7CF0"/>
    <w:rsid w:val="001A7ECF"/>
    <w:rsid w:val="001B0817"/>
    <w:rsid w:val="001B0C57"/>
    <w:rsid w:val="001B1F67"/>
    <w:rsid w:val="001B20BA"/>
    <w:rsid w:val="001B7FFC"/>
    <w:rsid w:val="001C0773"/>
    <w:rsid w:val="001C36B9"/>
    <w:rsid w:val="001C705D"/>
    <w:rsid w:val="001C7A6C"/>
    <w:rsid w:val="001C7A8B"/>
    <w:rsid w:val="001C7B48"/>
    <w:rsid w:val="001D30D1"/>
    <w:rsid w:val="001D51CC"/>
    <w:rsid w:val="001D6716"/>
    <w:rsid w:val="001D683C"/>
    <w:rsid w:val="001E32D3"/>
    <w:rsid w:val="001E421E"/>
    <w:rsid w:val="001E503B"/>
    <w:rsid w:val="001E6BB5"/>
    <w:rsid w:val="001F0194"/>
    <w:rsid w:val="001F1801"/>
    <w:rsid w:val="001F187F"/>
    <w:rsid w:val="001F2C9C"/>
    <w:rsid w:val="001F3793"/>
    <w:rsid w:val="001F4672"/>
    <w:rsid w:val="001F5BA7"/>
    <w:rsid w:val="001F5DFA"/>
    <w:rsid w:val="001F6E64"/>
    <w:rsid w:val="002009E6"/>
    <w:rsid w:val="00203927"/>
    <w:rsid w:val="0020439F"/>
    <w:rsid w:val="00204781"/>
    <w:rsid w:val="0020554D"/>
    <w:rsid w:val="00205759"/>
    <w:rsid w:val="00205841"/>
    <w:rsid w:val="00205E78"/>
    <w:rsid w:val="002076D1"/>
    <w:rsid w:val="00207CCC"/>
    <w:rsid w:val="00210C79"/>
    <w:rsid w:val="00214B99"/>
    <w:rsid w:val="00215FE3"/>
    <w:rsid w:val="00216196"/>
    <w:rsid w:val="00216BA6"/>
    <w:rsid w:val="0022257D"/>
    <w:rsid w:val="0022470C"/>
    <w:rsid w:val="00224D28"/>
    <w:rsid w:val="00230B55"/>
    <w:rsid w:val="00240235"/>
    <w:rsid w:val="00241446"/>
    <w:rsid w:val="00244BBC"/>
    <w:rsid w:val="002454CE"/>
    <w:rsid w:val="00246327"/>
    <w:rsid w:val="00246526"/>
    <w:rsid w:val="002530FF"/>
    <w:rsid w:val="00254831"/>
    <w:rsid w:val="00255CD5"/>
    <w:rsid w:val="00262754"/>
    <w:rsid w:val="00262F2D"/>
    <w:rsid w:val="00263DD7"/>
    <w:rsid w:val="00270036"/>
    <w:rsid w:val="002708DC"/>
    <w:rsid w:val="00271BC5"/>
    <w:rsid w:val="00275B58"/>
    <w:rsid w:val="00275FA9"/>
    <w:rsid w:val="00276F18"/>
    <w:rsid w:val="00280C69"/>
    <w:rsid w:val="00281DED"/>
    <w:rsid w:val="00285D4B"/>
    <w:rsid w:val="002865BC"/>
    <w:rsid w:val="00286676"/>
    <w:rsid w:val="00287FA4"/>
    <w:rsid w:val="0029153D"/>
    <w:rsid w:val="0029157B"/>
    <w:rsid w:val="00294116"/>
    <w:rsid w:val="00296FF9"/>
    <w:rsid w:val="002973F2"/>
    <w:rsid w:val="002A46BC"/>
    <w:rsid w:val="002A52B7"/>
    <w:rsid w:val="002A5C8A"/>
    <w:rsid w:val="002A673C"/>
    <w:rsid w:val="002A6BFB"/>
    <w:rsid w:val="002A7FA1"/>
    <w:rsid w:val="002B69DB"/>
    <w:rsid w:val="002C05CE"/>
    <w:rsid w:val="002C173E"/>
    <w:rsid w:val="002C1B8F"/>
    <w:rsid w:val="002C3255"/>
    <w:rsid w:val="002C3B13"/>
    <w:rsid w:val="002C4691"/>
    <w:rsid w:val="002C532F"/>
    <w:rsid w:val="002C773D"/>
    <w:rsid w:val="002D24C8"/>
    <w:rsid w:val="002D6E54"/>
    <w:rsid w:val="002E0366"/>
    <w:rsid w:val="002E368B"/>
    <w:rsid w:val="002E6243"/>
    <w:rsid w:val="002E6B12"/>
    <w:rsid w:val="002E78BD"/>
    <w:rsid w:val="002F0BCA"/>
    <w:rsid w:val="002F1F35"/>
    <w:rsid w:val="002F6730"/>
    <w:rsid w:val="003002D4"/>
    <w:rsid w:val="00301CBD"/>
    <w:rsid w:val="003036A0"/>
    <w:rsid w:val="00303BFD"/>
    <w:rsid w:val="00307213"/>
    <w:rsid w:val="00307D3A"/>
    <w:rsid w:val="0031114B"/>
    <w:rsid w:val="0031258C"/>
    <w:rsid w:val="0031259A"/>
    <w:rsid w:val="00312A18"/>
    <w:rsid w:val="00321979"/>
    <w:rsid w:val="00322537"/>
    <w:rsid w:val="00322A60"/>
    <w:rsid w:val="00330723"/>
    <w:rsid w:val="00332B10"/>
    <w:rsid w:val="00335452"/>
    <w:rsid w:val="00340384"/>
    <w:rsid w:val="00343413"/>
    <w:rsid w:val="003434E7"/>
    <w:rsid w:val="003435B2"/>
    <w:rsid w:val="00345A90"/>
    <w:rsid w:val="00346BB4"/>
    <w:rsid w:val="00347116"/>
    <w:rsid w:val="003521EF"/>
    <w:rsid w:val="00354669"/>
    <w:rsid w:val="0035477F"/>
    <w:rsid w:val="00355E1B"/>
    <w:rsid w:val="00356D5B"/>
    <w:rsid w:val="003578D6"/>
    <w:rsid w:val="00361617"/>
    <w:rsid w:val="00362A08"/>
    <w:rsid w:val="00363DB5"/>
    <w:rsid w:val="0037098A"/>
    <w:rsid w:val="00373C84"/>
    <w:rsid w:val="003740F6"/>
    <w:rsid w:val="00376D3C"/>
    <w:rsid w:val="00376E00"/>
    <w:rsid w:val="00380E7E"/>
    <w:rsid w:val="00380F37"/>
    <w:rsid w:val="00381046"/>
    <w:rsid w:val="0038643A"/>
    <w:rsid w:val="00390422"/>
    <w:rsid w:val="00393335"/>
    <w:rsid w:val="00394D66"/>
    <w:rsid w:val="003A13E3"/>
    <w:rsid w:val="003A4E43"/>
    <w:rsid w:val="003A5523"/>
    <w:rsid w:val="003A7718"/>
    <w:rsid w:val="003A79C1"/>
    <w:rsid w:val="003B193F"/>
    <w:rsid w:val="003B1C8D"/>
    <w:rsid w:val="003B281F"/>
    <w:rsid w:val="003B2C2B"/>
    <w:rsid w:val="003B48DE"/>
    <w:rsid w:val="003B5262"/>
    <w:rsid w:val="003B641A"/>
    <w:rsid w:val="003C1EFB"/>
    <w:rsid w:val="003C20E2"/>
    <w:rsid w:val="003C31E7"/>
    <w:rsid w:val="003C5228"/>
    <w:rsid w:val="003C59BC"/>
    <w:rsid w:val="003D0E48"/>
    <w:rsid w:val="003D1381"/>
    <w:rsid w:val="003D1A4A"/>
    <w:rsid w:val="003D1D88"/>
    <w:rsid w:val="003D26F8"/>
    <w:rsid w:val="003D3839"/>
    <w:rsid w:val="003D386E"/>
    <w:rsid w:val="003D4437"/>
    <w:rsid w:val="003D47A0"/>
    <w:rsid w:val="003D55B8"/>
    <w:rsid w:val="003D589B"/>
    <w:rsid w:val="003E198B"/>
    <w:rsid w:val="003E6565"/>
    <w:rsid w:val="003E6FB4"/>
    <w:rsid w:val="003F00AD"/>
    <w:rsid w:val="003F04E1"/>
    <w:rsid w:val="003F0BD4"/>
    <w:rsid w:val="003F0CD1"/>
    <w:rsid w:val="003F187C"/>
    <w:rsid w:val="003F1B6B"/>
    <w:rsid w:val="003F1EC4"/>
    <w:rsid w:val="003F26F1"/>
    <w:rsid w:val="003F6612"/>
    <w:rsid w:val="003F7204"/>
    <w:rsid w:val="004030CB"/>
    <w:rsid w:val="0040540A"/>
    <w:rsid w:val="0042046A"/>
    <w:rsid w:val="004255FF"/>
    <w:rsid w:val="00426F51"/>
    <w:rsid w:val="0042769A"/>
    <w:rsid w:val="0042775F"/>
    <w:rsid w:val="00432616"/>
    <w:rsid w:val="00432819"/>
    <w:rsid w:val="00433FCE"/>
    <w:rsid w:val="004407D8"/>
    <w:rsid w:val="00441203"/>
    <w:rsid w:val="00443B5B"/>
    <w:rsid w:val="00446E21"/>
    <w:rsid w:val="00450300"/>
    <w:rsid w:val="004505C2"/>
    <w:rsid w:val="00451154"/>
    <w:rsid w:val="004542E3"/>
    <w:rsid w:val="00454E4F"/>
    <w:rsid w:val="00455578"/>
    <w:rsid w:val="004556BD"/>
    <w:rsid w:val="00457B86"/>
    <w:rsid w:val="00466BD8"/>
    <w:rsid w:val="004679A3"/>
    <w:rsid w:val="00471CB1"/>
    <w:rsid w:val="00472BE0"/>
    <w:rsid w:val="00472C12"/>
    <w:rsid w:val="0047439D"/>
    <w:rsid w:val="00475E11"/>
    <w:rsid w:val="004767E3"/>
    <w:rsid w:val="00477D28"/>
    <w:rsid w:val="00481D0D"/>
    <w:rsid w:val="004826FA"/>
    <w:rsid w:val="00482C33"/>
    <w:rsid w:val="0048408F"/>
    <w:rsid w:val="0048537C"/>
    <w:rsid w:val="00487401"/>
    <w:rsid w:val="00491026"/>
    <w:rsid w:val="004921D5"/>
    <w:rsid w:val="004A088B"/>
    <w:rsid w:val="004A2273"/>
    <w:rsid w:val="004A4328"/>
    <w:rsid w:val="004A7F17"/>
    <w:rsid w:val="004B0C41"/>
    <w:rsid w:val="004B233C"/>
    <w:rsid w:val="004B54DF"/>
    <w:rsid w:val="004B7643"/>
    <w:rsid w:val="004C1A8C"/>
    <w:rsid w:val="004C3047"/>
    <w:rsid w:val="004C34E8"/>
    <w:rsid w:val="004C3929"/>
    <w:rsid w:val="004C3E23"/>
    <w:rsid w:val="004C6B64"/>
    <w:rsid w:val="004C6D36"/>
    <w:rsid w:val="004C7ED8"/>
    <w:rsid w:val="004D0ED1"/>
    <w:rsid w:val="004D326E"/>
    <w:rsid w:val="004D497C"/>
    <w:rsid w:val="004D55B0"/>
    <w:rsid w:val="004D5AF1"/>
    <w:rsid w:val="004D6360"/>
    <w:rsid w:val="004D7961"/>
    <w:rsid w:val="004E0387"/>
    <w:rsid w:val="004E3542"/>
    <w:rsid w:val="004E43B0"/>
    <w:rsid w:val="004E5388"/>
    <w:rsid w:val="004F1E64"/>
    <w:rsid w:val="004F36C0"/>
    <w:rsid w:val="004F484E"/>
    <w:rsid w:val="00500615"/>
    <w:rsid w:val="0050289B"/>
    <w:rsid w:val="0050426D"/>
    <w:rsid w:val="00504CA1"/>
    <w:rsid w:val="00510A21"/>
    <w:rsid w:val="00512E11"/>
    <w:rsid w:val="00516CDE"/>
    <w:rsid w:val="005202C4"/>
    <w:rsid w:val="00520C4D"/>
    <w:rsid w:val="00520CAE"/>
    <w:rsid w:val="00523976"/>
    <w:rsid w:val="00524227"/>
    <w:rsid w:val="00526B88"/>
    <w:rsid w:val="00526EC5"/>
    <w:rsid w:val="00527297"/>
    <w:rsid w:val="00533132"/>
    <w:rsid w:val="005344D7"/>
    <w:rsid w:val="00541951"/>
    <w:rsid w:val="00541E86"/>
    <w:rsid w:val="00544325"/>
    <w:rsid w:val="005457BD"/>
    <w:rsid w:val="00551795"/>
    <w:rsid w:val="005538F9"/>
    <w:rsid w:val="00553B3B"/>
    <w:rsid w:val="00553B6F"/>
    <w:rsid w:val="00556007"/>
    <w:rsid w:val="0055684D"/>
    <w:rsid w:val="00560969"/>
    <w:rsid w:val="005664E3"/>
    <w:rsid w:val="0057042B"/>
    <w:rsid w:val="005707E5"/>
    <w:rsid w:val="00573002"/>
    <w:rsid w:val="00573041"/>
    <w:rsid w:val="00576045"/>
    <w:rsid w:val="0057621C"/>
    <w:rsid w:val="005806BC"/>
    <w:rsid w:val="00580F08"/>
    <w:rsid w:val="00587A8B"/>
    <w:rsid w:val="00591E6D"/>
    <w:rsid w:val="00592F4B"/>
    <w:rsid w:val="005936D0"/>
    <w:rsid w:val="005942AE"/>
    <w:rsid w:val="005954A0"/>
    <w:rsid w:val="00596190"/>
    <w:rsid w:val="00597F0E"/>
    <w:rsid w:val="005A1CD3"/>
    <w:rsid w:val="005A37C3"/>
    <w:rsid w:val="005A388A"/>
    <w:rsid w:val="005A4215"/>
    <w:rsid w:val="005A7E54"/>
    <w:rsid w:val="005B2FE0"/>
    <w:rsid w:val="005B49D4"/>
    <w:rsid w:val="005B4F12"/>
    <w:rsid w:val="005B5866"/>
    <w:rsid w:val="005B6843"/>
    <w:rsid w:val="005B7620"/>
    <w:rsid w:val="005C0271"/>
    <w:rsid w:val="005C0E0A"/>
    <w:rsid w:val="005C1558"/>
    <w:rsid w:val="005C1A11"/>
    <w:rsid w:val="005C475D"/>
    <w:rsid w:val="005C5408"/>
    <w:rsid w:val="005C6157"/>
    <w:rsid w:val="005D4ECD"/>
    <w:rsid w:val="005D7B06"/>
    <w:rsid w:val="005E1B66"/>
    <w:rsid w:val="005E350B"/>
    <w:rsid w:val="005E37F7"/>
    <w:rsid w:val="005F021E"/>
    <w:rsid w:val="005F038B"/>
    <w:rsid w:val="005F086E"/>
    <w:rsid w:val="005F1032"/>
    <w:rsid w:val="005F2A1B"/>
    <w:rsid w:val="005F36F3"/>
    <w:rsid w:val="005F63ED"/>
    <w:rsid w:val="00601F12"/>
    <w:rsid w:val="00605E1E"/>
    <w:rsid w:val="006071B3"/>
    <w:rsid w:val="00611C17"/>
    <w:rsid w:val="00613A1F"/>
    <w:rsid w:val="0061625F"/>
    <w:rsid w:val="006166A3"/>
    <w:rsid w:val="006204E2"/>
    <w:rsid w:val="006206A6"/>
    <w:rsid w:val="00620E02"/>
    <w:rsid w:val="0062437A"/>
    <w:rsid w:val="00624A27"/>
    <w:rsid w:val="00625A1F"/>
    <w:rsid w:val="00626088"/>
    <w:rsid w:val="006268F1"/>
    <w:rsid w:val="0063211F"/>
    <w:rsid w:val="00632996"/>
    <w:rsid w:val="006350F0"/>
    <w:rsid w:val="006354D3"/>
    <w:rsid w:val="00640021"/>
    <w:rsid w:val="00642D7B"/>
    <w:rsid w:val="00643FB5"/>
    <w:rsid w:val="00645D44"/>
    <w:rsid w:val="00651428"/>
    <w:rsid w:val="0065452B"/>
    <w:rsid w:val="00656B96"/>
    <w:rsid w:val="00663EDC"/>
    <w:rsid w:val="00664150"/>
    <w:rsid w:val="00666245"/>
    <w:rsid w:val="006676A5"/>
    <w:rsid w:val="00671EFB"/>
    <w:rsid w:val="00672BCE"/>
    <w:rsid w:val="00675938"/>
    <w:rsid w:val="0067680B"/>
    <w:rsid w:val="0067796F"/>
    <w:rsid w:val="00686553"/>
    <w:rsid w:val="0069023F"/>
    <w:rsid w:val="006A238F"/>
    <w:rsid w:val="006A4000"/>
    <w:rsid w:val="006A472D"/>
    <w:rsid w:val="006A6CE8"/>
    <w:rsid w:val="006B10CE"/>
    <w:rsid w:val="006B1A11"/>
    <w:rsid w:val="006B1F54"/>
    <w:rsid w:val="006B455E"/>
    <w:rsid w:val="006B4801"/>
    <w:rsid w:val="006B77BB"/>
    <w:rsid w:val="006C17EC"/>
    <w:rsid w:val="006C1EB3"/>
    <w:rsid w:val="006C3755"/>
    <w:rsid w:val="006C520E"/>
    <w:rsid w:val="006C7139"/>
    <w:rsid w:val="006D068E"/>
    <w:rsid w:val="006D1075"/>
    <w:rsid w:val="006D4415"/>
    <w:rsid w:val="006D46E4"/>
    <w:rsid w:val="006E1589"/>
    <w:rsid w:val="006E2E98"/>
    <w:rsid w:val="006E43CC"/>
    <w:rsid w:val="006F0568"/>
    <w:rsid w:val="006F0599"/>
    <w:rsid w:val="006F4020"/>
    <w:rsid w:val="006F4803"/>
    <w:rsid w:val="006F596C"/>
    <w:rsid w:val="00700AF0"/>
    <w:rsid w:val="0070300A"/>
    <w:rsid w:val="0070544B"/>
    <w:rsid w:val="00706683"/>
    <w:rsid w:val="007101AB"/>
    <w:rsid w:val="007106BE"/>
    <w:rsid w:val="00714D93"/>
    <w:rsid w:val="00714E40"/>
    <w:rsid w:val="00716AD2"/>
    <w:rsid w:val="007224F6"/>
    <w:rsid w:val="0073043C"/>
    <w:rsid w:val="007304A8"/>
    <w:rsid w:val="007339C4"/>
    <w:rsid w:val="00733A3C"/>
    <w:rsid w:val="0073495B"/>
    <w:rsid w:val="00734EDD"/>
    <w:rsid w:val="00735697"/>
    <w:rsid w:val="00741268"/>
    <w:rsid w:val="00750EFA"/>
    <w:rsid w:val="00751F88"/>
    <w:rsid w:val="00752D37"/>
    <w:rsid w:val="00757B4C"/>
    <w:rsid w:val="00764B61"/>
    <w:rsid w:val="00765423"/>
    <w:rsid w:val="007675DF"/>
    <w:rsid w:val="00780052"/>
    <w:rsid w:val="00781568"/>
    <w:rsid w:val="00782AC7"/>
    <w:rsid w:val="00784915"/>
    <w:rsid w:val="007915CE"/>
    <w:rsid w:val="007921EE"/>
    <w:rsid w:val="007951AD"/>
    <w:rsid w:val="00795E02"/>
    <w:rsid w:val="00797E3B"/>
    <w:rsid w:val="007A3061"/>
    <w:rsid w:val="007A4272"/>
    <w:rsid w:val="007A429C"/>
    <w:rsid w:val="007A5565"/>
    <w:rsid w:val="007A6DE2"/>
    <w:rsid w:val="007B2F0D"/>
    <w:rsid w:val="007B42DC"/>
    <w:rsid w:val="007B5208"/>
    <w:rsid w:val="007B676E"/>
    <w:rsid w:val="007B6D65"/>
    <w:rsid w:val="007B7392"/>
    <w:rsid w:val="007B7AD8"/>
    <w:rsid w:val="007C0585"/>
    <w:rsid w:val="007C5192"/>
    <w:rsid w:val="007C60F1"/>
    <w:rsid w:val="007C6361"/>
    <w:rsid w:val="007D318C"/>
    <w:rsid w:val="007D6098"/>
    <w:rsid w:val="007D7739"/>
    <w:rsid w:val="007E2298"/>
    <w:rsid w:val="007E2F55"/>
    <w:rsid w:val="007E47F8"/>
    <w:rsid w:val="007E67BB"/>
    <w:rsid w:val="007F1AEB"/>
    <w:rsid w:val="007F2D54"/>
    <w:rsid w:val="00800DBF"/>
    <w:rsid w:val="0080333D"/>
    <w:rsid w:val="00803E1F"/>
    <w:rsid w:val="008050CD"/>
    <w:rsid w:val="00807CB6"/>
    <w:rsid w:val="0081152D"/>
    <w:rsid w:val="00812D94"/>
    <w:rsid w:val="00815163"/>
    <w:rsid w:val="0081626A"/>
    <w:rsid w:val="0081783F"/>
    <w:rsid w:val="00820482"/>
    <w:rsid w:val="00824011"/>
    <w:rsid w:val="008248A9"/>
    <w:rsid w:val="00827AED"/>
    <w:rsid w:val="00830930"/>
    <w:rsid w:val="00836568"/>
    <w:rsid w:val="00841153"/>
    <w:rsid w:val="00844FFC"/>
    <w:rsid w:val="008461A6"/>
    <w:rsid w:val="0084667E"/>
    <w:rsid w:val="008525D8"/>
    <w:rsid w:val="00853A78"/>
    <w:rsid w:val="008613EA"/>
    <w:rsid w:val="00864424"/>
    <w:rsid w:val="00864EA6"/>
    <w:rsid w:val="00865667"/>
    <w:rsid w:val="00867B90"/>
    <w:rsid w:val="008724C9"/>
    <w:rsid w:val="00873917"/>
    <w:rsid w:val="00873E0A"/>
    <w:rsid w:val="00876448"/>
    <w:rsid w:val="00877D40"/>
    <w:rsid w:val="00877DF9"/>
    <w:rsid w:val="00880C21"/>
    <w:rsid w:val="00881418"/>
    <w:rsid w:val="008826BA"/>
    <w:rsid w:val="0088377B"/>
    <w:rsid w:val="008837D8"/>
    <w:rsid w:val="00883B92"/>
    <w:rsid w:val="00890589"/>
    <w:rsid w:val="008952C2"/>
    <w:rsid w:val="0089603B"/>
    <w:rsid w:val="00897010"/>
    <w:rsid w:val="008974AC"/>
    <w:rsid w:val="008A05AB"/>
    <w:rsid w:val="008A0625"/>
    <w:rsid w:val="008B0BA2"/>
    <w:rsid w:val="008B4EA1"/>
    <w:rsid w:val="008B64AC"/>
    <w:rsid w:val="008B6E57"/>
    <w:rsid w:val="008D0C8C"/>
    <w:rsid w:val="008E1348"/>
    <w:rsid w:val="008E1D54"/>
    <w:rsid w:val="008E6336"/>
    <w:rsid w:val="008E7B8D"/>
    <w:rsid w:val="008F06CD"/>
    <w:rsid w:val="008F2261"/>
    <w:rsid w:val="008F23F6"/>
    <w:rsid w:val="008F4762"/>
    <w:rsid w:val="008F54A2"/>
    <w:rsid w:val="008F645E"/>
    <w:rsid w:val="008F7BAE"/>
    <w:rsid w:val="0090048D"/>
    <w:rsid w:val="00900973"/>
    <w:rsid w:val="0090383F"/>
    <w:rsid w:val="009126AD"/>
    <w:rsid w:val="00915A68"/>
    <w:rsid w:val="009168E4"/>
    <w:rsid w:val="0091796F"/>
    <w:rsid w:val="00921CC2"/>
    <w:rsid w:val="00922225"/>
    <w:rsid w:val="009246FF"/>
    <w:rsid w:val="00925427"/>
    <w:rsid w:val="00926BD5"/>
    <w:rsid w:val="00927CB4"/>
    <w:rsid w:val="009301D7"/>
    <w:rsid w:val="00930FB8"/>
    <w:rsid w:val="00931032"/>
    <w:rsid w:val="00931050"/>
    <w:rsid w:val="00933533"/>
    <w:rsid w:val="009350D2"/>
    <w:rsid w:val="00935465"/>
    <w:rsid w:val="00936F68"/>
    <w:rsid w:val="00937847"/>
    <w:rsid w:val="00940E5F"/>
    <w:rsid w:val="009415B4"/>
    <w:rsid w:val="0094380D"/>
    <w:rsid w:val="0094667F"/>
    <w:rsid w:val="00946B0F"/>
    <w:rsid w:val="00950ED3"/>
    <w:rsid w:val="009541C4"/>
    <w:rsid w:val="009542FE"/>
    <w:rsid w:val="0095471B"/>
    <w:rsid w:val="009552AF"/>
    <w:rsid w:val="009562DF"/>
    <w:rsid w:val="009610DA"/>
    <w:rsid w:val="009630CE"/>
    <w:rsid w:val="00963BB4"/>
    <w:rsid w:val="00966890"/>
    <w:rsid w:val="00970273"/>
    <w:rsid w:val="00971001"/>
    <w:rsid w:val="00972314"/>
    <w:rsid w:val="0097254C"/>
    <w:rsid w:val="00972742"/>
    <w:rsid w:val="00981E23"/>
    <w:rsid w:val="0098273B"/>
    <w:rsid w:val="00983EA2"/>
    <w:rsid w:val="00984F40"/>
    <w:rsid w:val="00987A35"/>
    <w:rsid w:val="00990B10"/>
    <w:rsid w:val="00990D90"/>
    <w:rsid w:val="0099105E"/>
    <w:rsid w:val="00993077"/>
    <w:rsid w:val="0099350C"/>
    <w:rsid w:val="00993F70"/>
    <w:rsid w:val="00995FA7"/>
    <w:rsid w:val="009A0778"/>
    <w:rsid w:val="009A09FC"/>
    <w:rsid w:val="009A09FD"/>
    <w:rsid w:val="009A15FE"/>
    <w:rsid w:val="009A4F57"/>
    <w:rsid w:val="009A6026"/>
    <w:rsid w:val="009A7176"/>
    <w:rsid w:val="009B26A9"/>
    <w:rsid w:val="009B4F0A"/>
    <w:rsid w:val="009B57DF"/>
    <w:rsid w:val="009B7215"/>
    <w:rsid w:val="009C53F2"/>
    <w:rsid w:val="009C6037"/>
    <w:rsid w:val="009C65E9"/>
    <w:rsid w:val="009D092B"/>
    <w:rsid w:val="009D34C3"/>
    <w:rsid w:val="009D708F"/>
    <w:rsid w:val="009D716B"/>
    <w:rsid w:val="009E39CC"/>
    <w:rsid w:val="009F4329"/>
    <w:rsid w:val="009F4CE9"/>
    <w:rsid w:val="009F4FFE"/>
    <w:rsid w:val="009F733C"/>
    <w:rsid w:val="00A00C35"/>
    <w:rsid w:val="00A02F36"/>
    <w:rsid w:val="00A04034"/>
    <w:rsid w:val="00A07950"/>
    <w:rsid w:val="00A122A9"/>
    <w:rsid w:val="00A14D6B"/>
    <w:rsid w:val="00A157F3"/>
    <w:rsid w:val="00A16564"/>
    <w:rsid w:val="00A17F80"/>
    <w:rsid w:val="00A2077D"/>
    <w:rsid w:val="00A2097D"/>
    <w:rsid w:val="00A21E4C"/>
    <w:rsid w:val="00A27669"/>
    <w:rsid w:val="00A31982"/>
    <w:rsid w:val="00A32759"/>
    <w:rsid w:val="00A329C4"/>
    <w:rsid w:val="00A3579F"/>
    <w:rsid w:val="00A3768F"/>
    <w:rsid w:val="00A4193C"/>
    <w:rsid w:val="00A46BB2"/>
    <w:rsid w:val="00A47F03"/>
    <w:rsid w:val="00A500E6"/>
    <w:rsid w:val="00A5051B"/>
    <w:rsid w:val="00A5274A"/>
    <w:rsid w:val="00A56AA1"/>
    <w:rsid w:val="00A56E7C"/>
    <w:rsid w:val="00A5739D"/>
    <w:rsid w:val="00A61186"/>
    <w:rsid w:val="00A629A1"/>
    <w:rsid w:val="00A62CDD"/>
    <w:rsid w:val="00A62D76"/>
    <w:rsid w:val="00A62D99"/>
    <w:rsid w:val="00A639FC"/>
    <w:rsid w:val="00A7129B"/>
    <w:rsid w:val="00A72268"/>
    <w:rsid w:val="00A732F8"/>
    <w:rsid w:val="00A73A9A"/>
    <w:rsid w:val="00A7425D"/>
    <w:rsid w:val="00A80AD2"/>
    <w:rsid w:val="00A81296"/>
    <w:rsid w:val="00A8151C"/>
    <w:rsid w:val="00A823D8"/>
    <w:rsid w:val="00A83840"/>
    <w:rsid w:val="00A84FCF"/>
    <w:rsid w:val="00A85703"/>
    <w:rsid w:val="00A85D4A"/>
    <w:rsid w:val="00A86EA4"/>
    <w:rsid w:val="00A967D8"/>
    <w:rsid w:val="00AA1F21"/>
    <w:rsid w:val="00AA3681"/>
    <w:rsid w:val="00AA4BCD"/>
    <w:rsid w:val="00AA6966"/>
    <w:rsid w:val="00AA6EB0"/>
    <w:rsid w:val="00AB088C"/>
    <w:rsid w:val="00AB09A1"/>
    <w:rsid w:val="00AB5CCA"/>
    <w:rsid w:val="00AB6F28"/>
    <w:rsid w:val="00AB7121"/>
    <w:rsid w:val="00AC0535"/>
    <w:rsid w:val="00AC25BF"/>
    <w:rsid w:val="00AC57C6"/>
    <w:rsid w:val="00AC710E"/>
    <w:rsid w:val="00AC7D87"/>
    <w:rsid w:val="00AC7FE8"/>
    <w:rsid w:val="00AD045D"/>
    <w:rsid w:val="00AD07B9"/>
    <w:rsid w:val="00AD1908"/>
    <w:rsid w:val="00AD751F"/>
    <w:rsid w:val="00AE03B4"/>
    <w:rsid w:val="00AE09CD"/>
    <w:rsid w:val="00AE2195"/>
    <w:rsid w:val="00AE7D7C"/>
    <w:rsid w:val="00AE7EEC"/>
    <w:rsid w:val="00AF0C6F"/>
    <w:rsid w:val="00AF487D"/>
    <w:rsid w:val="00AF4F80"/>
    <w:rsid w:val="00AF6AEC"/>
    <w:rsid w:val="00B03358"/>
    <w:rsid w:val="00B040A9"/>
    <w:rsid w:val="00B0613E"/>
    <w:rsid w:val="00B06D99"/>
    <w:rsid w:val="00B0731A"/>
    <w:rsid w:val="00B11A19"/>
    <w:rsid w:val="00B15133"/>
    <w:rsid w:val="00B1658A"/>
    <w:rsid w:val="00B24661"/>
    <w:rsid w:val="00B24736"/>
    <w:rsid w:val="00B247D3"/>
    <w:rsid w:val="00B2504E"/>
    <w:rsid w:val="00B25847"/>
    <w:rsid w:val="00B25E45"/>
    <w:rsid w:val="00B26FAD"/>
    <w:rsid w:val="00B335F0"/>
    <w:rsid w:val="00B4110C"/>
    <w:rsid w:val="00B41F85"/>
    <w:rsid w:val="00B43883"/>
    <w:rsid w:val="00B44635"/>
    <w:rsid w:val="00B45039"/>
    <w:rsid w:val="00B46124"/>
    <w:rsid w:val="00B529EE"/>
    <w:rsid w:val="00B62E1F"/>
    <w:rsid w:val="00B64021"/>
    <w:rsid w:val="00B66229"/>
    <w:rsid w:val="00B67AC4"/>
    <w:rsid w:val="00B73C6F"/>
    <w:rsid w:val="00B7418D"/>
    <w:rsid w:val="00B751C5"/>
    <w:rsid w:val="00B75EE4"/>
    <w:rsid w:val="00B764E6"/>
    <w:rsid w:val="00B7796A"/>
    <w:rsid w:val="00B77985"/>
    <w:rsid w:val="00B814FC"/>
    <w:rsid w:val="00B824DE"/>
    <w:rsid w:val="00B831A0"/>
    <w:rsid w:val="00B866E8"/>
    <w:rsid w:val="00B9538D"/>
    <w:rsid w:val="00B979DA"/>
    <w:rsid w:val="00BA1AE1"/>
    <w:rsid w:val="00BA1B6B"/>
    <w:rsid w:val="00BA4F46"/>
    <w:rsid w:val="00BA6051"/>
    <w:rsid w:val="00BA6F9C"/>
    <w:rsid w:val="00BB229A"/>
    <w:rsid w:val="00BB6443"/>
    <w:rsid w:val="00BB6BAC"/>
    <w:rsid w:val="00BC0044"/>
    <w:rsid w:val="00BC0AF4"/>
    <w:rsid w:val="00BC12CC"/>
    <w:rsid w:val="00BC1C2A"/>
    <w:rsid w:val="00BC768C"/>
    <w:rsid w:val="00BD26BF"/>
    <w:rsid w:val="00BD39C5"/>
    <w:rsid w:val="00BD4047"/>
    <w:rsid w:val="00BD62DE"/>
    <w:rsid w:val="00BD6380"/>
    <w:rsid w:val="00BE0181"/>
    <w:rsid w:val="00BE6B2A"/>
    <w:rsid w:val="00BE7031"/>
    <w:rsid w:val="00BF10A8"/>
    <w:rsid w:val="00BF19B4"/>
    <w:rsid w:val="00BF1B0C"/>
    <w:rsid w:val="00BF51BE"/>
    <w:rsid w:val="00BF67E7"/>
    <w:rsid w:val="00C01E2D"/>
    <w:rsid w:val="00C0589C"/>
    <w:rsid w:val="00C065C4"/>
    <w:rsid w:val="00C06FE3"/>
    <w:rsid w:val="00C10212"/>
    <w:rsid w:val="00C14F60"/>
    <w:rsid w:val="00C15D51"/>
    <w:rsid w:val="00C162AC"/>
    <w:rsid w:val="00C164FD"/>
    <w:rsid w:val="00C20DC5"/>
    <w:rsid w:val="00C23277"/>
    <w:rsid w:val="00C237C7"/>
    <w:rsid w:val="00C2587E"/>
    <w:rsid w:val="00C3065D"/>
    <w:rsid w:val="00C319F2"/>
    <w:rsid w:val="00C31FE4"/>
    <w:rsid w:val="00C32FA5"/>
    <w:rsid w:val="00C3627A"/>
    <w:rsid w:val="00C379C2"/>
    <w:rsid w:val="00C44689"/>
    <w:rsid w:val="00C45C77"/>
    <w:rsid w:val="00C475A0"/>
    <w:rsid w:val="00C53FE6"/>
    <w:rsid w:val="00C549EE"/>
    <w:rsid w:val="00C54D8C"/>
    <w:rsid w:val="00C57746"/>
    <w:rsid w:val="00C66D2C"/>
    <w:rsid w:val="00C67066"/>
    <w:rsid w:val="00C679A2"/>
    <w:rsid w:val="00C713D2"/>
    <w:rsid w:val="00C75209"/>
    <w:rsid w:val="00C77266"/>
    <w:rsid w:val="00C77443"/>
    <w:rsid w:val="00C778C3"/>
    <w:rsid w:val="00C816D5"/>
    <w:rsid w:val="00C826F7"/>
    <w:rsid w:val="00C84496"/>
    <w:rsid w:val="00C84826"/>
    <w:rsid w:val="00C96FAA"/>
    <w:rsid w:val="00C97BAA"/>
    <w:rsid w:val="00C97D5F"/>
    <w:rsid w:val="00CA59B4"/>
    <w:rsid w:val="00CA66B4"/>
    <w:rsid w:val="00CA7DF1"/>
    <w:rsid w:val="00CB7998"/>
    <w:rsid w:val="00CC206A"/>
    <w:rsid w:val="00CC55F0"/>
    <w:rsid w:val="00CC612B"/>
    <w:rsid w:val="00CC6CF9"/>
    <w:rsid w:val="00CD1061"/>
    <w:rsid w:val="00CD3AE8"/>
    <w:rsid w:val="00CD48C6"/>
    <w:rsid w:val="00CD4B23"/>
    <w:rsid w:val="00CD6BCD"/>
    <w:rsid w:val="00CD7104"/>
    <w:rsid w:val="00CE3CE5"/>
    <w:rsid w:val="00CE4A9A"/>
    <w:rsid w:val="00CE507C"/>
    <w:rsid w:val="00CE5715"/>
    <w:rsid w:val="00CE572D"/>
    <w:rsid w:val="00CF0FED"/>
    <w:rsid w:val="00CF560E"/>
    <w:rsid w:val="00D014C2"/>
    <w:rsid w:val="00D02AC9"/>
    <w:rsid w:val="00D04243"/>
    <w:rsid w:val="00D06A9A"/>
    <w:rsid w:val="00D06B6B"/>
    <w:rsid w:val="00D07E3C"/>
    <w:rsid w:val="00D07F1D"/>
    <w:rsid w:val="00D11558"/>
    <w:rsid w:val="00D11E5D"/>
    <w:rsid w:val="00D1341D"/>
    <w:rsid w:val="00D1346C"/>
    <w:rsid w:val="00D14AC8"/>
    <w:rsid w:val="00D34666"/>
    <w:rsid w:val="00D3605D"/>
    <w:rsid w:val="00D4012D"/>
    <w:rsid w:val="00D40337"/>
    <w:rsid w:val="00D404C0"/>
    <w:rsid w:val="00D41264"/>
    <w:rsid w:val="00D41ABD"/>
    <w:rsid w:val="00D4228D"/>
    <w:rsid w:val="00D42AE4"/>
    <w:rsid w:val="00D438C3"/>
    <w:rsid w:val="00D45112"/>
    <w:rsid w:val="00D4514B"/>
    <w:rsid w:val="00D523D5"/>
    <w:rsid w:val="00D5322B"/>
    <w:rsid w:val="00D53921"/>
    <w:rsid w:val="00D6134D"/>
    <w:rsid w:val="00D61C52"/>
    <w:rsid w:val="00D64960"/>
    <w:rsid w:val="00D67F0C"/>
    <w:rsid w:val="00D72DCF"/>
    <w:rsid w:val="00D73CF6"/>
    <w:rsid w:val="00D74AF2"/>
    <w:rsid w:val="00D7774F"/>
    <w:rsid w:val="00D80BB2"/>
    <w:rsid w:val="00D82539"/>
    <w:rsid w:val="00D85422"/>
    <w:rsid w:val="00D93334"/>
    <w:rsid w:val="00D936D3"/>
    <w:rsid w:val="00D948FF"/>
    <w:rsid w:val="00DA215B"/>
    <w:rsid w:val="00DA3647"/>
    <w:rsid w:val="00DA3B65"/>
    <w:rsid w:val="00DA55F6"/>
    <w:rsid w:val="00DA57E4"/>
    <w:rsid w:val="00DA7131"/>
    <w:rsid w:val="00DB1812"/>
    <w:rsid w:val="00DB675E"/>
    <w:rsid w:val="00DB77D7"/>
    <w:rsid w:val="00DC3A42"/>
    <w:rsid w:val="00DC4B1A"/>
    <w:rsid w:val="00DC56AB"/>
    <w:rsid w:val="00DC6AB6"/>
    <w:rsid w:val="00DC6BDA"/>
    <w:rsid w:val="00DC73B4"/>
    <w:rsid w:val="00DD0A24"/>
    <w:rsid w:val="00DD3516"/>
    <w:rsid w:val="00DD5D28"/>
    <w:rsid w:val="00DE4095"/>
    <w:rsid w:val="00DF14E3"/>
    <w:rsid w:val="00DF2319"/>
    <w:rsid w:val="00DF24C1"/>
    <w:rsid w:val="00DF50EF"/>
    <w:rsid w:val="00DF59C0"/>
    <w:rsid w:val="00E02145"/>
    <w:rsid w:val="00E0281D"/>
    <w:rsid w:val="00E0446A"/>
    <w:rsid w:val="00E04CFD"/>
    <w:rsid w:val="00E05FFA"/>
    <w:rsid w:val="00E15DB5"/>
    <w:rsid w:val="00E16B87"/>
    <w:rsid w:val="00E17089"/>
    <w:rsid w:val="00E23349"/>
    <w:rsid w:val="00E233F6"/>
    <w:rsid w:val="00E235EB"/>
    <w:rsid w:val="00E2500E"/>
    <w:rsid w:val="00E25AF0"/>
    <w:rsid w:val="00E3514D"/>
    <w:rsid w:val="00E36833"/>
    <w:rsid w:val="00E4185F"/>
    <w:rsid w:val="00E42130"/>
    <w:rsid w:val="00E44E77"/>
    <w:rsid w:val="00E469C5"/>
    <w:rsid w:val="00E46E2D"/>
    <w:rsid w:val="00E50F27"/>
    <w:rsid w:val="00E51C97"/>
    <w:rsid w:val="00E54338"/>
    <w:rsid w:val="00E545B6"/>
    <w:rsid w:val="00E5636C"/>
    <w:rsid w:val="00E6029A"/>
    <w:rsid w:val="00E6159D"/>
    <w:rsid w:val="00E65531"/>
    <w:rsid w:val="00E6624D"/>
    <w:rsid w:val="00E66B26"/>
    <w:rsid w:val="00E71757"/>
    <w:rsid w:val="00E766B7"/>
    <w:rsid w:val="00E80149"/>
    <w:rsid w:val="00E80E39"/>
    <w:rsid w:val="00E84267"/>
    <w:rsid w:val="00E853D7"/>
    <w:rsid w:val="00E8658A"/>
    <w:rsid w:val="00E86EF1"/>
    <w:rsid w:val="00E91AD2"/>
    <w:rsid w:val="00E93DF5"/>
    <w:rsid w:val="00E9440A"/>
    <w:rsid w:val="00E94E1F"/>
    <w:rsid w:val="00EA2712"/>
    <w:rsid w:val="00EA3B54"/>
    <w:rsid w:val="00EA7ED4"/>
    <w:rsid w:val="00EB0BBA"/>
    <w:rsid w:val="00EB5257"/>
    <w:rsid w:val="00EB52B6"/>
    <w:rsid w:val="00EB5B64"/>
    <w:rsid w:val="00EB6232"/>
    <w:rsid w:val="00EB72C8"/>
    <w:rsid w:val="00EC52EB"/>
    <w:rsid w:val="00EC7975"/>
    <w:rsid w:val="00ED05B1"/>
    <w:rsid w:val="00ED202D"/>
    <w:rsid w:val="00ED3BB8"/>
    <w:rsid w:val="00EE2F37"/>
    <w:rsid w:val="00EE36A1"/>
    <w:rsid w:val="00EE3985"/>
    <w:rsid w:val="00EE6C34"/>
    <w:rsid w:val="00EE6D8D"/>
    <w:rsid w:val="00EE7330"/>
    <w:rsid w:val="00EE7A3C"/>
    <w:rsid w:val="00EF1015"/>
    <w:rsid w:val="00EF221D"/>
    <w:rsid w:val="00EF264D"/>
    <w:rsid w:val="00F00254"/>
    <w:rsid w:val="00F020F9"/>
    <w:rsid w:val="00F03D31"/>
    <w:rsid w:val="00F1042B"/>
    <w:rsid w:val="00F10A98"/>
    <w:rsid w:val="00F10FD5"/>
    <w:rsid w:val="00F11641"/>
    <w:rsid w:val="00F11A73"/>
    <w:rsid w:val="00F16C0F"/>
    <w:rsid w:val="00F16F6B"/>
    <w:rsid w:val="00F17EBC"/>
    <w:rsid w:val="00F200B9"/>
    <w:rsid w:val="00F214D7"/>
    <w:rsid w:val="00F21E20"/>
    <w:rsid w:val="00F2278B"/>
    <w:rsid w:val="00F24161"/>
    <w:rsid w:val="00F24A32"/>
    <w:rsid w:val="00F30F59"/>
    <w:rsid w:val="00F32817"/>
    <w:rsid w:val="00F4289D"/>
    <w:rsid w:val="00F42CA8"/>
    <w:rsid w:val="00F45BCA"/>
    <w:rsid w:val="00F466DA"/>
    <w:rsid w:val="00F47AD2"/>
    <w:rsid w:val="00F52946"/>
    <w:rsid w:val="00F543BA"/>
    <w:rsid w:val="00F556CA"/>
    <w:rsid w:val="00F56ACA"/>
    <w:rsid w:val="00F57584"/>
    <w:rsid w:val="00F57ACD"/>
    <w:rsid w:val="00F61713"/>
    <w:rsid w:val="00F65F8F"/>
    <w:rsid w:val="00F674C2"/>
    <w:rsid w:val="00F72A09"/>
    <w:rsid w:val="00F73874"/>
    <w:rsid w:val="00F73FD6"/>
    <w:rsid w:val="00F8015D"/>
    <w:rsid w:val="00F83618"/>
    <w:rsid w:val="00F84131"/>
    <w:rsid w:val="00F90BD2"/>
    <w:rsid w:val="00F9251F"/>
    <w:rsid w:val="00F93FB3"/>
    <w:rsid w:val="00F946C8"/>
    <w:rsid w:val="00F94767"/>
    <w:rsid w:val="00F95DFC"/>
    <w:rsid w:val="00F9626E"/>
    <w:rsid w:val="00F96DC9"/>
    <w:rsid w:val="00F97662"/>
    <w:rsid w:val="00FA1E0B"/>
    <w:rsid w:val="00FA3CCA"/>
    <w:rsid w:val="00FA3FC9"/>
    <w:rsid w:val="00FA462B"/>
    <w:rsid w:val="00FA5254"/>
    <w:rsid w:val="00FA52B8"/>
    <w:rsid w:val="00FA6A07"/>
    <w:rsid w:val="00FA7425"/>
    <w:rsid w:val="00FB0881"/>
    <w:rsid w:val="00FB1B00"/>
    <w:rsid w:val="00FB1B68"/>
    <w:rsid w:val="00FB20B0"/>
    <w:rsid w:val="00FB3CEC"/>
    <w:rsid w:val="00FB3E0B"/>
    <w:rsid w:val="00FB5476"/>
    <w:rsid w:val="00FB5CED"/>
    <w:rsid w:val="00FB628B"/>
    <w:rsid w:val="00FB7E68"/>
    <w:rsid w:val="00FC31A0"/>
    <w:rsid w:val="00FC3C70"/>
    <w:rsid w:val="00FC5A47"/>
    <w:rsid w:val="00FC667E"/>
    <w:rsid w:val="00FC7E92"/>
    <w:rsid w:val="00FD06FD"/>
    <w:rsid w:val="00FD0C2A"/>
    <w:rsid w:val="00FD181C"/>
    <w:rsid w:val="00FD5123"/>
    <w:rsid w:val="00FD6916"/>
    <w:rsid w:val="00FE3AA3"/>
    <w:rsid w:val="00FE544A"/>
    <w:rsid w:val="00FE6B0B"/>
    <w:rsid w:val="00FF08C4"/>
    <w:rsid w:val="00FF090D"/>
    <w:rsid w:val="00FF1B75"/>
    <w:rsid w:val="00FF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7F2A99"/>
  <w15:docId w15:val="{0F99B0E5-5181-4B2E-AEBB-10EE4BEC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80E7E"/>
  </w:style>
  <w:style w:type="character" w:customStyle="1" w:styleId="markjp00imte8">
    <w:name w:val="markjp00imte8"/>
    <w:basedOn w:val="DefaultParagraphFont"/>
    <w:rsid w:val="006A238F"/>
  </w:style>
  <w:style w:type="character" w:customStyle="1" w:styleId="markoplfr73go">
    <w:name w:val="markoplfr73go"/>
    <w:basedOn w:val="DefaultParagraphFont"/>
    <w:rsid w:val="006A2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vin.rutgers.ed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evin@business.rutgers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ocialnetworkssocie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009A3-580C-42E6-A9EF-C709EEDF0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15</Pages>
  <Words>3617</Words>
  <Characters>20623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Daniel Levin's vita</vt:lpstr>
    </vt:vector>
  </TitlesOfParts>
  <Company>Rutgers University</Company>
  <LinksUpToDate>false</LinksUpToDate>
  <CharactersWithSpaces>24192</CharactersWithSpaces>
  <SharedDoc>false</SharedDoc>
  <HLinks>
    <vt:vector size="12" baseType="variant"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http://www.levin.rutgers.edu/</vt:lpwstr>
      </vt:variant>
      <vt:variant>
        <vt:lpwstr/>
      </vt:variant>
      <vt:variant>
        <vt:i4>1966201</vt:i4>
      </vt:variant>
      <vt:variant>
        <vt:i4>0</vt:i4>
      </vt:variant>
      <vt:variant>
        <vt:i4>0</vt:i4>
      </vt:variant>
      <vt:variant>
        <vt:i4>5</vt:i4>
      </vt:variant>
      <vt:variant>
        <vt:lpwstr>mailto:levin@business.rutgers.edu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 Levin's vita</dc:title>
  <dc:creator>Daniel Z. Levin</dc:creator>
  <cp:lastModifiedBy>Daniel Levin</cp:lastModifiedBy>
  <cp:revision>13</cp:revision>
  <dcterms:created xsi:type="dcterms:W3CDTF">2026-06-10T14:43:00Z</dcterms:created>
  <dcterms:modified xsi:type="dcterms:W3CDTF">2026-06-12T22:52:00Z</dcterms:modified>
</cp:coreProperties>
</file>