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5B776" w14:textId="3DCA8A2A" w:rsidR="002552F5" w:rsidRPr="00C403C0" w:rsidRDefault="008D63C7" w:rsidP="00B41F44">
      <w:pPr>
        <w:ind w:left="85"/>
        <w:contextualSpacing/>
        <w:jc w:val="center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2338CA" wp14:editId="6867232B">
                <wp:simplePos x="0" y="0"/>
                <wp:positionH relativeFrom="column">
                  <wp:posOffset>-441960</wp:posOffset>
                </wp:positionH>
                <wp:positionV relativeFrom="paragraph">
                  <wp:posOffset>-447040</wp:posOffset>
                </wp:positionV>
                <wp:extent cx="1325880" cy="244928"/>
                <wp:effectExtent l="0" t="0" r="7620" b="3175"/>
                <wp:wrapNone/>
                <wp:docPr id="36557738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5880" cy="2449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5BB9A1" w14:textId="335ED7FA" w:rsidR="008D63C7" w:rsidRPr="00DE60E7" w:rsidRDefault="008D63C7" w:rsidP="00206A4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DE60E7">
                              <w:rPr>
                                <w:sz w:val="18"/>
                                <w:szCs w:val="18"/>
                              </w:rPr>
                              <w:t xml:space="preserve">Updated </w:t>
                            </w:r>
                            <w:r w:rsidR="005E23F8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="00EE7CD8"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  <w:r w:rsidR="00E20297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="007B0AEF">
                              <w:rPr>
                                <w:sz w:val="18"/>
                                <w:szCs w:val="18"/>
                              </w:rPr>
                              <w:t>27</w:t>
                            </w:r>
                            <w:r w:rsidR="004660EE" w:rsidRPr="00DE60E7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Pr="00DE60E7">
                              <w:rPr>
                                <w:sz w:val="18"/>
                                <w:szCs w:val="18"/>
                              </w:rPr>
                              <w:t>202</w:t>
                            </w:r>
                            <w:r w:rsidR="00DD3157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2338C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4.8pt;margin-top:-35.2pt;width:104.4pt;height:1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" fillcolor="white [3201]" stroked="f" strokeweight=".5pt">
                <v:textbox>
                  <w:txbxContent>
                    <w:p w14:paraId="425BB9A1" w14:textId="335ED7FA" w:rsidR="008D63C7" w:rsidRPr="00DE60E7" w:rsidRDefault="008D63C7" w:rsidP="00206A4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DE60E7">
                        <w:rPr>
                          <w:sz w:val="18"/>
                          <w:szCs w:val="18"/>
                        </w:rPr>
                        <w:t xml:space="preserve">Updated </w:t>
                      </w:r>
                      <w:r w:rsidR="005E23F8">
                        <w:rPr>
                          <w:sz w:val="18"/>
                          <w:szCs w:val="18"/>
                        </w:rPr>
                        <w:t>0</w:t>
                      </w:r>
                      <w:r w:rsidR="00EE7CD8">
                        <w:rPr>
                          <w:sz w:val="18"/>
                          <w:szCs w:val="18"/>
                        </w:rPr>
                        <w:t>8</w:t>
                      </w:r>
                      <w:r w:rsidR="00E20297">
                        <w:rPr>
                          <w:sz w:val="18"/>
                          <w:szCs w:val="18"/>
                        </w:rPr>
                        <w:t>/</w:t>
                      </w:r>
                      <w:r w:rsidR="007B0AEF">
                        <w:rPr>
                          <w:sz w:val="18"/>
                          <w:szCs w:val="18"/>
                        </w:rPr>
                        <w:t>27</w:t>
                      </w:r>
                      <w:r w:rsidR="004660EE" w:rsidRPr="00DE60E7">
                        <w:rPr>
                          <w:sz w:val="18"/>
                          <w:szCs w:val="18"/>
                        </w:rPr>
                        <w:t>/</w:t>
                      </w:r>
                      <w:r w:rsidRPr="00DE60E7">
                        <w:rPr>
                          <w:sz w:val="18"/>
                          <w:szCs w:val="18"/>
                        </w:rPr>
                        <w:t>202</w:t>
                      </w:r>
                      <w:r w:rsidR="00DD3157">
                        <w:rPr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1B3334" w:rsidRPr="00C403C0">
        <w:rPr>
          <w:b/>
          <w:sz w:val="28"/>
        </w:rPr>
        <w:t>Francisco J.</w:t>
      </w:r>
      <w:r w:rsidR="002552F5" w:rsidRPr="00C403C0">
        <w:rPr>
          <w:b/>
          <w:sz w:val="28"/>
        </w:rPr>
        <w:t xml:space="preserve"> Quevedo</w:t>
      </w:r>
      <w:r w:rsidR="00F52274">
        <w:rPr>
          <w:b/>
          <w:sz w:val="28"/>
        </w:rPr>
        <w:t>, DPS</w:t>
      </w:r>
    </w:p>
    <w:p w14:paraId="5662223C" w14:textId="27B46B5B" w:rsidR="00B41F44" w:rsidRPr="00EE7CD8" w:rsidRDefault="00826E80" w:rsidP="00B004E2">
      <w:pPr>
        <w:contextualSpacing/>
        <w:jc w:val="center"/>
        <w:rPr>
          <w:rStyle w:val="Hyperlink"/>
          <w:sz w:val="20"/>
          <w:szCs w:val="20"/>
        </w:rPr>
      </w:pPr>
      <w:r w:rsidRPr="00EE7CD8">
        <w:rPr>
          <w:sz w:val="20"/>
          <w:szCs w:val="22"/>
        </w:rPr>
        <w:t>Watchung</w:t>
      </w:r>
      <w:r w:rsidR="002552F5" w:rsidRPr="00EE7CD8">
        <w:rPr>
          <w:sz w:val="20"/>
          <w:szCs w:val="22"/>
        </w:rPr>
        <w:t>, NJ 070</w:t>
      </w:r>
      <w:r w:rsidRPr="00EE7CD8">
        <w:rPr>
          <w:sz w:val="20"/>
          <w:szCs w:val="22"/>
        </w:rPr>
        <w:t>69</w:t>
      </w:r>
      <w:r w:rsidR="00EE7CD8">
        <w:rPr>
          <w:sz w:val="20"/>
          <w:szCs w:val="22"/>
        </w:rPr>
        <w:t xml:space="preserve"> </w:t>
      </w:r>
      <w:r w:rsidR="00EE7CD8" w:rsidRPr="00EE7CD8">
        <w:rPr>
          <w:sz w:val="20"/>
          <w:szCs w:val="20"/>
        </w:rPr>
        <w:t>|</w:t>
      </w:r>
      <w:r w:rsidR="00EE7CD8">
        <w:rPr>
          <w:sz w:val="20"/>
          <w:szCs w:val="22"/>
        </w:rPr>
        <w:t xml:space="preserve"> </w:t>
      </w:r>
      <w:r w:rsidR="002552F5" w:rsidRPr="00EE7CD8">
        <w:rPr>
          <w:sz w:val="20"/>
          <w:szCs w:val="20"/>
        </w:rPr>
        <w:t>Phone (929) 208-528</w:t>
      </w:r>
      <w:r w:rsidR="001B3334" w:rsidRPr="00EE7CD8">
        <w:rPr>
          <w:sz w:val="20"/>
          <w:szCs w:val="20"/>
        </w:rPr>
        <w:t>9</w:t>
      </w:r>
      <w:r w:rsidR="00B41F44" w:rsidRPr="00EE7CD8">
        <w:rPr>
          <w:sz w:val="20"/>
          <w:szCs w:val="20"/>
        </w:rPr>
        <w:t xml:space="preserve"> </w:t>
      </w:r>
      <w:r w:rsidR="009C17AA" w:rsidRPr="00EE7CD8">
        <w:rPr>
          <w:sz w:val="20"/>
          <w:szCs w:val="20"/>
        </w:rPr>
        <w:t>|</w:t>
      </w:r>
      <w:r w:rsidR="00B41F44" w:rsidRPr="00EE7CD8">
        <w:rPr>
          <w:sz w:val="20"/>
          <w:szCs w:val="20"/>
        </w:rPr>
        <w:t xml:space="preserve"> </w:t>
      </w:r>
      <w:hyperlink r:id="rId8" w:history="1">
        <w:r w:rsidR="00C8503A" w:rsidRPr="00EE7CD8">
          <w:rPr>
            <w:rStyle w:val="Hyperlink"/>
            <w:sz w:val="20"/>
            <w:szCs w:val="20"/>
          </w:rPr>
          <w:t>fjquevedog@gmail.com</w:t>
        </w:r>
      </w:hyperlink>
      <w:r w:rsidR="009C17AA" w:rsidRPr="00EE7CD8">
        <w:rPr>
          <w:rStyle w:val="Hyperlink"/>
          <w:sz w:val="20"/>
          <w:szCs w:val="20"/>
        </w:rPr>
        <w:t xml:space="preserve"> </w:t>
      </w:r>
    </w:p>
    <w:p w14:paraId="145FE64D" w14:textId="3BAB33AF" w:rsidR="009C17AA" w:rsidRPr="00EE7CD8" w:rsidRDefault="006F1F40" w:rsidP="00B004E2">
      <w:pPr>
        <w:contextualSpacing/>
        <w:jc w:val="center"/>
        <w:rPr>
          <w:rStyle w:val="Hyperlink"/>
          <w:color w:val="auto"/>
          <w:sz w:val="20"/>
          <w:szCs w:val="20"/>
          <w:u w:val="none"/>
        </w:rPr>
      </w:pPr>
      <w:hyperlink r:id="rId9" w:history="1">
        <w:r w:rsidRPr="00EE7CD8">
          <w:rPr>
            <w:rStyle w:val="Hyperlink"/>
            <w:sz w:val="20"/>
            <w:szCs w:val="20"/>
          </w:rPr>
          <w:t>https://www.linkedin.com/in/francisco-j-quevedo/</w:t>
        </w:r>
      </w:hyperlink>
    </w:p>
    <w:p w14:paraId="087A5F3E" w14:textId="77777777" w:rsidR="00FE2B0E" w:rsidRDefault="00FE2B0E" w:rsidP="00B41F44">
      <w:pPr>
        <w:pBdr>
          <w:bottom w:val="single" w:sz="4" w:space="1" w:color="auto"/>
        </w:pBdr>
        <w:contextualSpacing/>
        <w:rPr>
          <w:rStyle w:val="Hyperlink"/>
          <w:b/>
          <w:color w:val="auto"/>
          <w:u w:val="none"/>
        </w:rPr>
      </w:pPr>
    </w:p>
    <w:p w14:paraId="0DC831DD" w14:textId="17E3A48E" w:rsidR="00E72986" w:rsidRPr="004660EE" w:rsidRDefault="00BB246B" w:rsidP="00B41F44">
      <w:pPr>
        <w:pBdr>
          <w:bottom w:val="single" w:sz="4" w:space="1" w:color="auto"/>
        </w:pBdr>
        <w:contextualSpacing/>
        <w:rPr>
          <w:rStyle w:val="Hyperlink"/>
          <w:b/>
          <w:color w:val="auto"/>
          <w:u w:val="none"/>
        </w:rPr>
      </w:pPr>
      <w:r w:rsidRPr="004660EE">
        <w:rPr>
          <w:rStyle w:val="Hyperlink"/>
          <w:b/>
          <w:color w:val="auto"/>
          <w:u w:val="none"/>
        </w:rPr>
        <w:t>SKILLS</w:t>
      </w:r>
    </w:p>
    <w:p w14:paraId="542DAB7F" w14:textId="7B2FD24B" w:rsidR="00B41F44" w:rsidRPr="004660EE" w:rsidRDefault="00C403C0" w:rsidP="00B167EB">
      <w:pPr>
        <w:spacing w:before="240"/>
        <w:contextualSpacing/>
        <w:jc w:val="both"/>
      </w:pPr>
      <w:r w:rsidRPr="004660EE">
        <w:t>Strategy</w:t>
      </w:r>
      <w:r w:rsidR="00BB246B" w:rsidRPr="004660EE">
        <w:t xml:space="preserve">, research, </w:t>
      </w:r>
      <w:r w:rsidRPr="004660EE">
        <w:t xml:space="preserve">analytics, </w:t>
      </w:r>
      <w:r w:rsidR="00BB246B" w:rsidRPr="004660EE">
        <w:t>e</w:t>
      </w:r>
      <w:r w:rsidR="001C6044" w:rsidRPr="004660EE">
        <w:t>ntrepreneur</w:t>
      </w:r>
      <w:r w:rsidR="00BB246B" w:rsidRPr="004660EE">
        <w:t>ship</w:t>
      </w:r>
      <w:r w:rsidR="001C6044" w:rsidRPr="004660EE">
        <w:t xml:space="preserve">, </w:t>
      </w:r>
      <w:r w:rsidR="00BB246B" w:rsidRPr="004660EE">
        <w:t>leadership</w:t>
      </w:r>
      <w:r w:rsidR="000346D4" w:rsidRPr="004660EE">
        <w:t xml:space="preserve">, </w:t>
      </w:r>
      <w:r w:rsidR="00BB246B" w:rsidRPr="004660EE">
        <w:t>communication</w:t>
      </w:r>
      <w:r w:rsidR="00797BEA" w:rsidRPr="004660EE">
        <w:t>;</w:t>
      </w:r>
      <w:r w:rsidR="00BB246B" w:rsidRPr="004660EE">
        <w:t xml:space="preserve"> insightful, pragmatic</w:t>
      </w:r>
      <w:r w:rsidR="000346D4" w:rsidRPr="004660EE">
        <w:t>, t</w:t>
      </w:r>
      <w:r w:rsidR="001B3334" w:rsidRPr="004660EE">
        <w:t>rilingual</w:t>
      </w:r>
      <w:r w:rsidR="004660EE">
        <w:t>.</w:t>
      </w:r>
    </w:p>
    <w:p w14:paraId="77191A86" w14:textId="77777777" w:rsidR="00C6060E" w:rsidRPr="00A2537A" w:rsidRDefault="00C6060E" w:rsidP="00C6060E">
      <w:pPr>
        <w:contextualSpacing/>
        <w:jc w:val="both"/>
        <w:rPr>
          <w:sz w:val="12"/>
          <w:szCs w:val="12"/>
        </w:rPr>
      </w:pPr>
    </w:p>
    <w:p w14:paraId="191B7C65" w14:textId="77777777" w:rsidR="00E72986" w:rsidRPr="004660EE" w:rsidRDefault="00E72986" w:rsidP="00B41F44">
      <w:pPr>
        <w:pStyle w:val="NoSpacing"/>
        <w:pBdr>
          <w:bottom w:val="single" w:sz="4" w:space="1" w:color="auto"/>
        </w:pBdr>
        <w:contextualSpacing/>
        <w:rPr>
          <w:rFonts w:cs="Arial"/>
          <w:b/>
        </w:rPr>
      </w:pPr>
      <w:r w:rsidRPr="004660EE">
        <w:rPr>
          <w:rFonts w:cs="Arial"/>
          <w:b/>
        </w:rPr>
        <w:t>EDUCATION</w:t>
      </w:r>
    </w:p>
    <w:p w14:paraId="4E7FEFF4" w14:textId="77777777" w:rsidR="00692ABB" w:rsidRPr="004660EE" w:rsidRDefault="00692ABB" w:rsidP="00B41F44">
      <w:pPr>
        <w:tabs>
          <w:tab w:val="right" w:pos="10710"/>
        </w:tabs>
        <w:contextualSpacing/>
        <w:rPr>
          <w:b/>
        </w:rPr>
      </w:pPr>
      <w:r w:rsidRPr="004660EE">
        <w:t>Doctor of Professional Studies (</w:t>
      </w:r>
      <w:r w:rsidRPr="004660EE">
        <w:rPr>
          <w:b/>
        </w:rPr>
        <w:t>DPS</w:t>
      </w:r>
      <w:r w:rsidRPr="004660EE">
        <w:t xml:space="preserve">) in Marketing; dissertation on </w:t>
      </w:r>
      <w:r w:rsidR="00BB246B" w:rsidRPr="004660EE">
        <w:t>integrated</w:t>
      </w:r>
      <w:r w:rsidRPr="004660EE">
        <w:t xml:space="preserve"> brand appeal</w:t>
      </w:r>
      <w:r w:rsidRPr="004660EE">
        <w:rPr>
          <w:b/>
        </w:rPr>
        <w:t xml:space="preserve"> </w:t>
      </w:r>
      <w:r w:rsidRPr="004660EE">
        <w:rPr>
          <w:b/>
        </w:rPr>
        <w:tab/>
      </w:r>
      <w:r w:rsidR="00797BEA" w:rsidRPr="004660EE">
        <w:rPr>
          <w:b/>
        </w:rPr>
        <w:t xml:space="preserve"> </w:t>
      </w:r>
      <w:r w:rsidR="00973813" w:rsidRPr="004660EE">
        <w:rPr>
          <w:b/>
        </w:rPr>
        <w:t>12/</w:t>
      </w:r>
      <w:r w:rsidRPr="004660EE">
        <w:rPr>
          <w:b/>
        </w:rPr>
        <w:t>2020</w:t>
      </w:r>
    </w:p>
    <w:p w14:paraId="1D254580" w14:textId="433F550B" w:rsidR="00692ABB" w:rsidRPr="004660EE" w:rsidRDefault="00692ABB" w:rsidP="00692ABB">
      <w:pPr>
        <w:tabs>
          <w:tab w:val="right" w:pos="10710"/>
        </w:tabs>
        <w:contextualSpacing/>
        <w:rPr>
          <w:b/>
        </w:rPr>
      </w:pPr>
      <w:r w:rsidRPr="004660EE">
        <w:t>Post-</w:t>
      </w:r>
      <w:proofErr w:type="gramStart"/>
      <w:r w:rsidRPr="004660EE">
        <w:t>Master’s</w:t>
      </w:r>
      <w:proofErr w:type="gramEnd"/>
      <w:r w:rsidRPr="004660EE">
        <w:t xml:space="preserve"> </w:t>
      </w:r>
      <w:r w:rsidR="00727A60" w:rsidRPr="004660EE">
        <w:t>C</w:t>
      </w:r>
      <w:r w:rsidRPr="004660EE">
        <w:t>ertificate (</w:t>
      </w:r>
      <w:r w:rsidRPr="004660EE">
        <w:rPr>
          <w:b/>
        </w:rPr>
        <w:t>CAGSB</w:t>
      </w:r>
      <w:r w:rsidRPr="004660EE">
        <w:t>) in Corporate Strategic Planning</w:t>
      </w:r>
      <w:r w:rsidRPr="004660EE">
        <w:rPr>
          <w:b/>
        </w:rPr>
        <w:t xml:space="preserve"> </w:t>
      </w:r>
      <w:r w:rsidRPr="004660EE">
        <w:rPr>
          <w:b/>
        </w:rPr>
        <w:tab/>
      </w:r>
      <w:r w:rsidR="00BB246B" w:rsidRPr="004660EE">
        <w:rPr>
          <w:b/>
        </w:rPr>
        <w:t>02/</w:t>
      </w:r>
      <w:r w:rsidRPr="004660EE">
        <w:rPr>
          <w:b/>
        </w:rPr>
        <w:t>1983</w:t>
      </w:r>
    </w:p>
    <w:p w14:paraId="39E7FB85" w14:textId="77777777" w:rsidR="00692ABB" w:rsidRPr="004660EE" w:rsidRDefault="00692ABB" w:rsidP="00692ABB">
      <w:pPr>
        <w:tabs>
          <w:tab w:val="right" w:pos="10710"/>
        </w:tabs>
        <w:contextualSpacing/>
      </w:pPr>
      <w:r w:rsidRPr="004660EE">
        <w:t>Master of Business Administration (</w:t>
      </w:r>
      <w:r w:rsidRPr="004660EE">
        <w:rPr>
          <w:b/>
        </w:rPr>
        <w:t>MBA</w:t>
      </w:r>
      <w:r w:rsidRPr="004660EE">
        <w:t>) in Marketing</w:t>
      </w:r>
      <w:r w:rsidRPr="004660EE">
        <w:rPr>
          <w:b/>
        </w:rPr>
        <w:t xml:space="preserve"> </w:t>
      </w:r>
      <w:r w:rsidRPr="004660EE">
        <w:rPr>
          <w:b/>
        </w:rPr>
        <w:tab/>
      </w:r>
      <w:r w:rsidR="00BB246B" w:rsidRPr="004660EE">
        <w:rPr>
          <w:b/>
        </w:rPr>
        <w:t>05/</w:t>
      </w:r>
      <w:r w:rsidRPr="004660EE">
        <w:rPr>
          <w:b/>
        </w:rPr>
        <w:t>1982</w:t>
      </w:r>
    </w:p>
    <w:p w14:paraId="13A8E3C1" w14:textId="46FF6942" w:rsidR="00CD43C6" w:rsidRPr="004660EE" w:rsidRDefault="002552F5" w:rsidP="00727A60">
      <w:pPr>
        <w:tabs>
          <w:tab w:val="right" w:pos="10710"/>
        </w:tabs>
        <w:ind w:left="720"/>
        <w:contextualSpacing/>
      </w:pPr>
      <w:r w:rsidRPr="004660EE">
        <w:rPr>
          <w:b/>
        </w:rPr>
        <w:t xml:space="preserve">Pace University, </w:t>
      </w:r>
      <w:r w:rsidR="001B3334" w:rsidRPr="004660EE">
        <w:rPr>
          <w:b/>
        </w:rPr>
        <w:t>Lubin School of Business</w:t>
      </w:r>
      <w:r w:rsidR="00CD43C6" w:rsidRPr="004660EE">
        <w:rPr>
          <w:b/>
        </w:rPr>
        <w:t xml:space="preserve">, </w:t>
      </w:r>
      <w:r w:rsidR="00B41F44" w:rsidRPr="004660EE">
        <w:t>New York, NY</w:t>
      </w:r>
      <w:r w:rsidR="00B41F44" w:rsidRPr="004660EE">
        <w:tab/>
      </w:r>
    </w:p>
    <w:p w14:paraId="51360CB3" w14:textId="1F50EFC8" w:rsidR="00692ABB" w:rsidRPr="004660EE" w:rsidRDefault="00692ABB" w:rsidP="00692ABB">
      <w:pPr>
        <w:contextualSpacing/>
      </w:pPr>
      <w:r w:rsidRPr="004660EE">
        <w:t>Bachelor of Arts (BA) in Economics</w:t>
      </w:r>
      <w:r w:rsidR="00DE0438" w:rsidRPr="004660EE">
        <w:t>, fulfilled BS in</w:t>
      </w:r>
      <w:r w:rsidR="00A47C61" w:rsidRPr="004660EE">
        <w:t xml:space="preserve"> Marketing requirements </w:t>
      </w:r>
      <w:r w:rsidR="005877B3">
        <w:t>also</w:t>
      </w:r>
      <w:r w:rsidRPr="004660EE">
        <w:rPr>
          <w:b/>
        </w:rPr>
        <w:tab/>
      </w:r>
      <w:r w:rsidRPr="004660EE">
        <w:rPr>
          <w:b/>
        </w:rPr>
        <w:tab/>
      </w:r>
      <w:r w:rsidRPr="004660EE">
        <w:rPr>
          <w:b/>
        </w:rPr>
        <w:tab/>
        <w:t xml:space="preserve">       </w:t>
      </w:r>
      <w:r w:rsidR="00DC4C65" w:rsidRPr="004660EE">
        <w:rPr>
          <w:b/>
        </w:rPr>
        <w:t xml:space="preserve"> </w:t>
      </w:r>
      <w:r w:rsidR="0063053B" w:rsidRPr="004660EE">
        <w:rPr>
          <w:b/>
        </w:rPr>
        <w:t xml:space="preserve"> </w:t>
      </w:r>
      <w:r w:rsidR="00BB246B" w:rsidRPr="004660EE">
        <w:rPr>
          <w:b/>
        </w:rPr>
        <w:t>05/</w:t>
      </w:r>
      <w:r w:rsidRPr="004660EE">
        <w:rPr>
          <w:b/>
        </w:rPr>
        <w:t>1978</w:t>
      </w:r>
    </w:p>
    <w:p w14:paraId="2192019A" w14:textId="77777777" w:rsidR="001B3334" w:rsidRPr="004660EE" w:rsidRDefault="001B3334" w:rsidP="00727A60">
      <w:pPr>
        <w:tabs>
          <w:tab w:val="right" w:pos="10710"/>
        </w:tabs>
        <w:ind w:left="720"/>
        <w:contextualSpacing/>
      </w:pPr>
      <w:r w:rsidRPr="004660EE">
        <w:rPr>
          <w:b/>
        </w:rPr>
        <w:t xml:space="preserve">University of Massachusetts, School of Arts &amp; Sciences, </w:t>
      </w:r>
      <w:r w:rsidRPr="004660EE">
        <w:t>Amherst, MA</w:t>
      </w:r>
      <w:r w:rsidRPr="004660EE">
        <w:tab/>
      </w:r>
    </w:p>
    <w:p w14:paraId="79542ADD" w14:textId="77777777" w:rsidR="001B3334" w:rsidRPr="00A2537A" w:rsidRDefault="001B3334" w:rsidP="00C6060E">
      <w:pPr>
        <w:ind w:right="90"/>
        <w:contextualSpacing/>
        <w:rPr>
          <w:b/>
          <w:sz w:val="12"/>
          <w:szCs w:val="12"/>
        </w:rPr>
      </w:pPr>
    </w:p>
    <w:p w14:paraId="2CFD49C9" w14:textId="77777777" w:rsidR="00E72986" w:rsidRPr="004660EE" w:rsidRDefault="00E72986" w:rsidP="00B41F44">
      <w:pPr>
        <w:pStyle w:val="NoSpacing"/>
        <w:pBdr>
          <w:bottom w:val="single" w:sz="4" w:space="1" w:color="auto"/>
        </w:pBdr>
        <w:contextualSpacing/>
        <w:rPr>
          <w:rFonts w:cs="Arial"/>
          <w:b/>
        </w:rPr>
      </w:pPr>
      <w:r w:rsidRPr="004660EE">
        <w:rPr>
          <w:rFonts w:cs="Arial"/>
          <w:b/>
        </w:rPr>
        <w:t xml:space="preserve">RELEVANT COURSEWORK </w:t>
      </w:r>
    </w:p>
    <w:p w14:paraId="0C047445" w14:textId="62A74A41" w:rsidR="00B41F44" w:rsidRPr="004660EE" w:rsidRDefault="00692ABB" w:rsidP="00041477">
      <w:pPr>
        <w:pStyle w:val="NoSpacing"/>
        <w:contextualSpacing/>
        <w:jc w:val="both"/>
        <w:rPr>
          <w:rFonts w:cs="Arial"/>
        </w:rPr>
      </w:pPr>
      <w:r w:rsidRPr="004660EE">
        <w:rPr>
          <w:rFonts w:cs="Arial"/>
        </w:rPr>
        <w:t>All levels of Marketing</w:t>
      </w:r>
      <w:r w:rsidR="00E56F77">
        <w:rPr>
          <w:rFonts w:cs="Arial"/>
        </w:rPr>
        <w:t>,</w:t>
      </w:r>
      <w:r w:rsidR="00041477" w:rsidRPr="004660EE">
        <w:rPr>
          <w:rFonts w:cs="Arial"/>
        </w:rPr>
        <w:t xml:space="preserve"> undergrad to doctoral, </w:t>
      </w:r>
      <w:r w:rsidRPr="004660EE">
        <w:rPr>
          <w:rFonts w:cs="Arial"/>
        </w:rPr>
        <w:t>including Marketing Management, Advertising, Consumer Behavior, Market</w:t>
      </w:r>
      <w:r w:rsidR="00E20297">
        <w:rPr>
          <w:rFonts w:cs="Arial"/>
        </w:rPr>
        <w:t>ing</w:t>
      </w:r>
      <w:r w:rsidRPr="004660EE">
        <w:rPr>
          <w:rFonts w:cs="Arial"/>
        </w:rPr>
        <w:t xml:space="preserve"> Research, Customer Intelligence, and Strategic Marketing; </w:t>
      </w:r>
      <w:r w:rsidR="007B4DA6" w:rsidRPr="004660EE">
        <w:rPr>
          <w:rFonts w:cs="Arial"/>
        </w:rPr>
        <w:t>Micr</w:t>
      </w:r>
      <w:r w:rsidR="00A57A96" w:rsidRPr="004660EE">
        <w:rPr>
          <w:rFonts w:cs="Arial"/>
        </w:rPr>
        <w:t>o</w:t>
      </w:r>
      <w:r w:rsidR="007B4DA6" w:rsidRPr="004660EE">
        <w:rPr>
          <w:rFonts w:cs="Arial"/>
        </w:rPr>
        <w:t xml:space="preserve"> and M</w:t>
      </w:r>
      <w:r w:rsidR="00A57A96" w:rsidRPr="004660EE">
        <w:rPr>
          <w:rFonts w:cs="Arial"/>
        </w:rPr>
        <w:t>acro-E</w:t>
      </w:r>
      <w:r w:rsidR="00CE2E23" w:rsidRPr="004660EE">
        <w:rPr>
          <w:rFonts w:cs="Arial"/>
        </w:rPr>
        <w:t xml:space="preserve">conomics, </w:t>
      </w:r>
      <w:r w:rsidR="007B4DA6" w:rsidRPr="004660EE">
        <w:rPr>
          <w:rFonts w:cs="Arial"/>
        </w:rPr>
        <w:t xml:space="preserve">Monetary Theory, </w:t>
      </w:r>
      <w:r w:rsidR="00EE609A" w:rsidRPr="004660EE">
        <w:rPr>
          <w:rFonts w:cs="Arial"/>
        </w:rPr>
        <w:t>I</w:t>
      </w:r>
      <w:r w:rsidR="007B4DA6" w:rsidRPr="004660EE">
        <w:rPr>
          <w:rFonts w:cs="Arial"/>
        </w:rPr>
        <w:t>nternational Economic Systems, Economic Development, E</w:t>
      </w:r>
      <w:r w:rsidR="0072757D" w:rsidRPr="004660EE">
        <w:rPr>
          <w:rFonts w:cs="Arial"/>
        </w:rPr>
        <w:t xml:space="preserve">conomic </w:t>
      </w:r>
      <w:r w:rsidR="007B4DA6" w:rsidRPr="004660EE">
        <w:rPr>
          <w:rFonts w:cs="Arial"/>
        </w:rPr>
        <w:t>T</w:t>
      </w:r>
      <w:r w:rsidR="0072757D" w:rsidRPr="004660EE">
        <w:rPr>
          <w:rFonts w:cs="Arial"/>
        </w:rPr>
        <w:t>hought</w:t>
      </w:r>
      <w:r w:rsidRPr="004660EE">
        <w:rPr>
          <w:rFonts w:cs="Arial"/>
        </w:rPr>
        <w:t>;</w:t>
      </w:r>
      <w:r w:rsidR="007B4DA6" w:rsidRPr="004660EE">
        <w:rPr>
          <w:rFonts w:cs="Arial"/>
        </w:rPr>
        <w:t xml:space="preserve"> </w:t>
      </w:r>
      <w:r w:rsidR="00E70E7D" w:rsidRPr="004660EE">
        <w:rPr>
          <w:rFonts w:cs="Arial"/>
        </w:rPr>
        <w:t>a</w:t>
      </w:r>
      <w:r w:rsidR="00EE609A" w:rsidRPr="004660EE">
        <w:rPr>
          <w:rFonts w:cs="Arial"/>
        </w:rPr>
        <w:t>nd</w:t>
      </w:r>
      <w:r w:rsidR="00E70E7D" w:rsidRPr="004660EE">
        <w:rPr>
          <w:rFonts w:cs="Arial"/>
        </w:rPr>
        <w:t xml:space="preserve"> c</w:t>
      </w:r>
      <w:r w:rsidR="007B4DA6" w:rsidRPr="004660EE">
        <w:rPr>
          <w:rFonts w:cs="Arial"/>
        </w:rPr>
        <w:t>ore courses in Management, A</w:t>
      </w:r>
      <w:r w:rsidR="0072757D" w:rsidRPr="004660EE">
        <w:rPr>
          <w:rFonts w:cs="Arial"/>
        </w:rPr>
        <w:t xml:space="preserve">ccounting </w:t>
      </w:r>
      <w:r w:rsidR="007B4DA6" w:rsidRPr="004660EE">
        <w:rPr>
          <w:rFonts w:cs="Arial"/>
        </w:rPr>
        <w:t>and Finance, Op</w:t>
      </w:r>
      <w:r w:rsidRPr="004660EE">
        <w:rPr>
          <w:rFonts w:cs="Arial"/>
        </w:rPr>
        <w:t>eration</w:t>
      </w:r>
      <w:r w:rsidR="007B4DA6" w:rsidRPr="004660EE">
        <w:rPr>
          <w:rFonts w:cs="Arial"/>
        </w:rPr>
        <w:t xml:space="preserve">s Research, </w:t>
      </w:r>
      <w:r w:rsidRPr="004660EE">
        <w:rPr>
          <w:rFonts w:cs="Arial"/>
        </w:rPr>
        <w:t xml:space="preserve">and </w:t>
      </w:r>
      <w:r w:rsidR="007B4DA6" w:rsidRPr="004660EE">
        <w:rPr>
          <w:rFonts w:cs="Arial"/>
        </w:rPr>
        <w:t>Statistic</w:t>
      </w:r>
      <w:r w:rsidR="00E56F77">
        <w:rPr>
          <w:rFonts w:cs="Arial"/>
        </w:rPr>
        <w:t>al</w:t>
      </w:r>
      <w:r w:rsidR="007B4DA6" w:rsidRPr="004660EE">
        <w:rPr>
          <w:rFonts w:cs="Arial"/>
        </w:rPr>
        <w:t xml:space="preserve"> A</w:t>
      </w:r>
      <w:r w:rsidR="0072757D" w:rsidRPr="004660EE">
        <w:rPr>
          <w:rFonts w:cs="Arial"/>
        </w:rPr>
        <w:t>nalysis</w:t>
      </w:r>
      <w:r w:rsidR="00A47C61" w:rsidRPr="004660EE">
        <w:rPr>
          <w:rFonts w:cs="Arial"/>
        </w:rPr>
        <w:t>.</w:t>
      </w:r>
    </w:p>
    <w:p w14:paraId="21ED4326" w14:textId="77777777" w:rsidR="00B41F44" w:rsidRPr="00A2537A" w:rsidRDefault="00B41F44" w:rsidP="00B41F44">
      <w:pPr>
        <w:pStyle w:val="NoSpacing"/>
        <w:contextualSpacing/>
        <w:rPr>
          <w:rFonts w:cs="Arial"/>
          <w:sz w:val="12"/>
          <w:szCs w:val="12"/>
        </w:rPr>
      </w:pPr>
    </w:p>
    <w:p w14:paraId="1FAFFC3A" w14:textId="2A499F98" w:rsidR="00C403C0" w:rsidRPr="004660EE" w:rsidRDefault="00C403C0" w:rsidP="002D2F46">
      <w:pPr>
        <w:pStyle w:val="NoSpacing"/>
        <w:pBdr>
          <w:bottom w:val="single" w:sz="4" w:space="1" w:color="auto"/>
        </w:pBdr>
        <w:contextualSpacing/>
        <w:rPr>
          <w:rFonts w:cs="Arial"/>
          <w:b/>
          <w:u w:val="single"/>
        </w:rPr>
      </w:pPr>
      <w:r w:rsidRPr="004660EE">
        <w:rPr>
          <w:rFonts w:cs="Arial"/>
          <w:b/>
          <w:u w:val="single"/>
        </w:rPr>
        <w:t>RESEARCH INTERESTS</w:t>
      </w:r>
      <w:r w:rsidRPr="004660EE">
        <w:rPr>
          <w:rFonts w:cs="Arial"/>
          <w:bCs/>
          <w:u w:val="single"/>
        </w:rPr>
        <w:tab/>
      </w:r>
      <w:r w:rsidRPr="004660EE">
        <w:rPr>
          <w:rFonts w:cs="Arial"/>
          <w:bCs/>
          <w:u w:val="single"/>
        </w:rPr>
        <w:tab/>
      </w:r>
      <w:r w:rsidRPr="004660EE">
        <w:rPr>
          <w:rFonts w:cs="Arial"/>
          <w:bCs/>
          <w:u w:val="single"/>
        </w:rPr>
        <w:tab/>
      </w:r>
      <w:r w:rsidRPr="004660EE">
        <w:rPr>
          <w:rFonts w:cs="Arial"/>
          <w:bCs/>
          <w:u w:val="single"/>
        </w:rPr>
        <w:tab/>
      </w:r>
      <w:r w:rsidRPr="004660EE">
        <w:rPr>
          <w:rFonts w:cs="Arial"/>
          <w:bCs/>
          <w:u w:val="single"/>
        </w:rPr>
        <w:tab/>
      </w:r>
      <w:r w:rsidRPr="004660EE">
        <w:rPr>
          <w:rFonts w:cs="Arial"/>
          <w:bCs/>
          <w:u w:val="single"/>
        </w:rPr>
        <w:tab/>
      </w:r>
      <w:r w:rsidRPr="004660EE">
        <w:rPr>
          <w:rFonts w:cs="Arial"/>
          <w:bCs/>
          <w:u w:val="single"/>
        </w:rPr>
        <w:tab/>
      </w:r>
      <w:r w:rsidRPr="004660EE">
        <w:rPr>
          <w:rFonts w:cs="Arial"/>
          <w:bCs/>
          <w:u w:val="single"/>
        </w:rPr>
        <w:tab/>
      </w:r>
      <w:r w:rsidRPr="004660EE">
        <w:rPr>
          <w:rFonts w:cs="Arial"/>
          <w:bCs/>
          <w:u w:val="single"/>
        </w:rPr>
        <w:tab/>
      </w:r>
      <w:r w:rsidRPr="004660EE">
        <w:rPr>
          <w:rFonts w:cs="Arial"/>
          <w:bCs/>
          <w:u w:val="single"/>
        </w:rPr>
        <w:tab/>
      </w:r>
      <w:r w:rsidRPr="004660EE">
        <w:rPr>
          <w:rFonts w:cs="Arial"/>
          <w:bCs/>
          <w:u w:val="single"/>
        </w:rPr>
        <w:tab/>
      </w:r>
      <w:r w:rsidRPr="004660EE">
        <w:rPr>
          <w:rFonts w:cs="Arial"/>
          <w:bCs/>
          <w:u w:val="single"/>
        </w:rPr>
        <w:tab/>
      </w:r>
      <w:r w:rsidRPr="004660EE">
        <w:rPr>
          <w:rFonts w:cs="Arial"/>
          <w:bCs/>
          <w:u w:val="single"/>
        </w:rPr>
        <w:tab/>
      </w:r>
    </w:p>
    <w:p w14:paraId="756A4951" w14:textId="2A14CCD0" w:rsidR="00C403C0" w:rsidRPr="004660EE" w:rsidRDefault="00C403C0" w:rsidP="002D2F46">
      <w:pPr>
        <w:pStyle w:val="NoSpacing"/>
        <w:pBdr>
          <w:bottom w:val="single" w:sz="4" w:space="1" w:color="auto"/>
        </w:pBdr>
        <w:contextualSpacing/>
        <w:rPr>
          <w:rFonts w:cs="Arial"/>
        </w:rPr>
      </w:pPr>
      <w:r w:rsidRPr="004660EE">
        <w:rPr>
          <w:rFonts w:cs="Arial"/>
        </w:rPr>
        <w:t xml:space="preserve">Neuro-Marketing, branding and brand management, </w:t>
      </w:r>
      <w:r w:rsidR="00657618" w:rsidRPr="004660EE">
        <w:rPr>
          <w:rFonts w:cs="Arial"/>
        </w:rPr>
        <w:t xml:space="preserve">business </w:t>
      </w:r>
      <w:r w:rsidR="00F52274" w:rsidRPr="004660EE">
        <w:rPr>
          <w:rFonts w:cs="Arial"/>
        </w:rPr>
        <w:t>strategy,</w:t>
      </w:r>
      <w:r w:rsidRPr="004660EE">
        <w:rPr>
          <w:rFonts w:cs="Arial"/>
        </w:rPr>
        <w:t xml:space="preserve"> </w:t>
      </w:r>
      <w:r w:rsidR="00CF1E4B">
        <w:rPr>
          <w:rFonts w:cs="Arial"/>
        </w:rPr>
        <w:t xml:space="preserve">nonprofit marketing, and </w:t>
      </w:r>
      <w:r w:rsidR="00657618" w:rsidRPr="004660EE">
        <w:rPr>
          <w:rFonts w:cs="Arial"/>
        </w:rPr>
        <w:t>f</w:t>
      </w:r>
      <w:r w:rsidRPr="004660EE">
        <w:rPr>
          <w:rFonts w:cs="Arial"/>
        </w:rPr>
        <w:t>undraising</w:t>
      </w:r>
    </w:p>
    <w:p w14:paraId="7E5895B9" w14:textId="77777777" w:rsidR="00B167EB" w:rsidRPr="00A2537A" w:rsidRDefault="00B167EB" w:rsidP="002D2F46">
      <w:pPr>
        <w:pStyle w:val="NoSpacing"/>
        <w:pBdr>
          <w:bottom w:val="single" w:sz="4" w:space="1" w:color="auto"/>
        </w:pBdr>
        <w:contextualSpacing/>
        <w:rPr>
          <w:rFonts w:cs="Arial"/>
          <w:b/>
          <w:sz w:val="12"/>
          <w:szCs w:val="12"/>
        </w:rPr>
      </w:pPr>
    </w:p>
    <w:p w14:paraId="2774DED5" w14:textId="77777777" w:rsidR="00E72986" w:rsidRPr="00E20297" w:rsidRDefault="00A322CF" w:rsidP="002D2F46">
      <w:pPr>
        <w:pStyle w:val="NoSpacing"/>
        <w:pBdr>
          <w:bottom w:val="single" w:sz="4" w:space="1" w:color="auto"/>
        </w:pBdr>
        <w:contextualSpacing/>
        <w:rPr>
          <w:rFonts w:cs="Arial"/>
          <w:b/>
        </w:rPr>
      </w:pPr>
      <w:r w:rsidRPr="004660EE">
        <w:rPr>
          <w:rFonts w:cs="Arial"/>
          <w:b/>
        </w:rPr>
        <w:t xml:space="preserve">WORK </w:t>
      </w:r>
      <w:r w:rsidR="00554C4A" w:rsidRPr="004660EE">
        <w:rPr>
          <w:rFonts w:cs="Arial"/>
          <w:b/>
        </w:rPr>
        <w:t>EXPERIENCE</w:t>
      </w:r>
    </w:p>
    <w:p w14:paraId="49955856" w14:textId="5A060F34" w:rsidR="00554C4A" w:rsidRDefault="00A47C61" w:rsidP="00554C4A">
      <w:pPr>
        <w:tabs>
          <w:tab w:val="right" w:pos="10800"/>
        </w:tabs>
        <w:contextualSpacing/>
        <w:jc w:val="center"/>
        <w:rPr>
          <w:b/>
        </w:rPr>
      </w:pPr>
      <w:r w:rsidRPr="004660EE">
        <w:rPr>
          <w:b/>
        </w:rPr>
        <w:t>FACULTY</w:t>
      </w:r>
      <w:r w:rsidR="00C403C0" w:rsidRPr="004660EE">
        <w:rPr>
          <w:b/>
        </w:rPr>
        <w:t xml:space="preserve"> POSITIONS</w:t>
      </w:r>
    </w:p>
    <w:p w14:paraId="016AB59C" w14:textId="77777777" w:rsidR="00A802BC" w:rsidRPr="004660EE" w:rsidRDefault="00A802BC" w:rsidP="00A802BC">
      <w:pPr>
        <w:tabs>
          <w:tab w:val="right" w:pos="10800"/>
        </w:tabs>
        <w:contextualSpacing/>
      </w:pPr>
      <w:r w:rsidRPr="004660EE">
        <w:rPr>
          <w:b/>
        </w:rPr>
        <w:t xml:space="preserve">Rutgers University, </w:t>
      </w:r>
      <w:r w:rsidRPr="004660EE">
        <w:t xml:space="preserve">Newark &amp; New Brunswick, NJ </w:t>
      </w:r>
      <w:r w:rsidRPr="004660EE">
        <w:tab/>
      </w:r>
      <w:r w:rsidRPr="004660EE">
        <w:rPr>
          <w:b/>
        </w:rPr>
        <w:t>09/2020-present</w:t>
      </w:r>
    </w:p>
    <w:p w14:paraId="56C34E11" w14:textId="70AD461C" w:rsidR="00C858D3" w:rsidRPr="004660EE" w:rsidRDefault="00A802BC" w:rsidP="00CF1E4B">
      <w:pPr>
        <w:tabs>
          <w:tab w:val="right" w:pos="9450"/>
        </w:tabs>
        <w:ind w:left="360" w:right="1170"/>
        <w:jc w:val="both"/>
      </w:pPr>
      <w:r w:rsidRPr="008E6151">
        <w:rPr>
          <w:u w:val="single"/>
        </w:rPr>
        <w:t>Assistant Professor</w:t>
      </w:r>
      <w:r w:rsidR="008E6151">
        <w:rPr>
          <w:u w:val="single"/>
        </w:rPr>
        <w:t xml:space="preserve"> of Professional Practice</w:t>
      </w:r>
      <w:r w:rsidRPr="004660EE">
        <w:t>, Marketing</w:t>
      </w:r>
      <w:r w:rsidR="00F44B77">
        <w:t xml:space="preserve">, graduate </w:t>
      </w:r>
      <w:r w:rsidR="00C52E33" w:rsidRPr="004660EE">
        <w:t xml:space="preserve">and </w:t>
      </w:r>
      <w:r w:rsidR="00F44B77">
        <w:t>undergraduate</w:t>
      </w:r>
      <w:r w:rsidR="00C52E33" w:rsidRPr="004660EE">
        <w:t xml:space="preserve"> level</w:t>
      </w:r>
      <w:r w:rsidR="00DE60E7">
        <w:t>;</w:t>
      </w:r>
      <w:r w:rsidR="00C858D3" w:rsidRPr="004660EE">
        <w:t xml:space="preserve"> </w:t>
      </w:r>
      <w:r w:rsidR="00F44B77">
        <w:t xml:space="preserve">as </w:t>
      </w:r>
      <w:r w:rsidR="00A93D12" w:rsidRPr="008E6151">
        <w:rPr>
          <w:u w:val="single"/>
        </w:rPr>
        <w:t>Executive Director</w:t>
      </w:r>
      <w:r w:rsidR="00A93D12">
        <w:t xml:space="preserve"> of the Center for Marketing Advantage, Advancement and Action,</w:t>
      </w:r>
      <w:r w:rsidR="00A93D12" w:rsidRPr="004660EE">
        <w:t xml:space="preserve"> </w:t>
      </w:r>
      <w:r w:rsidR="00C858D3" w:rsidRPr="004660EE">
        <w:t>coordinat</w:t>
      </w:r>
      <w:r w:rsidR="00C52E33" w:rsidRPr="004660EE">
        <w:t>e</w:t>
      </w:r>
      <w:r w:rsidR="00DE60E7">
        <w:t>s</w:t>
      </w:r>
      <w:r w:rsidR="00C52E33" w:rsidRPr="004660EE">
        <w:t xml:space="preserve"> </w:t>
      </w:r>
      <w:r w:rsidR="00C858D3" w:rsidRPr="004660EE">
        <w:t>student consulting with</w:t>
      </w:r>
      <w:r w:rsidR="00DE60E7">
        <w:t xml:space="preserve"> </w:t>
      </w:r>
      <w:r w:rsidR="007B0AEF">
        <w:t xml:space="preserve">25 </w:t>
      </w:r>
      <w:r w:rsidR="00A93D12">
        <w:t xml:space="preserve">firms, </w:t>
      </w:r>
      <w:r w:rsidR="00DE60E7">
        <w:t>nonprofits</w:t>
      </w:r>
      <w:r w:rsidR="00CF1E4B">
        <w:t xml:space="preserve"> </w:t>
      </w:r>
      <w:r w:rsidR="00DE60E7">
        <w:t>and government agencies</w:t>
      </w:r>
      <w:r w:rsidR="007B0AEF">
        <w:t xml:space="preserve"> yearly</w:t>
      </w:r>
      <w:r w:rsidR="00DE60E7">
        <w:t>;</w:t>
      </w:r>
      <w:r w:rsidR="00C858D3" w:rsidRPr="004660EE">
        <w:t xml:space="preserve"> </w:t>
      </w:r>
      <w:r w:rsidR="00A93D12" w:rsidRPr="008E6151">
        <w:rPr>
          <w:u w:val="single"/>
        </w:rPr>
        <w:t>University Senat</w:t>
      </w:r>
      <w:r w:rsidR="005877B3">
        <w:rPr>
          <w:u w:val="single"/>
        </w:rPr>
        <w:t>or</w:t>
      </w:r>
      <w:r w:rsidR="005877B3" w:rsidRPr="005877B3">
        <w:t xml:space="preserve"> </w:t>
      </w:r>
      <w:r w:rsidR="00F44B77">
        <w:t>2025-2028</w:t>
      </w:r>
      <w:r w:rsidR="00A93D12">
        <w:t xml:space="preserve">; </w:t>
      </w:r>
      <w:r w:rsidR="005877B3" w:rsidRPr="005877B3">
        <w:rPr>
          <w:u w:val="single"/>
        </w:rPr>
        <w:t>Secretary</w:t>
      </w:r>
      <w:r w:rsidR="005877B3">
        <w:t xml:space="preserve"> of the Annual Summit Committee; </w:t>
      </w:r>
      <w:r w:rsidR="005877B3" w:rsidRPr="005877B3">
        <w:rPr>
          <w:i/>
          <w:iCs/>
        </w:rPr>
        <w:t>ad-hoc</w:t>
      </w:r>
      <w:r w:rsidR="005877B3">
        <w:t xml:space="preserve"> </w:t>
      </w:r>
      <w:r w:rsidR="00C858D3" w:rsidRPr="004660EE">
        <w:t>reviewer for R</w:t>
      </w:r>
      <w:r w:rsidR="00F44B77">
        <w:t xml:space="preserve">utgers </w:t>
      </w:r>
      <w:r w:rsidR="00C858D3" w:rsidRPr="004660EE">
        <w:t>B</w:t>
      </w:r>
      <w:r w:rsidR="00F44B77">
        <w:t xml:space="preserve">usiness </w:t>
      </w:r>
      <w:r w:rsidR="00C858D3" w:rsidRPr="004660EE">
        <w:t>R</w:t>
      </w:r>
      <w:r w:rsidR="00F44B77">
        <w:t>eview</w:t>
      </w:r>
      <w:r w:rsidR="00C858D3" w:rsidRPr="004660EE">
        <w:t xml:space="preserve"> </w:t>
      </w:r>
      <w:r w:rsidR="00F44B77">
        <w:t>articles</w:t>
      </w:r>
      <w:r w:rsidR="00C52E33" w:rsidRPr="004660EE">
        <w:t xml:space="preserve"> as requested</w:t>
      </w:r>
      <w:r w:rsidR="00C858D3" w:rsidRPr="004660EE">
        <w:t>.</w:t>
      </w:r>
      <w:r w:rsidR="00C858D3" w:rsidRPr="004660EE">
        <w:tab/>
      </w:r>
    </w:p>
    <w:p w14:paraId="41E52099" w14:textId="26A8FAA0" w:rsidR="00373EC3" w:rsidRPr="004660EE" w:rsidRDefault="00373EC3" w:rsidP="00373EC3">
      <w:pPr>
        <w:tabs>
          <w:tab w:val="right" w:pos="10800"/>
        </w:tabs>
        <w:contextualSpacing/>
      </w:pPr>
      <w:r w:rsidRPr="004660EE">
        <w:rPr>
          <w:b/>
        </w:rPr>
        <w:t xml:space="preserve">Pace University, </w:t>
      </w:r>
      <w:r w:rsidRPr="004660EE">
        <w:t>New York</w:t>
      </w:r>
      <w:r w:rsidR="00D13C92" w:rsidRPr="004660EE">
        <w:t xml:space="preserve"> &amp; Pleasantville</w:t>
      </w:r>
      <w:r w:rsidRPr="004660EE">
        <w:t xml:space="preserve">, NY </w:t>
      </w:r>
      <w:r w:rsidRPr="004660EE">
        <w:tab/>
      </w:r>
      <w:r w:rsidR="00BB246B" w:rsidRPr="004660EE">
        <w:rPr>
          <w:b/>
        </w:rPr>
        <w:t>01/</w:t>
      </w:r>
      <w:r w:rsidRPr="004660EE">
        <w:rPr>
          <w:b/>
        </w:rPr>
        <w:t>2017-</w:t>
      </w:r>
      <w:r w:rsidR="00CF0FF3">
        <w:rPr>
          <w:b/>
        </w:rPr>
        <w:t>2020</w:t>
      </w:r>
    </w:p>
    <w:p w14:paraId="0E2069F9" w14:textId="0EB222E8" w:rsidR="00373EC3" w:rsidRPr="004660EE" w:rsidRDefault="00373EC3" w:rsidP="00CF1E4B">
      <w:pPr>
        <w:tabs>
          <w:tab w:val="right" w:pos="9630"/>
        </w:tabs>
        <w:ind w:left="360" w:right="1170"/>
        <w:jc w:val="both"/>
      </w:pPr>
      <w:r w:rsidRPr="00B31EFD">
        <w:rPr>
          <w:u w:val="single"/>
        </w:rPr>
        <w:t>Adjunct Associate Professor</w:t>
      </w:r>
      <w:r w:rsidR="00BB246B" w:rsidRPr="004660EE">
        <w:t xml:space="preserve">, </w:t>
      </w:r>
      <w:r w:rsidR="00181412">
        <w:t xml:space="preserve">acting as </w:t>
      </w:r>
      <w:r w:rsidR="00181412" w:rsidRPr="002422CE">
        <w:rPr>
          <w:u w:val="single"/>
        </w:rPr>
        <w:t>Judge of Global MBA Theses</w:t>
      </w:r>
      <w:r w:rsidR="00181412">
        <w:t xml:space="preserve"> in coordination with Universidad Rey Juan Carlos of Spain 2021, 2022, and 2023</w:t>
      </w:r>
      <w:r w:rsidR="00BD31E2" w:rsidRPr="004660EE">
        <w:t xml:space="preserve"> by invitation.</w:t>
      </w:r>
    </w:p>
    <w:p w14:paraId="0C8E2783" w14:textId="77777777" w:rsidR="000346D4" w:rsidRPr="004660EE" w:rsidRDefault="000346D4" w:rsidP="000346D4">
      <w:pPr>
        <w:tabs>
          <w:tab w:val="right" w:pos="10800"/>
        </w:tabs>
        <w:contextualSpacing/>
      </w:pPr>
      <w:r w:rsidRPr="004660EE">
        <w:rPr>
          <w:b/>
        </w:rPr>
        <w:t xml:space="preserve">New York University (NYU), </w:t>
      </w:r>
      <w:r w:rsidRPr="004660EE">
        <w:t xml:space="preserve">New York, NY </w:t>
      </w:r>
      <w:r w:rsidRPr="004660EE">
        <w:tab/>
      </w:r>
      <w:r w:rsidR="00BB246B" w:rsidRPr="004660EE">
        <w:rPr>
          <w:b/>
        </w:rPr>
        <w:t>09/</w:t>
      </w:r>
      <w:r w:rsidRPr="004660EE">
        <w:rPr>
          <w:b/>
        </w:rPr>
        <w:t>2019-</w:t>
      </w:r>
      <w:r w:rsidR="00A802BC" w:rsidRPr="004660EE">
        <w:rPr>
          <w:b/>
        </w:rPr>
        <w:t>2020</w:t>
      </w:r>
    </w:p>
    <w:p w14:paraId="448E8CF4" w14:textId="77777777" w:rsidR="000346D4" w:rsidRPr="004660EE" w:rsidRDefault="00315E43" w:rsidP="00127797">
      <w:pPr>
        <w:tabs>
          <w:tab w:val="right" w:pos="10800"/>
        </w:tabs>
        <w:contextualSpacing/>
      </w:pPr>
      <w:r w:rsidRPr="004660EE">
        <w:t xml:space="preserve">      </w:t>
      </w:r>
      <w:r w:rsidR="000346D4" w:rsidRPr="002422CE">
        <w:rPr>
          <w:u w:val="single"/>
        </w:rPr>
        <w:t>Adjunct Instructor</w:t>
      </w:r>
      <w:r w:rsidR="00BB246B" w:rsidRPr="004660EE">
        <w:t>, teaching</w:t>
      </w:r>
      <w:r w:rsidR="00127797" w:rsidRPr="004660EE">
        <w:t xml:space="preserve"> </w:t>
      </w:r>
      <w:r w:rsidR="000346D4" w:rsidRPr="004660EE">
        <w:t>Strategic Marketing (masters’ program)</w:t>
      </w:r>
    </w:p>
    <w:p w14:paraId="2BC2479B" w14:textId="77777777" w:rsidR="00EE609A" w:rsidRPr="004660EE" w:rsidRDefault="001C0B0A" w:rsidP="00EE609A">
      <w:pPr>
        <w:tabs>
          <w:tab w:val="right" w:pos="10800"/>
        </w:tabs>
        <w:contextualSpacing/>
      </w:pPr>
      <w:r w:rsidRPr="004660EE">
        <w:rPr>
          <w:b/>
        </w:rPr>
        <w:t>The Council on International Educational Exchange</w:t>
      </w:r>
      <w:r w:rsidRPr="004660EE">
        <w:t xml:space="preserve"> (</w:t>
      </w:r>
      <w:r w:rsidR="00EE609A" w:rsidRPr="004660EE">
        <w:rPr>
          <w:b/>
        </w:rPr>
        <w:t>CIEE</w:t>
      </w:r>
      <w:r w:rsidRPr="004660EE">
        <w:rPr>
          <w:b/>
        </w:rPr>
        <w:t>)</w:t>
      </w:r>
      <w:r w:rsidR="00EE609A" w:rsidRPr="004660EE">
        <w:rPr>
          <w:b/>
        </w:rPr>
        <w:t xml:space="preserve">, </w:t>
      </w:r>
      <w:r w:rsidR="00EE609A" w:rsidRPr="004660EE">
        <w:t xml:space="preserve">New York, NY </w:t>
      </w:r>
      <w:r w:rsidR="00EE609A" w:rsidRPr="004660EE">
        <w:tab/>
      </w:r>
      <w:r w:rsidR="00BB246B" w:rsidRPr="004660EE">
        <w:rPr>
          <w:b/>
        </w:rPr>
        <w:t>06</w:t>
      </w:r>
      <w:r w:rsidR="00EE609A" w:rsidRPr="004660EE">
        <w:rPr>
          <w:b/>
        </w:rPr>
        <w:t xml:space="preserve"> </w:t>
      </w:r>
      <w:r w:rsidR="00BB246B" w:rsidRPr="004660EE">
        <w:rPr>
          <w:b/>
        </w:rPr>
        <w:t>–</w:t>
      </w:r>
      <w:r w:rsidR="004F3EAD" w:rsidRPr="004660EE">
        <w:rPr>
          <w:b/>
        </w:rPr>
        <w:t xml:space="preserve"> </w:t>
      </w:r>
      <w:r w:rsidR="00BB246B" w:rsidRPr="004660EE">
        <w:rPr>
          <w:b/>
        </w:rPr>
        <w:t>08/</w:t>
      </w:r>
      <w:r w:rsidR="00EE609A" w:rsidRPr="004660EE">
        <w:rPr>
          <w:b/>
        </w:rPr>
        <w:t>2019</w:t>
      </w:r>
    </w:p>
    <w:p w14:paraId="5741CC6A" w14:textId="6364C9C8" w:rsidR="00EE609A" w:rsidRPr="004660EE" w:rsidRDefault="00315E43" w:rsidP="00127797">
      <w:pPr>
        <w:tabs>
          <w:tab w:val="right" w:pos="10800"/>
        </w:tabs>
        <w:contextualSpacing/>
      </w:pPr>
      <w:r w:rsidRPr="004660EE">
        <w:t xml:space="preserve">      </w:t>
      </w:r>
      <w:r w:rsidR="00EE609A" w:rsidRPr="002422CE">
        <w:rPr>
          <w:u w:val="single"/>
        </w:rPr>
        <w:t>Local Instructor</w:t>
      </w:r>
      <w:r w:rsidR="00127797" w:rsidRPr="004660EE">
        <w:t xml:space="preserve">, </w:t>
      </w:r>
      <w:r w:rsidR="00BB246B" w:rsidRPr="004660EE">
        <w:t xml:space="preserve">teaching </w:t>
      </w:r>
      <w:r w:rsidR="00EE609A" w:rsidRPr="004660EE">
        <w:t xml:space="preserve">International Internship Course (Summer 2019 </w:t>
      </w:r>
      <w:r w:rsidR="001C7257" w:rsidRPr="004660EE">
        <w:rPr>
          <w:b/>
        </w:rPr>
        <w:t>NYU</w:t>
      </w:r>
      <w:r w:rsidR="001C7257">
        <w:t>-</w:t>
      </w:r>
      <w:r w:rsidR="001C7257" w:rsidRPr="004660EE">
        <w:t xml:space="preserve">based </w:t>
      </w:r>
      <w:r w:rsidR="001C7257">
        <w:t>c</w:t>
      </w:r>
      <w:r w:rsidR="00EE609A" w:rsidRPr="004660EE">
        <w:t>ohort)</w:t>
      </w:r>
    </w:p>
    <w:p w14:paraId="124BE6D0" w14:textId="64905D6D" w:rsidR="00554C4A" w:rsidRPr="004660EE" w:rsidRDefault="00554C4A" w:rsidP="00554C4A">
      <w:pPr>
        <w:autoSpaceDE w:val="0"/>
        <w:autoSpaceDN w:val="0"/>
        <w:adjustRightInd w:val="0"/>
        <w:rPr>
          <w:rFonts w:eastAsiaTheme="minorHAnsi" w:cs="Times New Roman"/>
          <w:color w:val="000000"/>
        </w:rPr>
      </w:pPr>
      <w:r w:rsidRPr="004660EE">
        <w:rPr>
          <w:rFonts w:eastAsiaTheme="minorHAnsi" w:cs="Arial"/>
          <w:b/>
          <w:bCs/>
          <w:color w:val="000083"/>
        </w:rPr>
        <w:t xml:space="preserve">PDVSA </w:t>
      </w:r>
      <w:r w:rsidRPr="004660EE">
        <w:rPr>
          <w:rFonts w:eastAsiaTheme="minorHAnsi" w:cs="Arial"/>
          <w:b/>
          <w:bCs/>
          <w:color w:val="000000"/>
        </w:rPr>
        <w:t>CIED</w:t>
      </w:r>
      <w:r w:rsidRPr="004660EE">
        <w:rPr>
          <w:rFonts w:eastAsiaTheme="minorHAnsi" w:cs="Times New Roman"/>
          <w:b/>
          <w:bCs/>
          <w:color w:val="000000"/>
        </w:rPr>
        <w:t xml:space="preserve">, </w:t>
      </w:r>
      <w:r w:rsidRPr="004660EE">
        <w:rPr>
          <w:rFonts w:eastAsiaTheme="minorHAnsi" w:cs="Times New Roman"/>
          <w:color w:val="000000"/>
        </w:rPr>
        <w:t>Caracas (“The University of Petroleum”)</w:t>
      </w:r>
      <w:r w:rsidRPr="004660EE">
        <w:rPr>
          <w:rFonts w:eastAsiaTheme="minorHAnsi" w:cs="Times New Roman"/>
          <w:color w:val="000000"/>
        </w:rPr>
        <w:tab/>
      </w:r>
      <w:r w:rsidRPr="004660EE">
        <w:rPr>
          <w:rFonts w:eastAsiaTheme="minorHAnsi" w:cs="Times New Roman"/>
          <w:color w:val="000000"/>
        </w:rPr>
        <w:tab/>
      </w:r>
      <w:r w:rsidRPr="004660EE">
        <w:rPr>
          <w:rFonts w:eastAsiaTheme="minorHAnsi" w:cs="Times New Roman"/>
          <w:color w:val="000000"/>
        </w:rPr>
        <w:tab/>
      </w:r>
      <w:r w:rsidRPr="004660EE">
        <w:rPr>
          <w:rFonts w:eastAsiaTheme="minorHAnsi" w:cs="Times New Roman"/>
          <w:color w:val="000000"/>
        </w:rPr>
        <w:tab/>
      </w:r>
      <w:r w:rsidRPr="004660EE">
        <w:rPr>
          <w:rFonts w:eastAsiaTheme="minorHAnsi" w:cs="Times New Roman"/>
          <w:color w:val="000000"/>
        </w:rPr>
        <w:tab/>
      </w:r>
      <w:r w:rsidRPr="004660EE">
        <w:rPr>
          <w:rFonts w:eastAsiaTheme="minorHAnsi" w:cs="Times New Roman"/>
          <w:color w:val="000000"/>
        </w:rPr>
        <w:tab/>
        <w:t xml:space="preserve">      </w:t>
      </w:r>
      <w:r w:rsidR="004660EE">
        <w:rPr>
          <w:rFonts w:eastAsiaTheme="minorHAnsi" w:cs="Times New Roman"/>
          <w:color w:val="000000"/>
        </w:rPr>
        <w:t xml:space="preserve"> </w:t>
      </w:r>
      <w:r w:rsidRPr="004660EE">
        <w:rPr>
          <w:b/>
        </w:rPr>
        <w:t>1999-2003</w:t>
      </w:r>
      <w:r w:rsidRPr="004660EE">
        <w:rPr>
          <w:rFonts w:eastAsiaTheme="minorHAnsi" w:cs="Times New Roman"/>
          <w:color w:val="000000"/>
        </w:rPr>
        <w:tab/>
      </w:r>
    </w:p>
    <w:p w14:paraId="04E2670C" w14:textId="5029E941" w:rsidR="00554C4A" w:rsidRPr="004660EE" w:rsidRDefault="00127797" w:rsidP="00127797">
      <w:pPr>
        <w:autoSpaceDE w:val="0"/>
        <w:autoSpaceDN w:val="0"/>
        <w:adjustRightInd w:val="0"/>
        <w:rPr>
          <w:rFonts w:eastAsiaTheme="minorHAnsi" w:cs="Times New Roman"/>
          <w:color w:val="000000"/>
        </w:rPr>
      </w:pPr>
      <w:r w:rsidRPr="004660EE">
        <w:rPr>
          <w:rFonts w:eastAsiaTheme="minorHAnsi" w:cs="Times New Roman"/>
          <w:color w:val="000000"/>
        </w:rPr>
        <w:t xml:space="preserve">      </w:t>
      </w:r>
      <w:r w:rsidRPr="002422CE">
        <w:rPr>
          <w:rFonts w:eastAsiaTheme="minorHAnsi" w:cs="Times New Roman"/>
          <w:color w:val="000000"/>
          <w:u w:val="single"/>
        </w:rPr>
        <w:t>Certified Instructor</w:t>
      </w:r>
      <w:r w:rsidRPr="004660EE">
        <w:rPr>
          <w:rFonts w:eastAsiaTheme="minorHAnsi" w:cs="Times New Roman"/>
          <w:color w:val="000000"/>
        </w:rPr>
        <w:t xml:space="preserve">, </w:t>
      </w:r>
      <w:r w:rsidR="00BB246B" w:rsidRPr="004660EE">
        <w:rPr>
          <w:rFonts w:eastAsiaTheme="minorHAnsi" w:cs="Times New Roman"/>
          <w:color w:val="000000"/>
        </w:rPr>
        <w:t xml:space="preserve">teaching </w:t>
      </w:r>
      <w:r w:rsidR="00554C4A" w:rsidRPr="004660EE">
        <w:rPr>
          <w:rFonts w:eastAsiaTheme="minorHAnsi" w:cs="Times New Roman"/>
          <w:color w:val="000000"/>
        </w:rPr>
        <w:t xml:space="preserve">Market Strategy and Sales Management for oil </w:t>
      </w:r>
      <w:r w:rsidR="00727A60" w:rsidRPr="004660EE">
        <w:rPr>
          <w:rFonts w:eastAsiaTheme="minorHAnsi" w:cs="Times New Roman"/>
          <w:color w:val="000000"/>
        </w:rPr>
        <w:t>executives.</w:t>
      </w:r>
    </w:p>
    <w:p w14:paraId="033AB576" w14:textId="5EA54958" w:rsidR="00EA19D2" w:rsidRPr="004660EE" w:rsidRDefault="00EA19D2" w:rsidP="00EA19D2">
      <w:pPr>
        <w:autoSpaceDE w:val="0"/>
        <w:autoSpaceDN w:val="0"/>
        <w:adjustRightInd w:val="0"/>
        <w:rPr>
          <w:rFonts w:eastAsiaTheme="minorHAnsi" w:cs="Times New Roman"/>
          <w:color w:val="000000"/>
          <w:lang w:val="es-ES"/>
        </w:rPr>
      </w:pPr>
      <w:r w:rsidRPr="004660EE">
        <w:rPr>
          <w:rFonts w:eastAsiaTheme="minorHAnsi" w:cs="Arial"/>
          <w:b/>
          <w:bCs/>
          <w:color w:val="000000"/>
          <w:lang w:val="es-ES"/>
        </w:rPr>
        <w:t>Instituto Universitario de Seguros</w:t>
      </w:r>
      <w:r w:rsidRPr="004660EE">
        <w:rPr>
          <w:rFonts w:eastAsiaTheme="minorHAnsi" w:cs="Times New Roman"/>
          <w:b/>
          <w:bCs/>
          <w:color w:val="000000"/>
          <w:lang w:val="es-ES"/>
        </w:rPr>
        <w:t xml:space="preserve">, </w:t>
      </w:r>
      <w:r w:rsidRPr="004660EE">
        <w:rPr>
          <w:rFonts w:eastAsiaTheme="minorHAnsi" w:cs="Times New Roman"/>
          <w:color w:val="000000"/>
          <w:lang w:val="es-ES"/>
        </w:rPr>
        <w:t>Caracas (Insurance College)</w:t>
      </w:r>
      <w:r w:rsidRPr="004660EE">
        <w:rPr>
          <w:rFonts w:eastAsiaTheme="minorHAnsi" w:cs="Times New Roman"/>
          <w:color w:val="000000"/>
          <w:lang w:val="es-ES"/>
        </w:rPr>
        <w:tab/>
      </w:r>
      <w:r w:rsidRPr="004660EE">
        <w:rPr>
          <w:rFonts w:eastAsiaTheme="minorHAnsi" w:cs="Times New Roman"/>
          <w:color w:val="000000"/>
          <w:lang w:val="es-ES"/>
        </w:rPr>
        <w:tab/>
      </w:r>
      <w:r w:rsidRPr="004660EE">
        <w:rPr>
          <w:rFonts w:eastAsiaTheme="minorHAnsi" w:cs="Times New Roman"/>
          <w:color w:val="000000"/>
          <w:lang w:val="es-ES"/>
        </w:rPr>
        <w:tab/>
      </w:r>
      <w:r w:rsidRPr="004660EE">
        <w:rPr>
          <w:rFonts w:eastAsiaTheme="minorHAnsi" w:cs="Times New Roman"/>
          <w:color w:val="000000"/>
          <w:lang w:val="es-ES"/>
        </w:rPr>
        <w:tab/>
      </w:r>
      <w:r w:rsidRPr="004660EE">
        <w:rPr>
          <w:rFonts w:eastAsiaTheme="minorHAnsi" w:cs="Times New Roman"/>
          <w:color w:val="000000"/>
          <w:lang w:val="es-ES"/>
        </w:rPr>
        <w:tab/>
        <w:t xml:space="preserve">       </w:t>
      </w:r>
      <w:r w:rsidRPr="004660EE">
        <w:rPr>
          <w:rFonts w:eastAsiaTheme="minorHAnsi" w:cs="Times New Roman"/>
          <w:b/>
          <w:color w:val="000000"/>
          <w:lang w:val="es-ES"/>
        </w:rPr>
        <w:t>1988-1991</w:t>
      </w:r>
    </w:p>
    <w:p w14:paraId="7E501900" w14:textId="77777777" w:rsidR="00EA19D2" w:rsidRPr="004660EE" w:rsidRDefault="00EA19D2" w:rsidP="00EA19D2">
      <w:pPr>
        <w:tabs>
          <w:tab w:val="right" w:pos="10800"/>
        </w:tabs>
      </w:pPr>
      <w:r w:rsidRPr="004660EE">
        <w:rPr>
          <w:rFonts w:eastAsiaTheme="minorHAnsi" w:cs="Times New Roman"/>
          <w:color w:val="000000"/>
          <w:lang w:val="es-ES"/>
        </w:rPr>
        <w:t xml:space="preserve">      </w:t>
      </w:r>
      <w:r w:rsidRPr="002422CE">
        <w:rPr>
          <w:rFonts w:eastAsiaTheme="minorHAnsi" w:cs="Times New Roman"/>
          <w:color w:val="000000"/>
          <w:u w:val="single"/>
        </w:rPr>
        <w:t>Instructor</w:t>
      </w:r>
      <w:r w:rsidRPr="004660EE">
        <w:rPr>
          <w:rFonts w:eastAsiaTheme="minorHAnsi" w:cs="Times New Roman"/>
          <w:color w:val="000000"/>
        </w:rPr>
        <w:t>, teaching Economics, Marketing and Finance</w:t>
      </w:r>
    </w:p>
    <w:p w14:paraId="7C97F4A6" w14:textId="21248257" w:rsidR="00554C4A" w:rsidRPr="004660EE" w:rsidRDefault="00EA19D2" w:rsidP="00554C4A">
      <w:pPr>
        <w:autoSpaceDE w:val="0"/>
        <w:autoSpaceDN w:val="0"/>
        <w:adjustRightInd w:val="0"/>
        <w:rPr>
          <w:rFonts w:eastAsiaTheme="minorHAnsi" w:cs="Times New Roman"/>
          <w:color w:val="000000"/>
        </w:rPr>
      </w:pPr>
      <w:r w:rsidRPr="004660EE">
        <w:rPr>
          <w:rFonts w:eastAsiaTheme="minorHAnsi" w:cs="Arial"/>
          <w:b/>
          <w:bCs/>
          <w:color w:val="000000"/>
        </w:rPr>
        <w:t>Northern Essex Community College</w:t>
      </w:r>
      <w:r w:rsidR="00554C4A" w:rsidRPr="004660EE">
        <w:rPr>
          <w:rFonts w:eastAsiaTheme="minorHAnsi" w:cs="Times New Roman"/>
          <w:b/>
          <w:bCs/>
          <w:color w:val="000000"/>
        </w:rPr>
        <w:t xml:space="preserve">, </w:t>
      </w:r>
      <w:r w:rsidRPr="004660EE">
        <w:rPr>
          <w:rFonts w:eastAsiaTheme="minorHAnsi" w:cs="Times New Roman"/>
          <w:color w:val="000000"/>
        </w:rPr>
        <w:t>Haverhill, MA</w:t>
      </w:r>
      <w:r w:rsidR="00554C4A" w:rsidRPr="004660EE">
        <w:rPr>
          <w:rFonts w:eastAsiaTheme="minorHAnsi" w:cs="Times New Roman"/>
          <w:color w:val="000000"/>
        </w:rPr>
        <w:tab/>
      </w:r>
      <w:r w:rsidR="00554C4A" w:rsidRPr="004660EE">
        <w:rPr>
          <w:rFonts w:eastAsiaTheme="minorHAnsi" w:cs="Times New Roman"/>
          <w:color w:val="000000"/>
        </w:rPr>
        <w:tab/>
      </w:r>
      <w:r w:rsidR="00554C4A" w:rsidRPr="004660EE">
        <w:rPr>
          <w:rFonts w:eastAsiaTheme="minorHAnsi" w:cs="Times New Roman"/>
          <w:color w:val="000000"/>
        </w:rPr>
        <w:tab/>
      </w:r>
      <w:r w:rsidR="00554C4A" w:rsidRPr="004660EE">
        <w:rPr>
          <w:rFonts w:eastAsiaTheme="minorHAnsi" w:cs="Times New Roman"/>
          <w:color w:val="000000"/>
        </w:rPr>
        <w:tab/>
      </w:r>
      <w:r w:rsidR="00554C4A" w:rsidRPr="004660EE">
        <w:rPr>
          <w:rFonts w:eastAsiaTheme="minorHAnsi" w:cs="Times New Roman"/>
          <w:color w:val="000000"/>
        </w:rPr>
        <w:tab/>
        <w:t xml:space="preserve">       </w:t>
      </w:r>
      <w:r w:rsidR="00DC4C65" w:rsidRPr="004660EE">
        <w:rPr>
          <w:rFonts w:eastAsiaTheme="minorHAnsi" w:cs="Times New Roman"/>
          <w:color w:val="000000"/>
        </w:rPr>
        <w:tab/>
        <w:t xml:space="preserve">         </w:t>
      </w:r>
      <w:r w:rsidRPr="004660EE">
        <w:rPr>
          <w:rFonts w:eastAsiaTheme="minorHAnsi" w:cs="Times New Roman"/>
          <w:color w:val="000000"/>
        </w:rPr>
        <w:tab/>
      </w:r>
      <w:r w:rsidRPr="004660EE">
        <w:rPr>
          <w:rFonts w:eastAsiaTheme="minorHAnsi" w:cs="Times New Roman"/>
          <w:b/>
          <w:color w:val="000000"/>
        </w:rPr>
        <w:t xml:space="preserve"> </w:t>
      </w:r>
      <w:r w:rsidRPr="004660EE">
        <w:rPr>
          <w:rFonts w:eastAsiaTheme="minorHAnsi" w:cs="Times New Roman"/>
          <w:b/>
          <w:color w:val="000000"/>
        </w:rPr>
        <w:tab/>
        <w:t xml:space="preserve">    1973</w:t>
      </w:r>
    </w:p>
    <w:p w14:paraId="49C9F0CC" w14:textId="36A3B667" w:rsidR="00FE2B0E" w:rsidRPr="00C8503A" w:rsidRDefault="00554C4A" w:rsidP="00734393">
      <w:pPr>
        <w:tabs>
          <w:tab w:val="right" w:pos="10800"/>
        </w:tabs>
        <w:rPr>
          <w:b/>
        </w:rPr>
      </w:pPr>
      <w:r w:rsidRPr="004660EE">
        <w:rPr>
          <w:rFonts w:eastAsiaTheme="minorHAnsi" w:cs="Times New Roman"/>
          <w:color w:val="000000"/>
        </w:rPr>
        <w:t xml:space="preserve">      </w:t>
      </w:r>
      <w:r w:rsidRPr="002422CE">
        <w:rPr>
          <w:rFonts w:eastAsiaTheme="minorHAnsi" w:cs="Times New Roman"/>
          <w:color w:val="000000"/>
          <w:u w:val="single"/>
        </w:rPr>
        <w:t>Instructor</w:t>
      </w:r>
      <w:r w:rsidR="00BB246B" w:rsidRPr="004660EE">
        <w:rPr>
          <w:rFonts w:eastAsiaTheme="minorHAnsi" w:cs="Times New Roman"/>
          <w:color w:val="000000"/>
        </w:rPr>
        <w:t>, teaching</w:t>
      </w:r>
      <w:r w:rsidRPr="004660EE">
        <w:rPr>
          <w:rFonts w:eastAsiaTheme="minorHAnsi" w:cs="Times New Roman"/>
          <w:color w:val="000000"/>
        </w:rPr>
        <w:t xml:space="preserve"> </w:t>
      </w:r>
      <w:r w:rsidR="00EA19D2" w:rsidRPr="004660EE">
        <w:rPr>
          <w:rFonts w:eastAsiaTheme="minorHAnsi" w:cs="Times New Roman"/>
          <w:color w:val="000000"/>
        </w:rPr>
        <w:t>Math to GED students</w:t>
      </w:r>
    </w:p>
    <w:p w14:paraId="6D269564" w14:textId="77777777" w:rsidR="00CF1E4B" w:rsidRPr="00C46260" w:rsidRDefault="00CF1E4B" w:rsidP="00CF1E4B">
      <w:pPr>
        <w:tabs>
          <w:tab w:val="right" w:pos="10800"/>
        </w:tabs>
        <w:contextualSpacing/>
        <w:rPr>
          <w:b/>
          <w:sz w:val="12"/>
          <w:szCs w:val="12"/>
        </w:rPr>
      </w:pPr>
    </w:p>
    <w:p w14:paraId="4444D55B" w14:textId="77777777" w:rsidR="00FE2B0E" w:rsidRPr="00CD7BE8" w:rsidRDefault="00FE2B0E" w:rsidP="00FE2B0E">
      <w:pPr>
        <w:tabs>
          <w:tab w:val="right" w:pos="10800"/>
        </w:tabs>
        <w:contextualSpacing/>
        <w:jc w:val="center"/>
        <w:rPr>
          <w:b/>
        </w:rPr>
      </w:pPr>
      <w:r w:rsidRPr="00CD7BE8">
        <w:rPr>
          <w:b/>
        </w:rPr>
        <w:t>CORPORATE POSITIONS</w:t>
      </w:r>
    </w:p>
    <w:p w14:paraId="0445FD2E" w14:textId="77C60BB9" w:rsidR="00AF0F70" w:rsidRPr="004660EE" w:rsidRDefault="00AF0F70" w:rsidP="00AF0F70">
      <w:pPr>
        <w:tabs>
          <w:tab w:val="right" w:pos="10800"/>
        </w:tabs>
        <w:contextualSpacing/>
        <w:rPr>
          <w:b/>
        </w:rPr>
      </w:pPr>
      <w:r w:rsidRPr="004660EE">
        <w:rPr>
          <w:b/>
        </w:rPr>
        <w:t xml:space="preserve">QPP &amp; Asociados, </w:t>
      </w:r>
      <w:r w:rsidRPr="004660EE">
        <w:t>Panama City and Caracas (Business Consulting)</w:t>
      </w:r>
      <w:r w:rsidRPr="004660EE">
        <w:tab/>
      </w:r>
      <w:r w:rsidRPr="004660EE">
        <w:rPr>
          <w:b/>
        </w:rPr>
        <w:t>1998-</w:t>
      </w:r>
      <w:r w:rsidR="00DD3157">
        <w:rPr>
          <w:b/>
        </w:rPr>
        <w:t>d.b.a.</w:t>
      </w:r>
    </w:p>
    <w:p w14:paraId="0C0E8D2E" w14:textId="77777777" w:rsidR="00AF0F70" w:rsidRDefault="00AF0F70" w:rsidP="00AF0F70">
      <w:pPr>
        <w:tabs>
          <w:tab w:val="right" w:pos="10800"/>
        </w:tabs>
        <w:ind w:left="360"/>
        <w:contextualSpacing/>
      </w:pPr>
      <w:r w:rsidRPr="004660EE">
        <w:t xml:space="preserve">President, CEO: Key account management, strategy consulting for </w:t>
      </w:r>
      <w:r w:rsidRPr="004660EE">
        <w:rPr>
          <w:b/>
          <w:bCs/>
        </w:rPr>
        <w:t>Fortune 100</w:t>
      </w:r>
      <w:r w:rsidRPr="004660EE">
        <w:t xml:space="preserve"> companies, NGOs, </w:t>
      </w:r>
    </w:p>
    <w:p w14:paraId="2B2DB78D" w14:textId="13E7771D" w:rsidR="00E56F77" w:rsidRPr="004660EE" w:rsidRDefault="00E56F77" w:rsidP="00AF0F70">
      <w:pPr>
        <w:tabs>
          <w:tab w:val="right" w:pos="10800"/>
        </w:tabs>
        <w:ind w:left="360"/>
        <w:contextualSpacing/>
      </w:pPr>
      <w:r w:rsidRPr="004660EE">
        <w:t>and government agencies in the US, Japan, Andorra, Panama, Ecuador, Honduras, and Venezuela</w:t>
      </w:r>
    </w:p>
    <w:p w14:paraId="2BB0E49A" w14:textId="7A610C21" w:rsidR="00EE7CD8" w:rsidRDefault="00EE7CD8" w:rsidP="00AF0F70">
      <w:pPr>
        <w:tabs>
          <w:tab w:val="right" w:pos="10800"/>
        </w:tabs>
        <w:jc w:val="right"/>
        <w:rPr>
          <w:b/>
          <w:lang w:val="es-CO"/>
        </w:rPr>
      </w:pPr>
      <w:r w:rsidRPr="00AF0F70">
        <w:rPr>
          <w:b/>
          <w:lang w:val="es-CO"/>
        </w:rPr>
        <w:t xml:space="preserve">Trust, Corretaje de Seguros, </w:t>
      </w:r>
      <w:r w:rsidRPr="00AF0F70">
        <w:rPr>
          <w:lang w:val="es-CO"/>
        </w:rPr>
        <w:t>Caracas (Insurance Broker):</w:t>
      </w:r>
      <w:r w:rsidRPr="00AF0F70">
        <w:rPr>
          <w:lang w:val="es-CO"/>
        </w:rPr>
        <w:tab/>
      </w:r>
      <w:r w:rsidRPr="00AF0F70">
        <w:rPr>
          <w:b/>
          <w:lang w:val="es-CO"/>
        </w:rPr>
        <w:t>1988-2018</w:t>
      </w:r>
    </w:p>
    <w:p w14:paraId="5F53CA8F" w14:textId="591F5995" w:rsidR="00AF0F70" w:rsidRPr="006F1F40" w:rsidRDefault="00EE7CD8" w:rsidP="00AF0F70">
      <w:pPr>
        <w:tabs>
          <w:tab w:val="right" w:pos="10800"/>
        </w:tabs>
        <w:jc w:val="right"/>
        <w:rPr>
          <w:b/>
          <w:lang w:val="es-CO"/>
        </w:rPr>
      </w:pPr>
      <w:r>
        <w:rPr>
          <w:b/>
          <w:lang w:val="es-CO"/>
        </w:rPr>
        <w:lastRenderedPageBreak/>
        <w:t xml:space="preserve">2026 </w:t>
      </w:r>
      <w:r w:rsidR="00AF0F70" w:rsidRPr="006F1F40">
        <w:rPr>
          <w:b/>
          <w:lang w:val="es-CO"/>
        </w:rPr>
        <w:t>resume: Francisco J. Quevedo, page 2…</w:t>
      </w:r>
    </w:p>
    <w:p w14:paraId="1FB9EEC3" w14:textId="2C7658AF" w:rsidR="00FE2B0E" w:rsidRPr="00AF0F70" w:rsidRDefault="00FE2B0E" w:rsidP="00FE2B0E">
      <w:pPr>
        <w:tabs>
          <w:tab w:val="right" w:pos="10800"/>
        </w:tabs>
        <w:rPr>
          <w:b/>
          <w:lang w:val="es-CO"/>
        </w:rPr>
      </w:pPr>
    </w:p>
    <w:p w14:paraId="333DF61E" w14:textId="3A5DDCF2" w:rsidR="00734393" w:rsidRPr="003C210D" w:rsidRDefault="00A93D12" w:rsidP="00892CD4">
      <w:pPr>
        <w:tabs>
          <w:tab w:val="right" w:pos="10800"/>
        </w:tabs>
        <w:ind w:left="360"/>
      </w:pPr>
      <w:r w:rsidRPr="004660EE">
        <w:t xml:space="preserve">President, CEO: Brokered for VIP clients such as </w:t>
      </w:r>
      <w:r w:rsidRPr="004660EE">
        <w:rPr>
          <w:b/>
        </w:rPr>
        <w:t xml:space="preserve">DuPont®, </w:t>
      </w:r>
      <w:proofErr w:type="spellStart"/>
      <w:r w:rsidRPr="004660EE">
        <w:rPr>
          <w:b/>
        </w:rPr>
        <w:t>Oilven</w:t>
      </w:r>
      <w:proofErr w:type="spellEnd"/>
      <w:r w:rsidRPr="004660EE">
        <w:rPr>
          <w:b/>
        </w:rPr>
        <w:t xml:space="preserve">®, </w:t>
      </w:r>
      <w:proofErr w:type="spellStart"/>
      <w:r w:rsidRPr="004660EE">
        <w:rPr>
          <w:b/>
        </w:rPr>
        <w:t>Prollosa</w:t>
      </w:r>
      <w:proofErr w:type="spellEnd"/>
      <w:r w:rsidRPr="004660EE">
        <w:rPr>
          <w:b/>
        </w:rPr>
        <w:t xml:space="preserve">, </w:t>
      </w:r>
      <w:proofErr w:type="spellStart"/>
      <w:r w:rsidRPr="004660EE">
        <w:rPr>
          <w:b/>
        </w:rPr>
        <w:t>Xic</w:t>
      </w:r>
      <w:proofErr w:type="spellEnd"/>
      <w:r w:rsidRPr="004660EE">
        <w:rPr>
          <w:b/>
        </w:rPr>
        <w:t xml:space="preserve"> &amp; </w:t>
      </w:r>
      <w:proofErr w:type="spellStart"/>
      <w:r w:rsidRPr="004660EE">
        <w:rPr>
          <w:b/>
        </w:rPr>
        <w:t>Xoc</w:t>
      </w:r>
      <w:proofErr w:type="spellEnd"/>
      <w:r w:rsidRPr="004660EE">
        <w:rPr>
          <w:b/>
        </w:rPr>
        <w:t xml:space="preserve">® </w:t>
      </w:r>
      <w:r w:rsidRPr="004660EE">
        <w:t>and others</w:t>
      </w:r>
    </w:p>
    <w:p w14:paraId="5DB2D181" w14:textId="77777777" w:rsidR="0054604A" w:rsidRPr="004660EE" w:rsidRDefault="0054604A" w:rsidP="0054604A">
      <w:pPr>
        <w:tabs>
          <w:tab w:val="right" w:pos="10800"/>
        </w:tabs>
        <w:rPr>
          <w:b/>
        </w:rPr>
      </w:pPr>
      <w:r w:rsidRPr="004660EE">
        <w:rPr>
          <w:b/>
        </w:rPr>
        <w:t xml:space="preserve">Inter-American Management Consultants, </w:t>
      </w:r>
      <w:r w:rsidRPr="004660EE">
        <w:t>Miami, FL</w:t>
      </w:r>
      <w:r w:rsidRPr="004660EE">
        <w:tab/>
      </w:r>
      <w:r w:rsidRPr="004660EE">
        <w:rPr>
          <w:b/>
        </w:rPr>
        <w:t>1993-1998</w:t>
      </w:r>
    </w:p>
    <w:p w14:paraId="301C2166" w14:textId="77777777" w:rsidR="0054604A" w:rsidRPr="004660EE" w:rsidRDefault="0054604A" w:rsidP="0054604A">
      <w:pPr>
        <w:tabs>
          <w:tab w:val="right" w:pos="10800"/>
        </w:tabs>
        <w:ind w:left="450"/>
      </w:pPr>
      <w:r w:rsidRPr="004660EE">
        <w:t>Associate Consultant: Consulted for corporate and government clients in Panama and Ecuador</w:t>
      </w:r>
    </w:p>
    <w:p w14:paraId="4568542F" w14:textId="77777777" w:rsidR="0054604A" w:rsidRPr="004660EE" w:rsidRDefault="0054604A" w:rsidP="0054604A">
      <w:pPr>
        <w:tabs>
          <w:tab w:val="right" w:pos="10800"/>
        </w:tabs>
        <w:rPr>
          <w:b/>
        </w:rPr>
      </w:pPr>
      <w:proofErr w:type="spellStart"/>
      <w:r w:rsidRPr="004660EE">
        <w:rPr>
          <w:b/>
        </w:rPr>
        <w:t>Econotours</w:t>
      </w:r>
      <w:proofErr w:type="spellEnd"/>
      <w:r w:rsidRPr="004660EE">
        <w:rPr>
          <w:b/>
        </w:rPr>
        <w:t xml:space="preserve">, </w:t>
      </w:r>
      <w:r w:rsidRPr="004660EE">
        <w:t>Caracas, Venezuela (Tour Operator)</w:t>
      </w:r>
      <w:r w:rsidRPr="004660EE">
        <w:tab/>
      </w:r>
      <w:r w:rsidRPr="004660EE">
        <w:rPr>
          <w:b/>
        </w:rPr>
        <w:t>1988-1995</w:t>
      </w:r>
    </w:p>
    <w:p w14:paraId="4E7255CE" w14:textId="3E9BFA7A" w:rsidR="0054604A" w:rsidRPr="004660EE" w:rsidRDefault="0054604A" w:rsidP="0054604A">
      <w:pPr>
        <w:tabs>
          <w:tab w:val="right" w:pos="10800"/>
        </w:tabs>
        <w:ind w:left="360"/>
        <w:rPr>
          <w:rFonts w:eastAsiaTheme="minorHAnsi" w:cs="Calibri"/>
        </w:rPr>
      </w:pPr>
      <w:r w:rsidRPr="004660EE">
        <w:t xml:space="preserve">President, CEO: </w:t>
      </w:r>
      <w:r w:rsidRPr="004660EE">
        <w:rPr>
          <w:rFonts w:eastAsiaTheme="minorHAnsi" w:cs="Calibri"/>
        </w:rPr>
        <w:t>Developed a leading operator of export tourism; incentive travel for Fortune 500 clients.</w:t>
      </w:r>
    </w:p>
    <w:p w14:paraId="7D6BF174" w14:textId="21F54698" w:rsidR="008D63C7" w:rsidRPr="004660EE" w:rsidRDefault="008D63C7" w:rsidP="008D63C7">
      <w:pPr>
        <w:autoSpaceDE w:val="0"/>
        <w:autoSpaceDN w:val="0"/>
        <w:adjustRightInd w:val="0"/>
        <w:rPr>
          <w:b/>
          <w:lang w:val="es-CO"/>
        </w:rPr>
      </w:pPr>
      <w:r w:rsidRPr="004660EE">
        <w:rPr>
          <w:b/>
          <w:lang w:val="es-CO"/>
        </w:rPr>
        <w:t>Seguros Los Llanos,</w:t>
      </w:r>
      <w:r w:rsidRPr="004660EE">
        <w:rPr>
          <w:rFonts w:eastAsiaTheme="minorHAnsi" w:cs="Calibri,Bold"/>
          <w:b/>
          <w:bCs/>
          <w:lang w:val="es-CO"/>
        </w:rPr>
        <w:t xml:space="preserve"> </w:t>
      </w:r>
      <w:r w:rsidRPr="004660EE">
        <w:rPr>
          <w:rFonts w:eastAsiaTheme="minorHAnsi" w:cs="Calibri"/>
          <w:lang w:val="es-CO"/>
        </w:rPr>
        <w:t>Caracas, Venezuela (Insurance)</w:t>
      </w:r>
      <w:r w:rsidRPr="004660EE">
        <w:rPr>
          <w:rFonts w:eastAsiaTheme="minorHAnsi" w:cs="Calibri"/>
          <w:lang w:val="es-CO"/>
        </w:rPr>
        <w:tab/>
      </w:r>
      <w:r w:rsidRPr="004660EE">
        <w:rPr>
          <w:rFonts w:eastAsiaTheme="minorHAnsi" w:cs="Calibri"/>
          <w:lang w:val="es-CO"/>
        </w:rPr>
        <w:tab/>
      </w:r>
      <w:r w:rsidRPr="004660EE">
        <w:rPr>
          <w:rFonts w:eastAsiaTheme="minorHAnsi" w:cs="Calibri"/>
          <w:lang w:val="es-CO"/>
        </w:rPr>
        <w:tab/>
      </w:r>
      <w:r w:rsidRPr="004660EE">
        <w:rPr>
          <w:rFonts w:eastAsiaTheme="minorHAnsi" w:cs="Calibri"/>
          <w:lang w:val="es-CO"/>
        </w:rPr>
        <w:tab/>
      </w:r>
      <w:r w:rsidRPr="004660EE">
        <w:rPr>
          <w:rFonts w:eastAsiaTheme="minorHAnsi" w:cs="Calibri"/>
          <w:lang w:val="es-CO"/>
        </w:rPr>
        <w:tab/>
      </w:r>
      <w:r w:rsidRPr="004660EE">
        <w:rPr>
          <w:rFonts w:eastAsiaTheme="minorHAnsi" w:cs="Calibri"/>
          <w:lang w:val="es-CO"/>
        </w:rPr>
        <w:tab/>
      </w:r>
      <w:r w:rsidRPr="004660EE">
        <w:rPr>
          <w:rFonts w:eastAsiaTheme="minorHAnsi" w:cs="Calibri"/>
          <w:lang w:val="es-CO"/>
        </w:rPr>
        <w:tab/>
        <w:t xml:space="preserve">       </w:t>
      </w:r>
      <w:r w:rsidRPr="004660EE">
        <w:rPr>
          <w:b/>
          <w:lang w:val="es-CO"/>
        </w:rPr>
        <w:t>1986-1988</w:t>
      </w:r>
    </w:p>
    <w:p w14:paraId="4DE444B8" w14:textId="2B8BD5D5" w:rsidR="00C07248" w:rsidRPr="004660EE" w:rsidRDefault="008D63C7" w:rsidP="004660EE">
      <w:pPr>
        <w:autoSpaceDE w:val="0"/>
        <w:autoSpaceDN w:val="0"/>
        <w:adjustRightInd w:val="0"/>
        <w:ind w:left="360"/>
        <w:rPr>
          <w:rFonts w:eastAsiaTheme="minorHAnsi" w:cs="Calibri,Bold"/>
          <w:b/>
          <w:bCs/>
        </w:rPr>
      </w:pPr>
      <w:r w:rsidRPr="004660EE">
        <w:rPr>
          <w:rFonts w:eastAsiaTheme="minorHAnsi" w:cs="Calibri"/>
        </w:rPr>
        <w:t>Adjunct President: Managed the Caracas office and substituted the CEO in her absences.</w:t>
      </w:r>
    </w:p>
    <w:p w14:paraId="6C4B73C9" w14:textId="6CA56138" w:rsidR="004D09B7" w:rsidRPr="004660EE" w:rsidRDefault="004D09B7" w:rsidP="004D09B7">
      <w:pPr>
        <w:autoSpaceDE w:val="0"/>
        <w:autoSpaceDN w:val="0"/>
        <w:adjustRightInd w:val="0"/>
        <w:rPr>
          <w:b/>
          <w:lang w:val="es-CO"/>
        </w:rPr>
      </w:pPr>
      <w:proofErr w:type="spellStart"/>
      <w:r w:rsidRPr="004660EE">
        <w:rPr>
          <w:b/>
          <w:lang w:val="es-CO"/>
        </w:rPr>
        <w:t>Confinanzas</w:t>
      </w:r>
      <w:proofErr w:type="spellEnd"/>
      <w:r w:rsidRPr="004660EE">
        <w:rPr>
          <w:b/>
          <w:lang w:val="es-CO"/>
        </w:rPr>
        <w:t>,</w:t>
      </w:r>
      <w:r w:rsidRPr="004660EE">
        <w:rPr>
          <w:rFonts w:eastAsiaTheme="minorHAnsi" w:cs="Calibri,Bold"/>
          <w:b/>
          <w:bCs/>
          <w:lang w:val="es-CO"/>
        </w:rPr>
        <w:t xml:space="preserve"> </w:t>
      </w:r>
      <w:r w:rsidRPr="004660EE">
        <w:rPr>
          <w:rFonts w:eastAsiaTheme="minorHAnsi" w:cs="Calibri"/>
          <w:lang w:val="es-CO"/>
        </w:rPr>
        <w:t>Caracas, Venezuela (</w:t>
      </w:r>
      <w:proofErr w:type="spellStart"/>
      <w:r w:rsidRPr="004660EE">
        <w:rPr>
          <w:rFonts w:eastAsiaTheme="minorHAnsi" w:cs="Calibri"/>
          <w:lang w:val="es-CO"/>
        </w:rPr>
        <w:t>Financial</w:t>
      </w:r>
      <w:proofErr w:type="spellEnd"/>
      <w:r w:rsidRPr="004660EE">
        <w:rPr>
          <w:rFonts w:eastAsiaTheme="minorHAnsi" w:cs="Calibri"/>
          <w:lang w:val="es-CO"/>
        </w:rPr>
        <w:t xml:space="preserve"> Group)</w:t>
      </w:r>
      <w:r w:rsidRPr="004660EE">
        <w:rPr>
          <w:rFonts w:eastAsiaTheme="minorHAnsi" w:cs="Calibri"/>
          <w:lang w:val="es-CO"/>
        </w:rPr>
        <w:tab/>
      </w:r>
      <w:r w:rsidRPr="004660EE">
        <w:rPr>
          <w:rFonts w:eastAsiaTheme="minorHAnsi" w:cs="Calibri"/>
          <w:lang w:val="es-CO"/>
        </w:rPr>
        <w:tab/>
      </w:r>
      <w:r w:rsidRPr="004660EE">
        <w:rPr>
          <w:rFonts w:eastAsiaTheme="minorHAnsi" w:cs="Calibri"/>
          <w:lang w:val="es-CO"/>
        </w:rPr>
        <w:tab/>
      </w:r>
      <w:r w:rsidRPr="004660EE">
        <w:rPr>
          <w:rFonts w:eastAsiaTheme="minorHAnsi" w:cs="Calibri"/>
          <w:lang w:val="es-CO"/>
        </w:rPr>
        <w:tab/>
      </w:r>
      <w:r w:rsidRPr="004660EE">
        <w:rPr>
          <w:rFonts w:eastAsiaTheme="minorHAnsi" w:cs="Calibri"/>
          <w:lang w:val="es-CO"/>
        </w:rPr>
        <w:tab/>
      </w:r>
      <w:r w:rsidRPr="004660EE">
        <w:rPr>
          <w:rFonts w:eastAsiaTheme="minorHAnsi" w:cs="Calibri"/>
          <w:lang w:val="es-CO"/>
        </w:rPr>
        <w:tab/>
        <w:t xml:space="preserve">        </w:t>
      </w:r>
      <w:r w:rsidR="004660EE">
        <w:rPr>
          <w:rFonts w:eastAsiaTheme="minorHAnsi" w:cs="Calibri"/>
          <w:lang w:val="es-CO"/>
        </w:rPr>
        <w:t xml:space="preserve">           </w:t>
      </w:r>
      <w:r w:rsidRPr="004660EE">
        <w:rPr>
          <w:rFonts w:eastAsiaTheme="minorHAnsi" w:cs="Calibri"/>
          <w:lang w:val="es-CO"/>
        </w:rPr>
        <w:t xml:space="preserve"> </w:t>
      </w:r>
      <w:r w:rsidRPr="004660EE">
        <w:rPr>
          <w:b/>
          <w:lang w:val="es-CO"/>
        </w:rPr>
        <w:t>1985-1986</w:t>
      </w:r>
    </w:p>
    <w:p w14:paraId="25A5CA0D" w14:textId="106C548C" w:rsidR="004D09B7" w:rsidRPr="004660EE" w:rsidRDefault="004D09B7" w:rsidP="004D09B7">
      <w:pPr>
        <w:autoSpaceDE w:val="0"/>
        <w:autoSpaceDN w:val="0"/>
        <w:adjustRightInd w:val="0"/>
        <w:ind w:left="360"/>
        <w:rPr>
          <w:rFonts w:eastAsiaTheme="minorHAnsi" w:cs="Calibri,Bold"/>
          <w:b/>
          <w:bCs/>
        </w:rPr>
      </w:pPr>
      <w:r w:rsidRPr="004660EE">
        <w:rPr>
          <w:rFonts w:eastAsiaTheme="minorHAnsi" w:cs="Calibri"/>
        </w:rPr>
        <w:t xml:space="preserve">General Manager, insurance project: developed the operations from scratch </w:t>
      </w:r>
    </w:p>
    <w:p w14:paraId="30C07481" w14:textId="6EF0BB7B" w:rsidR="0035253C" w:rsidRPr="004660EE" w:rsidRDefault="0035253C" w:rsidP="0035253C">
      <w:pPr>
        <w:autoSpaceDE w:val="0"/>
        <w:autoSpaceDN w:val="0"/>
        <w:adjustRightInd w:val="0"/>
        <w:rPr>
          <w:b/>
          <w:lang w:val="es-CO"/>
        </w:rPr>
      </w:pPr>
      <w:r w:rsidRPr="004660EE">
        <w:rPr>
          <w:b/>
          <w:lang w:val="es-CO"/>
        </w:rPr>
        <w:t>Nuevo Mundo Seguros,</w:t>
      </w:r>
      <w:r w:rsidRPr="004660EE">
        <w:rPr>
          <w:rFonts w:eastAsiaTheme="minorHAnsi" w:cs="Calibri,Bold"/>
          <w:b/>
          <w:bCs/>
          <w:lang w:val="es-CO"/>
        </w:rPr>
        <w:t xml:space="preserve"> </w:t>
      </w:r>
      <w:r w:rsidRPr="004660EE">
        <w:rPr>
          <w:rFonts w:eastAsiaTheme="minorHAnsi" w:cs="Calibri"/>
          <w:lang w:val="es-CO"/>
        </w:rPr>
        <w:t>Caracas, Venezuela (Insurance)</w:t>
      </w:r>
      <w:r w:rsidRPr="004660EE">
        <w:rPr>
          <w:rFonts w:eastAsiaTheme="minorHAnsi" w:cs="Calibri"/>
          <w:lang w:val="es-CO"/>
        </w:rPr>
        <w:tab/>
      </w:r>
      <w:r w:rsidRPr="004660EE">
        <w:rPr>
          <w:rFonts w:eastAsiaTheme="minorHAnsi" w:cs="Calibri"/>
          <w:lang w:val="es-CO"/>
        </w:rPr>
        <w:tab/>
      </w:r>
      <w:r w:rsidRPr="004660EE">
        <w:rPr>
          <w:rFonts w:eastAsiaTheme="minorHAnsi" w:cs="Calibri"/>
          <w:lang w:val="es-CO"/>
        </w:rPr>
        <w:tab/>
      </w:r>
      <w:r w:rsidRPr="004660EE">
        <w:rPr>
          <w:rFonts w:eastAsiaTheme="minorHAnsi" w:cs="Calibri"/>
          <w:lang w:val="es-CO"/>
        </w:rPr>
        <w:tab/>
      </w:r>
      <w:r w:rsidRPr="004660EE">
        <w:rPr>
          <w:rFonts w:eastAsiaTheme="minorHAnsi" w:cs="Calibri"/>
          <w:lang w:val="es-CO"/>
        </w:rPr>
        <w:tab/>
      </w:r>
      <w:r w:rsidRPr="004660EE">
        <w:rPr>
          <w:rFonts w:eastAsiaTheme="minorHAnsi" w:cs="Calibri"/>
          <w:lang w:val="es-CO"/>
        </w:rPr>
        <w:tab/>
        <w:t xml:space="preserve">      </w:t>
      </w:r>
      <w:r w:rsidRPr="004660EE">
        <w:rPr>
          <w:b/>
          <w:lang w:val="es-CO"/>
        </w:rPr>
        <w:t>1983-1985</w:t>
      </w:r>
    </w:p>
    <w:p w14:paraId="624243DD" w14:textId="1103524E" w:rsidR="0035253C" w:rsidRPr="004660EE" w:rsidRDefault="0035253C" w:rsidP="0035253C">
      <w:pPr>
        <w:autoSpaceDE w:val="0"/>
        <w:autoSpaceDN w:val="0"/>
        <w:adjustRightInd w:val="0"/>
        <w:ind w:left="360"/>
        <w:rPr>
          <w:rFonts w:eastAsiaTheme="minorHAnsi" w:cs="Calibri,Bold"/>
          <w:b/>
          <w:bCs/>
        </w:rPr>
      </w:pPr>
      <w:r w:rsidRPr="004660EE">
        <w:rPr>
          <w:rFonts w:eastAsiaTheme="minorHAnsi" w:cs="Calibri"/>
        </w:rPr>
        <w:t>Sales and Marketing Manager: Managed a salesforce of over 3,000, and all Marketing processes</w:t>
      </w:r>
    </w:p>
    <w:p w14:paraId="6E365183" w14:textId="7961863F" w:rsidR="00554C4A" w:rsidRPr="004660EE" w:rsidRDefault="00554C4A" w:rsidP="00554C4A">
      <w:pPr>
        <w:autoSpaceDE w:val="0"/>
        <w:autoSpaceDN w:val="0"/>
        <w:adjustRightInd w:val="0"/>
        <w:rPr>
          <w:b/>
        </w:rPr>
      </w:pPr>
      <w:r w:rsidRPr="004660EE">
        <w:rPr>
          <w:b/>
        </w:rPr>
        <w:t>FGMA,</w:t>
      </w:r>
      <w:r w:rsidRPr="004660EE">
        <w:rPr>
          <w:rFonts w:eastAsiaTheme="minorHAnsi" w:cs="Calibri,Bold"/>
          <w:b/>
          <w:bCs/>
        </w:rPr>
        <w:t xml:space="preserve"> </w:t>
      </w:r>
      <w:r w:rsidRPr="004660EE">
        <w:rPr>
          <w:rFonts w:eastAsiaTheme="minorHAnsi" w:cs="Calibri"/>
        </w:rPr>
        <w:t>New York, NY (Venezuelan Scholarship F</w:t>
      </w:r>
      <w:r w:rsidR="00CF4467" w:rsidRPr="004660EE">
        <w:rPr>
          <w:rFonts w:eastAsiaTheme="minorHAnsi" w:cs="Calibri"/>
        </w:rPr>
        <w:t>o</w:t>
      </w:r>
      <w:r w:rsidRPr="004660EE">
        <w:rPr>
          <w:rFonts w:eastAsiaTheme="minorHAnsi" w:cs="Calibri"/>
        </w:rPr>
        <w:t>und</w:t>
      </w:r>
      <w:r w:rsidR="00F52274" w:rsidRPr="004660EE">
        <w:rPr>
          <w:rFonts w:eastAsiaTheme="minorHAnsi" w:cs="Calibri"/>
        </w:rPr>
        <w:t>ation</w:t>
      </w:r>
      <w:r w:rsidR="00CF4467" w:rsidRPr="004660EE">
        <w:rPr>
          <w:rFonts w:eastAsiaTheme="minorHAnsi" w:cs="Calibri"/>
        </w:rPr>
        <w:t>)</w:t>
      </w:r>
      <w:r w:rsidR="00F52274" w:rsidRPr="004660EE">
        <w:rPr>
          <w:rFonts w:eastAsiaTheme="minorHAnsi" w:cs="Calibri"/>
        </w:rPr>
        <w:tab/>
      </w:r>
      <w:r w:rsidR="00F52274" w:rsidRPr="004660EE">
        <w:rPr>
          <w:rFonts w:eastAsiaTheme="minorHAnsi" w:cs="Calibri"/>
        </w:rPr>
        <w:tab/>
      </w:r>
      <w:r w:rsidR="00F52274" w:rsidRPr="004660EE">
        <w:rPr>
          <w:rFonts w:eastAsiaTheme="minorHAnsi" w:cs="Calibri"/>
        </w:rPr>
        <w:tab/>
      </w:r>
      <w:r w:rsidR="00F52274" w:rsidRPr="004660EE">
        <w:rPr>
          <w:rFonts w:eastAsiaTheme="minorHAnsi" w:cs="Calibri"/>
        </w:rPr>
        <w:tab/>
      </w:r>
      <w:r w:rsidRPr="004660EE">
        <w:rPr>
          <w:rFonts w:eastAsiaTheme="minorHAnsi" w:cs="Calibri"/>
        </w:rPr>
        <w:tab/>
      </w:r>
      <w:r w:rsidRPr="004660EE">
        <w:rPr>
          <w:rFonts w:eastAsiaTheme="minorHAnsi" w:cs="Calibri"/>
        </w:rPr>
        <w:tab/>
      </w:r>
      <w:r w:rsidR="00EA19D2" w:rsidRPr="004660EE">
        <w:rPr>
          <w:rFonts w:eastAsiaTheme="minorHAnsi" w:cs="Calibri"/>
        </w:rPr>
        <w:t xml:space="preserve">      </w:t>
      </w:r>
      <w:r w:rsidR="00127797" w:rsidRPr="004660EE">
        <w:rPr>
          <w:rFonts w:eastAsiaTheme="minorHAnsi" w:cs="Calibri"/>
        </w:rPr>
        <w:t xml:space="preserve"> </w:t>
      </w:r>
      <w:r w:rsidRPr="004660EE">
        <w:rPr>
          <w:b/>
        </w:rPr>
        <w:t>1979-1981</w:t>
      </w:r>
    </w:p>
    <w:p w14:paraId="6A29413F" w14:textId="59A111F4" w:rsidR="0035253C" w:rsidRPr="004660EE" w:rsidRDefault="005877B3" w:rsidP="0035253C">
      <w:pPr>
        <w:autoSpaceDE w:val="0"/>
        <w:autoSpaceDN w:val="0"/>
        <w:adjustRightInd w:val="0"/>
        <w:ind w:left="360"/>
        <w:rPr>
          <w:rFonts w:eastAsiaTheme="minorHAnsi" w:cs="Calibri"/>
        </w:rPr>
      </w:pPr>
      <w:r w:rsidRPr="004660EE">
        <w:rPr>
          <w:rFonts w:eastAsiaTheme="minorHAnsi" w:cs="Calibri"/>
        </w:rPr>
        <w:t xml:space="preserve">Chief </w:t>
      </w:r>
      <w:r w:rsidR="00F52274" w:rsidRPr="004660EE">
        <w:rPr>
          <w:rFonts w:eastAsiaTheme="minorHAnsi" w:cs="Calibri"/>
        </w:rPr>
        <w:t>Coordinator, Northeast USA</w:t>
      </w:r>
      <w:r w:rsidR="0035253C" w:rsidRPr="004660EE">
        <w:rPr>
          <w:rFonts w:eastAsiaTheme="minorHAnsi" w:cs="Calibri"/>
        </w:rPr>
        <w:t xml:space="preserve">: </w:t>
      </w:r>
      <w:r w:rsidR="00554C4A" w:rsidRPr="004660EE">
        <w:rPr>
          <w:rFonts w:eastAsiaTheme="minorHAnsi" w:cs="Calibri"/>
        </w:rPr>
        <w:t xml:space="preserve">Supervised academic </w:t>
      </w:r>
      <w:r w:rsidR="00DE0438" w:rsidRPr="004660EE">
        <w:rPr>
          <w:rFonts w:eastAsiaTheme="minorHAnsi" w:cs="Calibri"/>
        </w:rPr>
        <w:t>performance</w:t>
      </w:r>
      <w:r w:rsidR="00554C4A" w:rsidRPr="004660EE">
        <w:rPr>
          <w:rFonts w:eastAsiaTheme="minorHAnsi" w:cs="Calibri"/>
        </w:rPr>
        <w:t xml:space="preserve"> for some 4,000 students </w:t>
      </w:r>
    </w:p>
    <w:p w14:paraId="7BB674C1" w14:textId="77643788" w:rsidR="006C06B9" w:rsidRDefault="006C06B9" w:rsidP="007D3083">
      <w:pPr>
        <w:pStyle w:val="NoSpacing"/>
        <w:spacing w:before="120"/>
        <w:contextualSpacing/>
        <w:jc w:val="center"/>
        <w:rPr>
          <w:rFonts w:cs="Arial"/>
          <w:b/>
        </w:rPr>
      </w:pPr>
      <w:r w:rsidRPr="004660EE">
        <w:rPr>
          <w:rFonts w:cs="Arial"/>
          <w:b/>
        </w:rPr>
        <w:t>CONSULTING (</w:t>
      </w:r>
      <w:r w:rsidR="0098381F" w:rsidRPr="004660EE">
        <w:rPr>
          <w:rFonts w:cs="Arial"/>
          <w:b/>
        </w:rPr>
        <w:t>last decade</w:t>
      </w:r>
      <w:r w:rsidRPr="004660EE">
        <w:rPr>
          <w:rFonts w:cs="Arial"/>
          <w:b/>
        </w:rPr>
        <w:t>)</w:t>
      </w:r>
    </w:p>
    <w:p w14:paraId="667331AB" w14:textId="77777777" w:rsidR="00CF0FF3" w:rsidRPr="00A2537A" w:rsidRDefault="00CF0FF3" w:rsidP="007D3083">
      <w:pPr>
        <w:pStyle w:val="NoSpacing"/>
        <w:spacing w:before="120"/>
        <w:contextualSpacing/>
        <w:jc w:val="center"/>
        <w:rPr>
          <w:rFonts w:cs="Arial"/>
          <w:b/>
          <w:sz w:val="12"/>
          <w:szCs w:val="12"/>
        </w:rPr>
      </w:pPr>
    </w:p>
    <w:p w14:paraId="14CD2DBC" w14:textId="65BA28A9" w:rsidR="00CF0FF3" w:rsidRPr="00CF0FF3" w:rsidRDefault="00CF0FF3" w:rsidP="00CF0FF3">
      <w:pPr>
        <w:autoSpaceDE w:val="0"/>
        <w:autoSpaceDN w:val="0"/>
        <w:adjustRightInd w:val="0"/>
        <w:jc w:val="both"/>
        <w:rPr>
          <w:rFonts w:cstheme="minorHAnsi"/>
          <w:bCs/>
          <w:color w:val="000000"/>
        </w:rPr>
      </w:pPr>
      <w:r>
        <w:rPr>
          <w:rFonts w:cstheme="minorHAnsi"/>
          <w:bCs/>
          <w:color w:val="000000"/>
        </w:rPr>
        <w:t xml:space="preserve">As leader of the nonprofit effort at </w:t>
      </w:r>
      <w:r>
        <w:rPr>
          <w:rFonts w:cstheme="minorHAnsi"/>
          <w:b/>
          <w:color w:val="000000"/>
        </w:rPr>
        <w:t xml:space="preserve">Rutgers, </w:t>
      </w:r>
      <w:r>
        <w:rPr>
          <w:rFonts w:cstheme="minorHAnsi"/>
          <w:bCs/>
          <w:color w:val="000000"/>
        </w:rPr>
        <w:t xml:space="preserve">I coordinate between eight and twelve pro-bono Faculty -Student consulting teams </w:t>
      </w:r>
      <w:r w:rsidR="00181412">
        <w:rPr>
          <w:rFonts w:cstheme="minorHAnsi"/>
          <w:bCs/>
          <w:color w:val="000000"/>
        </w:rPr>
        <w:t xml:space="preserve">every semester </w:t>
      </w:r>
      <w:r>
        <w:rPr>
          <w:rFonts w:cstheme="minorHAnsi"/>
          <w:bCs/>
          <w:color w:val="000000"/>
        </w:rPr>
        <w:t xml:space="preserve">for clients such as the </w:t>
      </w:r>
      <w:r>
        <w:rPr>
          <w:rFonts w:cstheme="minorHAnsi"/>
          <w:b/>
          <w:color w:val="000000"/>
        </w:rPr>
        <w:t xml:space="preserve">YMCA of Newark, </w:t>
      </w:r>
      <w:r>
        <w:rPr>
          <w:rFonts w:cstheme="minorHAnsi"/>
          <w:bCs/>
          <w:color w:val="000000"/>
        </w:rPr>
        <w:t xml:space="preserve">the </w:t>
      </w:r>
      <w:r>
        <w:rPr>
          <w:rFonts w:cstheme="minorHAnsi"/>
          <w:b/>
          <w:color w:val="000000"/>
        </w:rPr>
        <w:t>Venezuelan American Endowment for the Arts, Moms helping Moms Foundation, Hearts of Mercy</w:t>
      </w:r>
      <w:r w:rsidR="00181412">
        <w:rPr>
          <w:rFonts w:cstheme="minorHAnsi"/>
          <w:b/>
          <w:color w:val="000000"/>
        </w:rPr>
        <w:t xml:space="preserve">, </w:t>
      </w:r>
      <w:r>
        <w:rPr>
          <w:rFonts w:cstheme="minorHAnsi"/>
          <w:bCs/>
          <w:color w:val="000000"/>
        </w:rPr>
        <w:t>and many others.</w:t>
      </w:r>
    </w:p>
    <w:p w14:paraId="12B24843" w14:textId="77777777" w:rsidR="00CF0FF3" w:rsidRPr="00A2537A" w:rsidRDefault="00CF0FF3" w:rsidP="00CF0FF3">
      <w:pPr>
        <w:autoSpaceDE w:val="0"/>
        <w:autoSpaceDN w:val="0"/>
        <w:adjustRightInd w:val="0"/>
        <w:rPr>
          <w:rFonts w:cstheme="minorHAnsi"/>
          <w:bCs/>
          <w:color w:val="000000"/>
          <w:sz w:val="12"/>
          <w:szCs w:val="12"/>
        </w:rPr>
      </w:pPr>
    </w:p>
    <w:p w14:paraId="054CBCB0" w14:textId="319BB987" w:rsidR="00C46260" w:rsidRPr="00C46260" w:rsidRDefault="00C46260" w:rsidP="00617C4B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cstheme="minorHAnsi"/>
          <w:b/>
          <w:color w:val="000000"/>
        </w:rPr>
      </w:pPr>
      <w:r w:rsidRPr="00C46260">
        <w:rPr>
          <w:rFonts w:cstheme="minorHAnsi"/>
          <w:b/>
          <w:color w:val="000000"/>
        </w:rPr>
        <w:t>UCFCC</w:t>
      </w:r>
      <w:r>
        <w:rPr>
          <w:rFonts w:cstheme="minorHAnsi"/>
          <w:b/>
          <w:color w:val="000000"/>
        </w:rPr>
        <w:t xml:space="preserve">, </w:t>
      </w:r>
      <w:r>
        <w:rPr>
          <w:rFonts w:cstheme="minorHAnsi"/>
          <w:bCs/>
          <w:color w:val="000000"/>
        </w:rPr>
        <w:t>a nonprofit from Union City, NJ: Valuation of losses from cyber</w:t>
      </w:r>
      <w:r>
        <w:rPr>
          <w:rFonts w:cstheme="minorHAnsi"/>
          <w:b/>
          <w:color w:val="000000"/>
        </w:rPr>
        <w:t>-</w:t>
      </w:r>
      <w:r w:rsidRPr="00C46260">
        <w:rPr>
          <w:rFonts w:cstheme="minorHAnsi"/>
          <w:bCs/>
          <w:color w:val="000000"/>
        </w:rPr>
        <w:t>attack</w:t>
      </w:r>
      <w:r>
        <w:rPr>
          <w:rFonts w:cstheme="minorHAnsi"/>
          <w:bCs/>
          <w:color w:val="000000"/>
        </w:rPr>
        <w:tab/>
        <w:t xml:space="preserve">            </w:t>
      </w:r>
      <w:r w:rsidRPr="00C46260">
        <w:rPr>
          <w:rFonts w:cstheme="minorHAnsi"/>
          <w:b/>
          <w:color w:val="000000"/>
        </w:rPr>
        <w:t>2</w:t>
      </w:r>
      <w:r w:rsidRPr="001750E6">
        <w:rPr>
          <w:rFonts w:cstheme="minorHAnsi"/>
          <w:b/>
          <w:color w:val="000000"/>
        </w:rPr>
        <w:t>023 – present</w:t>
      </w:r>
      <w:r>
        <w:rPr>
          <w:rFonts w:cstheme="minorHAnsi"/>
          <w:bCs/>
          <w:color w:val="000000"/>
        </w:rPr>
        <w:tab/>
      </w:r>
    </w:p>
    <w:p w14:paraId="55515221" w14:textId="40403E6A" w:rsidR="004660EE" w:rsidRPr="004660EE" w:rsidRDefault="004660EE" w:rsidP="00617C4B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cstheme="minorHAnsi"/>
          <w:bCs/>
          <w:color w:val="000000"/>
        </w:rPr>
      </w:pPr>
      <w:proofErr w:type="spellStart"/>
      <w:r w:rsidRPr="004660EE">
        <w:rPr>
          <w:rFonts w:cstheme="minorHAnsi"/>
          <w:b/>
          <w:color w:val="000000"/>
        </w:rPr>
        <w:t>AlterBank</w:t>
      </w:r>
      <w:proofErr w:type="spellEnd"/>
      <w:r w:rsidRPr="004660EE">
        <w:rPr>
          <w:rFonts w:cstheme="minorHAnsi"/>
          <w:b/>
          <w:color w:val="000000"/>
        </w:rPr>
        <w:t xml:space="preserve">, </w:t>
      </w:r>
      <w:r w:rsidRPr="004660EE">
        <w:rPr>
          <w:rFonts w:cstheme="minorHAnsi"/>
          <w:bCs/>
          <w:color w:val="000000"/>
        </w:rPr>
        <w:t xml:space="preserve">St. Lucia, </w:t>
      </w:r>
      <w:r w:rsidR="00CF0FF3">
        <w:rPr>
          <w:rFonts w:cstheme="minorHAnsi"/>
          <w:bCs/>
          <w:color w:val="000000"/>
        </w:rPr>
        <w:t>B</w:t>
      </w:r>
      <w:r w:rsidRPr="004660EE">
        <w:rPr>
          <w:rFonts w:cstheme="minorHAnsi"/>
          <w:bCs/>
          <w:color w:val="000000"/>
        </w:rPr>
        <w:t>WI</w:t>
      </w:r>
      <w:r w:rsidR="006F1F40">
        <w:rPr>
          <w:rFonts w:cstheme="minorHAnsi"/>
          <w:bCs/>
          <w:color w:val="000000"/>
        </w:rPr>
        <w:t xml:space="preserve">, Due diligence and </w:t>
      </w:r>
      <w:r w:rsidR="006F1F40" w:rsidRPr="006F1F40">
        <w:rPr>
          <w:rFonts w:cstheme="minorHAnsi"/>
          <w:bCs/>
          <w:color w:val="000000"/>
        </w:rPr>
        <w:t>Strategy Map</w:t>
      </w:r>
      <w:r w:rsidR="006F1F40" w:rsidRPr="006F1F40">
        <w:rPr>
          <w:rFonts w:cstheme="minorHAnsi"/>
          <w:bCs/>
          <w:color w:val="000000"/>
        </w:rPr>
        <w:tab/>
      </w:r>
      <w:r w:rsidRPr="004660EE">
        <w:rPr>
          <w:rFonts w:cstheme="minorHAnsi"/>
          <w:bCs/>
          <w:color w:val="000000"/>
        </w:rPr>
        <w:tab/>
      </w:r>
      <w:r w:rsidRPr="004660EE">
        <w:rPr>
          <w:rFonts w:cstheme="minorHAnsi"/>
          <w:bCs/>
          <w:color w:val="000000"/>
        </w:rPr>
        <w:tab/>
      </w:r>
      <w:r w:rsidRPr="004660EE">
        <w:rPr>
          <w:rFonts w:cstheme="minorHAnsi"/>
          <w:bCs/>
          <w:color w:val="000000"/>
        </w:rPr>
        <w:tab/>
      </w:r>
      <w:r>
        <w:rPr>
          <w:rFonts w:cstheme="minorHAnsi"/>
          <w:bCs/>
          <w:color w:val="000000"/>
        </w:rPr>
        <w:t xml:space="preserve">         </w:t>
      </w:r>
      <w:r w:rsidR="006F1F40">
        <w:rPr>
          <w:rFonts w:cstheme="minorHAnsi"/>
          <w:bCs/>
          <w:color w:val="000000"/>
        </w:rPr>
        <w:t xml:space="preserve"> </w:t>
      </w:r>
      <w:r>
        <w:rPr>
          <w:rFonts w:cstheme="minorHAnsi"/>
          <w:bCs/>
          <w:color w:val="000000"/>
        </w:rPr>
        <w:t xml:space="preserve">  </w:t>
      </w:r>
      <w:r w:rsidR="00860D4E">
        <w:rPr>
          <w:rFonts w:cstheme="minorHAnsi"/>
          <w:bCs/>
          <w:color w:val="000000"/>
        </w:rPr>
        <w:t xml:space="preserve">     </w:t>
      </w:r>
      <w:r w:rsidRPr="001750E6">
        <w:rPr>
          <w:rFonts w:cstheme="minorHAnsi"/>
          <w:b/>
          <w:color w:val="000000"/>
        </w:rPr>
        <w:t xml:space="preserve">2023 </w:t>
      </w:r>
      <w:r w:rsidR="00B4312F" w:rsidRPr="001750E6">
        <w:rPr>
          <w:rFonts w:cstheme="minorHAnsi"/>
          <w:b/>
          <w:color w:val="000000"/>
        </w:rPr>
        <w:t>–</w:t>
      </w:r>
      <w:r w:rsidRPr="001750E6">
        <w:rPr>
          <w:rFonts w:cstheme="minorHAnsi"/>
          <w:b/>
          <w:color w:val="000000"/>
        </w:rPr>
        <w:t xml:space="preserve"> </w:t>
      </w:r>
      <w:r w:rsidR="00860D4E">
        <w:rPr>
          <w:rFonts w:cstheme="minorHAnsi"/>
          <w:b/>
          <w:color w:val="000000"/>
        </w:rPr>
        <w:t>2024</w:t>
      </w:r>
      <w:r w:rsidR="00B4312F">
        <w:rPr>
          <w:rFonts w:cstheme="minorHAnsi"/>
          <w:bCs/>
          <w:color w:val="000000"/>
        </w:rPr>
        <w:t xml:space="preserve"> </w:t>
      </w:r>
    </w:p>
    <w:p w14:paraId="00EC9AC9" w14:textId="6B407E12" w:rsidR="00617C4B" w:rsidRPr="004660EE" w:rsidRDefault="00617C4B" w:rsidP="00617C4B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cstheme="minorHAnsi"/>
          <w:bCs/>
          <w:color w:val="000000"/>
        </w:rPr>
      </w:pPr>
      <w:r w:rsidRPr="004660EE">
        <w:rPr>
          <w:rFonts w:cstheme="minorHAnsi"/>
          <w:b/>
          <w:color w:val="000000"/>
        </w:rPr>
        <w:t xml:space="preserve">Museum of Contemporary Art (MAC), </w:t>
      </w:r>
      <w:r w:rsidRPr="004660EE">
        <w:rPr>
          <w:rFonts w:cstheme="minorHAnsi"/>
          <w:bCs/>
          <w:color w:val="000000"/>
        </w:rPr>
        <w:t>Panama: Strategy Map</w:t>
      </w:r>
      <w:r w:rsidR="00F44B77">
        <w:rPr>
          <w:rFonts w:cstheme="minorHAnsi"/>
          <w:bCs/>
          <w:color w:val="000000"/>
        </w:rPr>
        <w:t xml:space="preserve"> (pro-bono)</w:t>
      </w:r>
      <w:r w:rsidR="00181412">
        <w:rPr>
          <w:rFonts w:cstheme="minorHAnsi"/>
          <w:bCs/>
          <w:color w:val="000000"/>
        </w:rPr>
        <w:tab/>
      </w:r>
      <w:r w:rsidRPr="004660EE">
        <w:rPr>
          <w:rFonts w:cstheme="minorHAnsi"/>
          <w:bCs/>
          <w:color w:val="000000"/>
        </w:rPr>
        <w:tab/>
      </w:r>
      <w:r w:rsidR="004660EE">
        <w:rPr>
          <w:rFonts w:cstheme="minorHAnsi"/>
          <w:bCs/>
          <w:color w:val="000000"/>
        </w:rPr>
        <w:t xml:space="preserve">            </w:t>
      </w:r>
      <w:r w:rsidR="00B4312F">
        <w:rPr>
          <w:rFonts w:cstheme="minorHAnsi"/>
          <w:bCs/>
          <w:color w:val="000000"/>
        </w:rPr>
        <w:t xml:space="preserve">     </w:t>
      </w:r>
      <w:r w:rsidRPr="001750E6">
        <w:rPr>
          <w:rFonts w:cstheme="minorHAnsi"/>
          <w:b/>
          <w:color w:val="000000"/>
        </w:rPr>
        <w:t xml:space="preserve">2022 – </w:t>
      </w:r>
      <w:r w:rsidR="00B4312F" w:rsidRPr="001750E6">
        <w:rPr>
          <w:rFonts w:cstheme="minorHAnsi"/>
          <w:b/>
          <w:color w:val="000000"/>
        </w:rPr>
        <w:t>2023</w:t>
      </w:r>
      <w:r w:rsidRPr="004660EE">
        <w:rPr>
          <w:rFonts w:cstheme="minorHAnsi"/>
          <w:bCs/>
          <w:color w:val="000000"/>
        </w:rPr>
        <w:t xml:space="preserve"> </w:t>
      </w:r>
    </w:p>
    <w:p w14:paraId="7AC31384" w14:textId="3F274711" w:rsidR="00617C4B" w:rsidRPr="004660EE" w:rsidRDefault="00617C4B" w:rsidP="00617C4B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cstheme="minorHAnsi"/>
          <w:bCs/>
          <w:color w:val="000000"/>
          <w:lang w:val="es-CO"/>
        </w:rPr>
      </w:pPr>
      <w:r w:rsidRPr="004660EE">
        <w:rPr>
          <w:rFonts w:cstheme="minorHAnsi"/>
          <w:b/>
          <w:color w:val="000000"/>
          <w:lang w:val="es-CO"/>
        </w:rPr>
        <w:t xml:space="preserve">APA </w:t>
      </w:r>
      <w:proofErr w:type="spellStart"/>
      <w:r w:rsidRPr="004660EE">
        <w:rPr>
          <w:rFonts w:cstheme="minorHAnsi"/>
          <w:b/>
          <w:color w:val="000000"/>
          <w:lang w:val="es-CO"/>
        </w:rPr>
        <w:t>Decisions</w:t>
      </w:r>
      <w:proofErr w:type="spellEnd"/>
      <w:r w:rsidRPr="004660EE">
        <w:rPr>
          <w:rFonts w:cstheme="minorHAnsi"/>
          <w:b/>
          <w:color w:val="000000"/>
          <w:lang w:val="es-CO"/>
        </w:rPr>
        <w:t xml:space="preserve"> – Catenon,</w:t>
      </w:r>
      <w:r w:rsidRPr="004660EE">
        <w:rPr>
          <w:rFonts w:cstheme="minorHAnsi"/>
          <w:bCs/>
          <w:color w:val="000000"/>
          <w:lang w:val="es-CO"/>
        </w:rPr>
        <w:t xml:space="preserve"> </w:t>
      </w:r>
      <w:proofErr w:type="spellStart"/>
      <w:r w:rsidRPr="004660EE">
        <w:rPr>
          <w:rFonts w:cstheme="minorHAnsi"/>
          <w:bCs/>
          <w:color w:val="000000"/>
          <w:lang w:val="es-CO"/>
        </w:rPr>
        <w:t>Panama</w:t>
      </w:r>
      <w:proofErr w:type="spellEnd"/>
      <w:r w:rsidRPr="004660EE">
        <w:rPr>
          <w:rFonts w:cstheme="minorHAnsi"/>
          <w:bCs/>
          <w:color w:val="000000"/>
          <w:lang w:val="es-CO"/>
        </w:rPr>
        <w:t xml:space="preserve"> – Puerto Rico: </w:t>
      </w:r>
      <w:proofErr w:type="spellStart"/>
      <w:r w:rsidRPr="004660EE">
        <w:rPr>
          <w:rFonts w:cstheme="minorHAnsi"/>
          <w:bCs/>
          <w:color w:val="000000"/>
          <w:lang w:val="es-CO"/>
        </w:rPr>
        <w:t>Strategy</w:t>
      </w:r>
      <w:proofErr w:type="spellEnd"/>
      <w:r w:rsidRPr="004660EE">
        <w:rPr>
          <w:rFonts w:cstheme="minorHAnsi"/>
          <w:bCs/>
          <w:color w:val="000000"/>
          <w:lang w:val="es-CO"/>
        </w:rPr>
        <w:t xml:space="preserve"> </w:t>
      </w:r>
      <w:proofErr w:type="spellStart"/>
      <w:r w:rsidRPr="004660EE">
        <w:rPr>
          <w:rFonts w:cstheme="minorHAnsi"/>
          <w:bCs/>
          <w:color w:val="000000"/>
          <w:lang w:val="es-CO"/>
        </w:rPr>
        <w:t>Map</w:t>
      </w:r>
      <w:proofErr w:type="spellEnd"/>
      <w:r w:rsidRPr="004660EE">
        <w:rPr>
          <w:rFonts w:cstheme="minorHAnsi"/>
          <w:bCs/>
          <w:color w:val="000000"/>
          <w:lang w:val="es-CO"/>
        </w:rPr>
        <w:tab/>
      </w:r>
      <w:r w:rsidRPr="004660EE">
        <w:rPr>
          <w:rFonts w:cstheme="minorHAnsi"/>
          <w:bCs/>
          <w:color w:val="000000"/>
          <w:lang w:val="es-CO"/>
        </w:rPr>
        <w:tab/>
      </w:r>
      <w:r w:rsidRPr="004660EE">
        <w:rPr>
          <w:rFonts w:cstheme="minorHAnsi"/>
          <w:bCs/>
          <w:color w:val="000000"/>
          <w:lang w:val="es-CO"/>
        </w:rPr>
        <w:tab/>
      </w:r>
      <w:r w:rsidRPr="004660EE">
        <w:rPr>
          <w:rFonts w:cstheme="minorHAnsi"/>
          <w:bCs/>
          <w:color w:val="000000"/>
          <w:lang w:val="es-CO"/>
        </w:rPr>
        <w:tab/>
      </w:r>
      <w:r w:rsidR="00B4312F">
        <w:rPr>
          <w:rFonts w:cstheme="minorHAnsi"/>
          <w:bCs/>
          <w:color w:val="000000"/>
          <w:lang w:val="es-CO"/>
        </w:rPr>
        <w:t xml:space="preserve"> </w:t>
      </w:r>
      <w:r w:rsidR="004660EE">
        <w:rPr>
          <w:rFonts w:cstheme="minorHAnsi"/>
          <w:bCs/>
          <w:color w:val="000000"/>
          <w:lang w:val="es-CO"/>
        </w:rPr>
        <w:t xml:space="preserve">   </w:t>
      </w:r>
      <w:r w:rsidRPr="001750E6">
        <w:rPr>
          <w:rFonts w:cstheme="minorHAnsi"/>
          <w:b/>
          <w:color w:val="000000"/>
          <w:lang w:val="es-CO"/>
        </w:rPr>
        <w:t xml:space="preserve">2021 – </w:t>
      </w:r>
      <w:r w:rsidR="004660EE" w:rsidRPr="001750E6">
        <w:rPr>
          <w:rFonts w:cstheme="minorHAnsi"/>
          <w:b/>
          <w:color w:val="000000"/>
          <w:lang w:val="es-CO"/>
        </w:rPr>
        <w:t>2023</w:t>
      </w:r>
    </w:p>
    <w:p w14:paraId="1220DDC3" w14:textId="60DE2D44" w:rsidR="00C45C3A" w:rsidRPr="004660EE" w:rsidRDefault="00C45C3A" w:rsidP="0054604A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cstheme="minorHAnsi"/>
          <w:bCs/>
          <w:color w:val="000000"/>
          <w:lang w:val="es-CO"/>
        </w:rPr>
      </w:pPr>
      <w:r w:rsidRPr="004660EE">
        <w:rPr>
          <w:rFonts w:cstheme="minorHAnsi"/>
          <w:b/>
          <w:color w:val="000000"/>
          <w:lang w:val="es-CO"/>
        </w:rPr>
        <w:t>Porta Norte</w:t>
      </w:r>
      <w:r w:rsidRPr="004660EE">
        <w:rPr>
          <w:rFonts w:cstheme="minorHAnsi"/>
          <w:bCs/>
          <w:color w:val="000000"/>
          <w:lang w:val="es-CO"/>
        </w:rPr>
        <w:t xml:space="preserve">, </w:t>
      </w:r>
      <w:proofErr w:type="spellStart"/>
      <w:r w:rsidRPr="004660EE">
        <w:rPr>
          <w:rFonts w:cstheme="minorHAnsi"/>
          <w:bCs/>
          <w:color w:val="000000"/>
          <w:lang w:val="es-CO"/>
        </w:rPr>
        <w:t>Panama</w:t>
      </w:r>
      <w:proofErr w:type="spellEnd"/>
      <w:r w:rsidRPr="004660EE">
        <w:rPr>
          <w:rFonts w:cstheme="minorHAnsi"/>
          <w:bCs/>
          <w:color w:val="000000"/>
          <w:lang w:val="es-CO"/>
        </w:rPr>
        <w:t xml:space="preserve">: </w:t>
      </w:r>
      <w:r w:rsidR="006F1F40">
        <w:rPr>
          <w:rFonts w:cstheme="minorHAnsi"/>
          <w:bCs/>
          <w:color w:val="000000"/>
          <w:lang w:val="es-CO"/>
        </w:rPr>
        <w:t xml:space="preserve">Due </w:t>
      </w:r>
      <w:proofErr w:type="spellStart"/>
      <w:r w:rsidR="006F1F40">
        <w:rPr>
          <w:rFonts w:cstheme="minorHAnsi"/>
          <w:bCs/>
          <w:color w:val="000000"/>
          <w:lang w:val="es-CO"/>
        </w:rPr>
        <w:t>dilligence</w:t>
      </w:r>
      <w:proofErr w:type="spellEnd"/>
      <w:r w:rsidR="006F1F40">
        <w:rPr>
          <w:rFonts w:cstheme="minorHAnsi"/>
          <w:bCs/>
          <w:color w:val="000000"/>
          <w:lang w:val="es-CO"/>
        </w:rPr>
        <w:tab/>
      </w:r>
      <w:r w:rsidRPr="004660EE">
        <w:rPr>
          <w:rFonts w:cstheme="minorHAnsi"/>
          <w:bCs/>
          <w:color w:val="000000"/>
          <w:lang w:val="es-CO"/>
        </w:rPr>
        <w:tab/>
      </w:r>
      <w:r w:rsidRPr="004660EE">
        <w:rPr>
          <w:rFonts w:cstheme="minorHAnsi"/>
          <w:bCs/>
          <w:color w:val="000000"/>
          <w:lang w:val="es-CO"/>
        </w:rPr>
        <w:tab/>
      </w:r>
      <w:r w:rsidRPr="004660EE">
        <w:rPr>
          <w:rFonts w:cstheme="minorHAnsi"/>
          <w:bCs/>
          <w:color w:val="000000"/>
          <w:lang w:val="es-CO"/>
        </w:rPr>
        <w:tab/>
      </w:r>
      <w:r w:rsidRPr="004660EE">
        <w:rPr>
          <w:rFonts w:cstheme="minorHAnsi"/>
          <w:bCs/>
          <w:color w:val="000000"/>
          <w:lang w:val="es-CO"/>
        </w:rPr>
        <w:tab/>
      </w:r>
      <w:r w:rsidRPr="004660EE">
        <w:rPr>
          <w:rFonts w:cstheme="minorHAnsi"/>
          <w:bCs/>
          <w:color w:val="000000"/>
          <w:lang w:val="es-CO"/>
        </w:rPr>
        <w:tab/>
      </w:r>
      <w:r w:rsidRPr="004660EE">
        <w:rPr>
          <w:rFonts w:cstheme="minorHAnsi"/>
          <w:bCs/>
          <w:color w:val="000000"/>
          <w:lang w:val="es-CO"/>
        </w:rPr>
        <w:tab/>
      </w:r>
      <w:r w:rsidRPr="004660EE">
        <w:rPr>
          <w:rFonts w:cstheme="minorHAnsi"/>
          <w:bCs/>
          <w:color w:val="000000"/>
          <w:lang w:val="es-CO"/>
        </w:rPr>
        <w:tab/>
        <w:t xml:space="preserve"> </w:t>
      </w:r>
      <w:r w:rsidR="00B4312F">
        <w:rPr>
          <w:rFonts w:cstheme="minorHAnsi"/>
          <w:bCs/>
          <w:color w:val="000000"/>
          <w:lang w:val="es-CO"/>
        </w:rPr>
        <w:t xml:space="preserve"> </w:t>
      </w:r>
      <w:r w:rsidR="00617C4B" w:rsidRPr="004660EE">
        <w:rPr>
          <w:rFonts w:cstheme="minorHAnsi"/>
          <w:bCs/>
          <w:color w:val="000000"/>
          <w:lang w:val="es-CO"/>
        </w:rPr>
        <w:t xml:space="preserve">  </w:t>
      </w:r>
      <w:r w:rsidR="004660EE">
        <w:rPr>
          <w:rFonts w:cstheme="minorHAnsi"/>
          <w:bCs/>
          <w:color w:val="000000"/>
          <w:lang w:val="es-CO"/>
        </w:rPr>
        <w:t xml:space="preserve">   </w:t>
      </w:r>
      <w:r w:rsidR="00617C4B" w:rsidRPr="004660EE">
        <w:rPr>
          <w:rFonts w:cstheme="minorHAnsi"/>
          <w:bCs/>
          <w:color w:val="000000"/>
          <w:lang w:val="es-CO"/>
        </w:rPr>
        <w:t xml:space="preserve">          </w:t>
      </w:r>
      <w:r w:rsidRPr="001750E6">
        <w:rPr>
          <w:rFonts w:cstheme="minorHAnsi"/>
          <w:b/>
          <w:color w:val="000000"/>
          <w:lang w:val="es-CO"/>
        </w:rPr>
        <w:t>2023</w:t>
      </w:r>
    </w:p>
    <w:p w14:paraId="7C8E07CB" w14:textId="467B7E97" w:rsidR="00F52274" w:rsidRPr="004660EE" w:rsidRDefault="00F52274" w:rsidP="00166109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cstheme="minorHAnsi"/>
          <w:bCs/>
          <w:color w:val="000000"/>
          <w:lang w:val="es-CO"/>
        </w:rPr>
      </w:pPr>
      <w:r w:rsidRPr="004660EE">
        <w:rPr>
          <w:rFonts w:cstheme="minorHAnsi"/>
          <w:b/>
          <w:color w:val="000000"/>
          <w:lang w:val="es-CO"/>
        </w:rPr>
        <w:t xml:space="preserve">Hotel Hacienda Los Molinos, </w:t>
      </w:r>
      <w:proofErr w:type="spellStart"/>
      <w:r w:rsidRPr="004660EE">
        <w:rPr>
          <w:rFonts w:cstheme="minorHAnsi"/>
          <w:bCs/>
          <w:color w:val="000000"/>
          <w:lang w:val="es-CO"/>
        </w:rPr>
        <w:t>Panama</w:t>
      </w:r>
      <w:proofErr w:type="spellEnd"/>
      <w:r w:rsidR="00657618" w:rsidRPr="004660EE">
        <w:rPr>
          <w:rFonts w:cstheme="minorHAnsi"/>
          <w:bCs/>
          <w:color w:val="000000"/>
          <w:lang w:val="es-CO"/>
        </w:rPr>
        <w:t xml:space="preserve">: </w:t>
      </w:r>
      <w:proofErr w:type="spellStart"/>
      <w:r w:rsidR="00657618" w:rsidRPr="004660EE">
        <w:rPr>
          <w:rFonts w:cstheme="minorHAnsi"/>
          <w:bCs/>
          <w:color w:val="000000"/>
          <w:lang w:val="es-CO"/>
        </w:rPr>
        <w:t>Strategy</w:t>
      </w:r>
      <w:proofErr w:type="spellEnd"/>
      <w:r w:rsidR="00657618" w:rsidRPr="004660EE">
        <w:rPr>
          <w:rFonts w:cstheme="minorHAnsi"/>
          <w:bCs/>
          <w:color w:val="000000"/>
          <w:lang w:val="es-CO"/>
        </w:rPr>
        <w:t xml:space="preserve"> </w:t>
      </w:r>
      <w:proofErr w:type="spellStart"/>
      <w:r w:rsidR="00657618" w:rsidRPr="004660EE">
        <w:rPr>
          <w:rFonts w:cstheme="minorHAnsi"/>
          <w:bCs/>
          <w:color w:val="000000"/>
          <w:lang w:val="es-CO"/>
        </w:rPr>
        <w:t>Map</w:t>
      </w:r>
      <w:proofErr w:type="spellEnd"/>
      <w:r w:rsidRPr="004660EE">
        <w:rPr>
          <w:rFonts w:cstheme="minorHAnsi"/>
          <w:bCs/>
          <w:color w:val="000000"/>
          <w:lang w:val="es-CO"/>
        </w:rPr>
        <w:tab/>
      </w:r>
      <w:r w:rsidRPr="004660EE">
        <w:rPr>
          <w:rFonts w:cstheme="minorHAnsi"/>
          <w:bCs/>
          <w:color w:val="000000"/>
          <w:lang w:val="es-CO"/>
        </w:rPr>
        <w:tab/>
      </w:r>
      <w:r w:rsidRPr="004660EE">
        <w:rPr>
          <w:rFonts w:cstheme="minorHAnsi"/>
          <w:bCs/>
          <w:color w:val="000000"/>
          <w:lang w:val="es-CO"/>
        </w:rPr>
        <w:tab/>
      </w:r>
      <w:r w:rsidRPr="004660EE">
        <w:rPr>
          <w:rFonts w:cstheme="minorHAnsi"/>
          <w:bCs/>
          <w:color w:val="000000"/>
          <w:lang w:val="es-CO"/>
        </w:rPr>
        <w:tab/>
      </w:r>
      <w:r w:rsidRPr="004660EE">
        <w:rPr>
          <w:rFonts w:cstheme="minorHAnsi"/>
          <w:bCs/>
          <w:color w:val="000000"/>
          <w:lang w:val="es-CO"/>
        </w:rPr>
        <w:tab/>
      </w:r>
      <w:r w:rsidR="00617C4B" w:rsidRPr="004660EE">
        <w:rPr>
          <w:rFonts w:cstheme="minorHAnsi"/>
          <w:bCs/>
          <w:color w:val="000000"/>
          <w:lang w:val="es-CO"/>
        </w:rPr>
        <w:t xml:space="preserve">  </w:t>
      </w:r>
      <w:r w:rsidR="00B4312F">
        <w:rPr>
          <w:rFonts w:cstheme="minorHAnsi"/>
          <w:bCs/>
          <w:color w:val="000000"/>
          <w:lang w:val="es-CO"/>
        </w:rPr>
        <w:t xml:space="preserve"> </w:t>
      </w:r>
      <w:r w:rsidR="00617C4B" w:rsidRPr="004660EE">
        <w:rPr>
          <w:rFonts w:cstheme="minorHAnsi"/>
          <w:bCs/>
          <w:color w:val="000000"/>
          <w:lang w:val="es-CO"/>
        </w:rPr>
        <w:t xml:space="preserve"> </w:t>
      </w:r>
      <w:r w:rsidRPr="001750E6">
        <w:rPr>
          <w:rFonts w:cstheme="minorHAnsi"/>
          <w:b/>
          <w:color w:val="000000"/>
          <w:lang w:val="es-CO"/>
        </w:rPr>
        <w:t xml:space="preserve">2021 – </w:t>
      </w:r>
      <w:r w:rsidR="00617C4B" w:rsidRPr="001750E6">
        <w:rPr>
          <w:rFonts w:cstheme="minorHAnsi"/>
          <w:b/>
          <w:color w:val="000000"/>
          <w:lang w:val="es-CO"/>
        </w:rPr>
        <w:t>2022</w:t>
      </w:r>
    </w:p>
    <w:p w14:paraId="13898802" w14:textId="47C2F2F8" w:rsidR="008D63C7" w:rsidRPr="004660EE" w:rsidRDefault="008D63C7" w:rsidP="008D63C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cstheme="minorHAnsi"/>
          <w:bCs/>
          <w:color w:val="000000"/>
        </w:rPr>
      </w:pPr>
      <w:r w:rsidRPr="004660EE">
        <w:rPr>
          <w:rFonts w:cstheme="minorHAnsi"/>
          <w:b/>
          <w:color w:val="000000"/>
        </w:rPr>
        <w:t xml:space="preserve">NJ Department of Children &amp; Families (DCF), </w:t>
      </w:r>
      <w:r w:rsidRPr="004660EE">
        <w:rPr>
          <w:rFonts w:cstheme="minorHAnsi"/>
          <w:bCs/>
          <w:color w:val="000000"/>
        </w:rPr>
        <w:t>Trenton: Recruitment Plan</w:t>
      </w:r>
      <w:r w:rsidR="00CF0FF3">
        <w:rPr>
          <w:rFonts w:cstheme="minorHAnsi"/>
          <w:bCs/>
          <w:color w:val="000000"/>
        </w:rPr>
        <w:t xml:space="preserve"> (pro-bono)</w:t>
      </w:r>
      <w:r w:rsidRPr="004660EE">
        <w:rPr>
          <w:rFonts w:cstheme="minorHAnsi"/>
          <w:bCs/>
          <w:color w:val="000000"/>
        </w:rPr>
        <w:tab/>
        <w:t xml:space="preserve">   </w:t>
      </w:r>
      <w:r w:rsidR="00B4312F">
        <w:rPr>
          <w:rFonts w:cstheme="minorHAnsi"/>
          <w:bCs/>
          <w:color w:val="000000"/>
        </w:rPr>
        <w:t xml:space="preserve"> </w:t>
      </w:r>
      <w:r w:rsidRPr="001750E6">
        <w:rPr>
          <w:rFonts w:cstheme="minorHAnsi"/>
          <w:b/>
          <w:color w:val="000000"/>
        </w:rPr>
        <w:t>2022 – 2023</w:t>
      </w:r>
    </w:p>
    <w:p w14:paraId="67C2DDA5" w14:textId="7568783C" w:rsidR="00041A43" w:rsidRPr="004660EE" w:rsidRDefault="00041A43" w:rsidP="009C17AA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cstheme="minorHAnsi"/>
          <w:b/>
          <w:color w:val="000000"/>
        </w:rPr>
      </w:pPr>
      <w:r w:rsidRPr="004660EE">
        <w:rPr>
          <w:rFonts w:cstheme="minorHAnsi"/>
          <w:b/>
          <w:color w:val="000000"/>
        </w:rPr>
        <w:t>Teamwork</w:t>
      </w:r>
      <w:r w:rsidR="00DC3C70" w:rsidRPr="004660EE">
        <w:rPr>
          <w:rFonts w:cstheme="minorHAnsi"/>
          <w:b/>
          <w:color w:val="000000"/>
        </w:rPr>
        <w:t xml:space="preserve"> Solutions Agency LLC, </w:t>
      </w:r>
      <w:r w:rsidR="00DC3C70" w:rsidRPr="004660EE">
        <w:rPr>
          <w:rFonts w:cstheme="minorHAnsi"/>
          <w:bCs/>
          <w:color w:val="000000"/>
        </w:rPr>
        <w:t>Miami, FL</w:t>
      </w:r>
      <w:r w:rsidR="00DC3C70" w:rsidRPr="004660EE">
        <w:rPr>
          <w:rFonts w:cstheme="minorHAnsi"/>
          <w:bCs/>
          <w:color w:val="000000"/>
        </w:rPr>
        <w:tab/>
      </w:r>
      <w:r w:rsidR="00181412">
        <w:rPr>
          <w:rFonts w:cstheme="minorHAnsi"/>
          <w:bCs/>
          <w:color w:val="000000"/>
        </w:rPr>
        <w:t>(pro-bono)</w:t>
      </w:r>
      <w:r w:rsidR="00DC3C70" w:rsidRPr="004660EE">
        <w:rPr>
          <w:rFonts w:cstheme="minorHAnsi"/>
          <w:bCs/>
          <w:color w:val="000000"/>
        </w:rPr>
        <w:tab/>
      </w:r>
      <w:r w:rsidR="00DC3C70" w:rsidRPr="004660EE">
        <w:rPr>
          <w:rFonts w:cstheme="minorHAnsi"/>
          <w:bCs/>
          <w:color w:val="000000"/>
        </w:rPr>
        <w:tab/>
      </w:r>
      <w:r w:rsidR="00DC3C70" w:rsidRPr="004660EE">
        <w:rPr>
          <w:rFonts w:cstheme="minorHAnsi"/>
          <w:bCs/>
          <w:color w:val="000000"/>
        </w:rPr>
        <w:tab/>
      </w:r>
      <w:r w:rsidR="00DC3C70" w:rsidRPr="004660EE">
        <w:rPr>
          <w:rFonts w:cstheme="minorHAnsi"/>
          <w:bCs/>
          <w:color w:val="000000"/>
        </w:rPr>
        <w:tab/>
      </w:r>
      <w:r w:rsidR="00DC3C70" w:rsidRPr="004660EE">
        <w:rPr>
          <w:rFonts w:cstheme="minorHAnsi"/>
          <w:bCs/>
          <w:color w:val="000000"/>
        </w:rPr>
        <w:tab/>
      </w:r>
      <w:r w:rsidR="004660EE">
        <w:rPr>
          <w:rFonts w:cstheme="minorHAnsi"/>
          <w:bCs/>
          <w:color w:val="000000"/>
        </w:rPr>
        <w:t xml:space="preserve">    </w:t>
      </w:r>
      <w:r w:rsidR="00B4312F">
        <w:rPr>
          <w:rFonts w:cstheme="minorHAnsi"/>
          <w:bCs/>
          <w:color w:val="000000"/>
        </w:rPr>
        <w:t xml:space="preserve"> </w:t>
      </w:r>
      <w:r w:rsidR="004660EE">
        <w:rPr>
          <w:rFonts w:cstheme="minorHAnsi"/>
          <w:bCs/>
          <w:color w:val="000000"/>
        </w:rPr>
        <w:t xml:space="preserve">       </w:t>
      </w:r>
      <w:r w:rsidR="00DC3C70" w:rsidRPr="004660EE">
        <w:rPr>
          <w:rFonts w:cstheme="minorHAnsi"/>
          <w:bCs/>
          <w:color w:val="000000"/>
        </w:rPr>
        <w:t xml:space="preserve">     </w:t>
      </w:r>
      <w:r w:rsidR="00DC3C70" w:rsidRPr="001750E6">
        <w:rPr>
          <w:rFonts w:cstheme="minorHAnsi"/>
          <w:b/>
          <w:color w:val="000000"/>
        </w:rPr>
        <w:t>2021</w:t>
      </w:r>
      <w:r w:rsidRPr="004660EE">
        <w:rPr>
          <w:rFonts w:cstheme="minorHAnsi"/>
          <w:b/>
          <w:color w:val="000000"/>
        </w:rPr>
        <w:t xml:space="preserve"> </w:t>
      </w:r>
    </w:p>
    <w:p w14:paraId="165BF4E9" w14:textId="5288DE83" w:rsidR="009C17AA" w:rsidRPr="004660EE" w:rsidRDefault="009C17AA" w:rsidP="009C17AA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cstheme="minorHAnsi"/>
          <w:bCs/>
          <w:color w:val="000000"/>
        </w:rPr>
      </w:pPr>
      <w:proofErr w:type="spellStart"/>
      <w:r w:rsidRPr="004660EE">
        <w:rPr>
          <w:rFonts w:cstheme="minorHAnsi"/>
          <w:b/>
          <w:color w:val="000000"/>
        </w:rPr>
        <w:t>Norbot</w:t>
      </w:r>
      <w:proofErr w:type="spellEnd"/>
      <w:r w:rsidRPr="004660EE">
        <w:rPr>
          <w:rFonts w:cstheme="minorHAnsi"/>
          <w:b/>
          <w:color w:val="000000"/>
        </w:rPr>
        <w:t xml:space="preserve"> Group, </w:t>
      </w:r>
      <w:r w:rsidRPr="004660EE">
        <w:rPr>
          <w:rFonts w:cstheme="minorHAnsi"/>
          <w:bCs/>
          <w:color w:val="000000"/>
        </w:rPr>
        <w:t xml:space="preserve">Panama: Strategy Map </w:t>
      </w:r>
      <w:r w:rsidRPr="004660EE">
        <w:rPr>
          <w:rFonts w:cstheme="minorHAnsi"/>
          <w:bCs/>
          <w:color w:val="000000"/>
        </w:rPr>
        <w:tab/>
      </w:r>
      <w:r w:rsidRPr="004660EE">
        <w:rPr>
          <w:rFonts w:cstheme="minorHAnsi"/>
          <w:bCs/>
          <w:color w:val="000000"/>
        </w:rPr>
        <w:tab/>
      </w:r>
      <w:r w:rsidRPr="004660EE">
        <w:rPr>
          <w:rFonts w:cstheme="minorHAnsi"/>
          <w:bCs/>
          <w:color w:val="000000"/>
        </w:rPr>
        <w:tab/>
      </w:r>
      <w:r w:rsidRPr="004660EE">
        <w:rPr>
          <w:rFonts w:cstheme="minorHAnsi"/>
          <w:bCs/>
          <w:color w:val="000000"/>
        </w:rPr>
        <w:tab/>
      </w:r>
      <w:r w:rsidRPr="004660EE">
        <w:rPr>
          <w:rFonts w:cstheme="minorHAnsi"/>
          <w:bCs/>
          <w:color w:val="000000"/>
        </w:rPr>
        <w:tab/>
      </w:r>
      <w:r w:rsidRPr="004660EE">
        <w:rPr>
          <w:rFonts w:cstheme="minorHAnsi"/>
          <w:bCs/>
          <w:color w:val="000000"/>
        </w:rPr>
        <w:tab/>
      </w:r>
      <w:r w:rsidRPr="004660EE">
        <w:rPr>
          <w:rFonts w:cstheme="minorHAnsi"/>
          <w:bCs/>
          <w:color w:val="000000"/>
        </w:rPr>
        <w:tab/>
      </w:r>
      <w:r w:rsidR="00166109" w:rsidRPr="004660EE">
        <w:rPr>
          <w:rFonts w:cstheme="minorHAnsi"/>
          <w:bCs/>
          <w:color w:val="000000"/>
        </w:rPr>
        <w:t xml:space="preserve">   </w:t>
      </w:r>
      <w:r w:rsidR="00B4312F">
        <w:rPr>
          <w:rFonts w:cstheme="minorHAnsi"/>
          <w:bCs/>
          <w:color w:val="000000"/>
        </w:rPr>
        <w:t xml:space="preserve"> </w:t>
      </w:r>
      <w:r w:rsidRPr="001750E6">
        <w:rPr>
          <w:rFonts w:cstheme="minorHAnsi"/>
          <w:b/>
          <w:color w:val="000000"/>
        </w:rPr>
        <w:t xml:space="preserve">2019 – </w:t>
      </w:r>
      <w:r w:rsidR="00166109" w:rsidRPr="001750E6">
        <w:rPr>
          <w:rFonts w:cstheme="minorHAnsi"/>
          <w:b/>
          <w:color w:val="000000"/>
        </w:rPr>
        <w:t>2020</w:t>
      </w:r>
    </w:p>
    <w:p w14:paraId="4518E66F" w14:textId="67CD3462" w:rsidR="006C06B9" w:rsidRPr="004660EE" w:rsidRDefault="006C06B9" w:rsidP="006C06B9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cstheme="minorHAnsi"/>
          <w:bCs/>
          <w:color w:val="000000"/>
        </w:rPr>
      </w:pPr>
      <w:r w:rsidRPr="004660EE">
        <w:rPr>
          <w:rFonts w:cstheme="minorHAnsi"/>
          <w:b/>
          <w:color w:val="000000"/>
        </w:rPr>
        <w:t xml:space="preserve">Aruba Airlines, </w:t>
      </w:r>
      <w:proofErr w:type="spellStart"/>
      <w:r w:rsidRPr="004660EE">
        <w:rPr>
          <w:rFonts w:cstheme="minorHAnsi"/>
          <w:bCs/>
          <w:color w:val="000000"/>
        </w:rPr>
        <w:t>Oranjestad</w:t>
      </w:r>
      <w:proofErr w:type="spellEnd"/>
      <w:r w:rsidRPr="004660EE">
        <w:rPr>
          <w:rFonts w:cstheme="minorHAnsi"/>
          <w:bCs/>
          <w:color w:val="000000"/>
        </w:rPr>
        <w:t xml:space="preserve">: Market potential </w:t>
      </w:r>
      <w:r w:rsidR="008751BA" w:rsidRPr="004660EE">
        <w:rPr>
          <w:rFonts w:cstheme="minorHAnsi"/>
          <w:bCs/>
          <w:color w:val="000000"/>
        </w:rPr>
        <w:t>for flying through the Americas</w:t>
      </w:r>
      <w:r w:rsidRPr="004660EE">
        <w:rPr>
          <w:rFonts w:cstheme="minorHAnsi"/>
          <w:bCs/>
          <w:color w:val="000000"/>
        </w:rPr>
        <w:t xml:space="preserve"> </w:t>
      </w:r>
      <w:r w:rsidR="00B30415" w:rsidRPr="004660EE">
        <w:rPr>
          <w:rFonts w:cstheme="minorHAnsi"/>
          <w:bCs/>
          <w:color w:val="000000"/>
        </w:rPr>
        <w:tab/>
      </w:r>
      <w:r w:rsidR="00B30415" w:rsidRPr="004660EE">
        <w:rPr>
          <w:rFonts w:cstheme="minorHAnsi"/>
          <w:bCs/>
          <w:color w:val="000000"/>
        </w:rPr>
        <w:tab/>
        <w:t xml:space="preserve">   </w:t>
      </w:r>
      <w:r w:rsidR="00B4312F">
        <w:rPr>
          <w:rFonts w:cstheme="minorHAnsi"/>
          <w:bCs/>
          <w:color w:val="000000"/>
        </w:rPr>
        <w:t xml:space="preserve"> </w:t>
      </w:r>
      <w:r w:rsidRPr="001750E6">
        <w:rPr>
          <w:rFonts w:cstheme="minorHAnsi"/>
          <w:b/>
          <w:color w:val="000000"/>
        </w:rPr>
        <w:t>2018 – 2019</w:t>
      </w:r>
      <w:r w:rsidRPr="004660EE">
        <w:rPr>
          <w:rFonts w:cstheme="minorHAnsi"/>
          <w:bCs/>
          <w:color w:val="000000"/>
        </w:rPr>
        <w:t xml:space="preserve"> </w:t>
      </w:r>
    </w:p>
    <w:p w14:paraId="674D1D0B" w14:textId="465F89EA" w:rsidR="006C06B9" w:rsidRPr="004660EE" w:rsidRDefault="006C06B9" w:rsidP="006C06B9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cstheme="minorHAnsi"/>
          <w:color w:val="000000"/>
        </w:rPr>
      </w:pPr>
      <w:proofErr w:type="spellStart"/>
      <w:r w:rsidRPr="004660EE">
        <w:rPr>
          <w:rFonts w:cstheme="minorHAnsi"/>
          <w:b/>
          <w:color w:val="000000"/>
        </w:rPr>
        <w:t>URCare</w:t>
      </w:r>
      <w:proofErr w:type="spellEnd"/>
      <w:r w:rsidRPr="004660EE">
        <w:rPr>
          <w:rFonts w:cstheme="minorHAnsi"/>
          <w:b/>
          <w:color w:val="000000"/>
        </w:rPr>
        <w:t xml:space="preserve">® Health Center, </w:t>
      </w:r>
      <w:r w:rsidRPr="004660EE">
        <w:rPr>
          <w:rFonts w:cstheme="minorHAnsi"/>
          <w:color w:val="000000"/>
        </w:rPr>
        <w:t xml:space="preserve">Miami, Florida: Project valuation and launch strategy </w:t>
      </w:r>
      <w:r w:rsidR="00B30415" w:rsidRPr="004660EE">
        <w:rPr>
          <w:rFonts w:cstheme="minorHAnsi"/>
          <w:color w:val="000000"/>
        </w:rPr>
        <w:tab/>
      </w:r>
      <w:r w:rsidR="00B30415" w:rsidRPr="004660EE">
        <w:rPr>
          <w:rFonts w:cstheme="minorHAnsi"/>
          <w:color w:val="000000"/>
        </w:rPr>
        <w:tab/>
        <w:t xml:space="preserve">   </w:t>
      </w:r>
      <w:r w:rsidR="00B4312F">
        <w:rPr>
          <w:rFonts w:cstheme="minorHAnsi"/>
          <w:color w:val="000000"/>
        </w:rPr>
        <w:t xml:space="preserve"> </w:t>
      </w:r>
      <w:r w:rsidRPr="001750E6">
        <w:rPr>
          <w:rFonts w:cstheme="minorHAnsi"/>
          <w:b/>
          <w:bCs/>
          <w:color w:val="000000"/>
        </w:rPr>
        <w:t>2017 – 2019</w:t>
      </w:r>
      <w:r w:rsidRPr="004660EE">
        <w:rPr>
          <w:rFonts w:cstheme="minorHAnsi"/>
          <w:color w:val="000000"/>
        </w:rPr>
        <w:t xml:space="preserve"> </w:t>
      </w:r>
    </w:p>
    <w:p w14:paraId="14601E58" w14:textId="5A3AA894" w:rsidR="006C06B9" w:rsidRPr="004660EE" w:rsidRDefault="006C06B9" w:rsidP="006C06B9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4660EE">
        <w:rPr>
          <w:rFonts w:cstheme="minorHAnsi"/>
          <w:b/>
          <w:color w:val="000000"/>
        </w:rPr>
        <w:t>ACE Insurance</w:t>
      </w:r>
      <w:r w:rsidRPr="004660EE">
        <w:rPr>
          <w:rFonts w:cstheme="minorHAnsi"/>
          <w:color w:val="000000"/>
        </w:rPr>
        <w:t xml:space="preserve"> (now </w:t>
      </w:r>
      <w:r w:rsidRPr="004660EE">
        <w:rPr>
          <w:rFonts w:cstheme="minorHAnsi"/>
          <w:b/>
          <w:color w:val="000000"/>
        </w:rPr>
        <w:t>Chubb®</w:t>
      </w:r>
      <w:r w:rsidRPr="004660EE">
        <w:rPr>
          <w:rFonts w:cstheme="minorHAnsi"/>
          <w:color w:val="000000"/>
        </w:rPr>
        <w:t xml:space="preserve">), Panama: Strategy Map Central America </w:t>
      </w:r>
      <w:r w:rsidR="00B30415" w:rsidRPr="004660EE">
        <w:rPr>
          <w:rFonts w:cstheme="minorHAnsi"/>
          <w:color w:val="000000"/>
        </w:rPr>
        <w:tab/>
      </w:r>
      <w:r w:rsidR="00B30415" w:rsidRPr="004660EE">
        <w:rPr>
          <w:rFonts w:cstheme="minorHAnsi"/>
          <w:color w:val="000000"/>
        </w:rPr>
        <w:tab/>
      </w:r>
      <w:r w:rsidR="00B30415" w:rsidRPr="004660EE">
        <w:rPr>
          <w:rFonts w:cstheme="minorHAnsi"/>
          <w:color w:val="000000"/>
        </w:rPr>
        <w:tab/>
      </w:r>
      <w:r w:rsidR="004660EE">
        <w:rPr>
          <w:rFonts w:cstheme="minorHAnsi"/>
          <w:color w:val="000000"/>
        </w:rPr>
        <w:t xml:space="preserve">    </w:t>
      </w:r>
      <w:r w:rsidR="00B4312F">
        <w:rPr>
          <w:rFonts w:cstheme="minorHAnsi"/>
          <w:color w:val="000000"/>
        </w:rPr>
        <w:t xml:space="preserve"> </w:t>
      </w:r>
      <w:r w:rsidR="004660EE">
        <w:rPr>
          <w:rFonts w:cstheme="minorHAnsi"/>
          <w:color w:val="000000"/>
        </w:rPr>
        <w:t xml:space="preserve">        </w:t>
      </w:r>
      <w:r w:rsidR="00B30415" w:rsidRPr="004660EE">
        <w:rPr>
          <w:rFonts w:cstheme="minorHAnsi"/>
          <w:color w:val="000000"/>
        </w:rPr>
        <w:t xml:space="preserve">    </w:t>
      </w:r>
      <w:r w:rsidRPr="001750E6">
        <w:rPr>
          <w:rFonts w:cstheme="minorHAnsi"/>
          <w:b/>
          <w:bCs/>
          <w:color w:val="000000"/>
        </w:rPr>
        <w:t>2016</w:t>
      </w:r>
    </w:p>
    <w:p w14:paraId="4678C64C" w14:textId="28F4B3DC" w:rsidR="006C06B9" w:rsidRPr="004660EE" w:rsidRDefault="006C06B9" w:rsidP="006C06B9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cstheme="minorHAnsi"/>
          <w:color w:val="000000"/>
        </w:rPr>
      </w:pPr>
      <w:proofErr w:type="spellStart"/>
      <w:r w:rsidRPr="004660EE">
        <w:rPr>
          <w:rFonts w:cstheme="minorHAnsi"/>
          <w:b/>
          <w:color w:val="000000"/>
        </w:rPr>
        <w:t>Xic</w:t>
      </w:r>
      <w:proofErr w:type="spellEnd"/>
      <w:r w:rsidRPr="004660EE">
        <w:rPr>
          <w:rFonts w:cstheme="minorHAnsi"/>
          <w:b/>
          <w:color w:val="000000"/>
        </w:rPr>
        <w:t xml:space="preserve"> &amp; </w:t>
      </w:r>
      <w:proofErr w:type="spellStart"/>
      <w:r w:rsidRPr="004660EE">
        <w:rPr>
          <w:rFonts w:cstheme="minorHAnsi"/>
          <w:b/>
          <w:color w:val="000000"/>
        </w:rPr>
        <w:t>Xoc</w:t>
      </w:r>
      <w:proofErr w:type="spellEnd"/>
      <w:r w:rsidRPr="004660EE">
        <w:rPr>
          <w:rFonts w:cstheme="minorHAnsi"/>
          <w:b/>
          <w:color w:val="000000"/>
        </w:rPr>
        <w:t>®,</w:t>
      </w:r>
      <w:r w:rsidRPr="004660EE">
        <w:rPr>
          <w:rFonts w:cstheme="minorHAnsi"/>
          <w:color w:val="000000"/>
        </w:rPr>
        <w:t xml:space="preserve"> Caracas: Neuromarketing kick-</w:t>
      </w:r>
      <w:proofErr w:type="gramStart"/>
      <w:r w:rsidRPr="004660EE">
        <w:rPr>
          <w:rFonts w:cstheme="minorHAnsi"/>
          <w:color w:val="000000"/>
        </w:rPr>
        <w:t>off  for</w:t>
      </w:r>
      <w:proofErr w:type="gramEnd"/>
      <w:r w:rsidRPr="004660EE">
        <w:rPr>
          <w:rFonts w:cstheme="minorHAnsi"/>
          <w:color w:val="000000"/>
        </w:rPr>
        <w:t xml:space="preserve"> franchise extending to Colombia and </w:t>
      </w:r>
      <w:proofErr w:type="gramStart"/>
      <w:r w:rsidRPr="004660EE">
        <w:rPr>
          <w:rFonts w:cstheme="minorHAnsi"/>
          <w:color w:val="000000"/>
        </w:rPr>
        <w:t xml:space="preserve">RD, </w:t>
      </w:r>
      <w:r w:rsidR="00B4312F">
        <w:rPr>
          <w:rFonts w:cstheme="minorHAnsi"/>
          <w:color w:val="000000"/>
        </w:rPr>
        <w:t xml:space="preserve"> </w:t>
      </w:r>
      <w:r w:rsidR="00B30415" w:rsidRPr="004660EE">
        <w:rPr>
          <w:rFonts w:cstheme="minorHAnsi"/>
          <w:color w:val="000000"/>
        </w:rPr>
        <w:tab/>
      </w:r>
      <w:proofErr w:type="gramEnd"/>
      <w:r w:rsidR="004660EE">
        <w:rPr>
          <w:rFonts w:cstheme="minorHAnsi"/>
          <w:color w:val="000000"/>
        </w:rPr>
        <w:t xml:space="preserve"> </w:t>
      </w:r>
      <w:r w:rsidR="00B30415" w:rsidRPr="004660EE">
        <w:rPr>
          <w:rFonts w:cstheme="minorHAnsi"/>
          <w:color w:val="000000"/>
        </w:rPr>
        <w:t xml:space="preserve"> </w:t>
      </w:r>
      <w:r w:rsidR="00B4312F">
        <w:rPr>
          <w:rFonts w:cstheme="minorHAnsi"/>
          <w:color w:val="000000"/>
        </w:rPr>
        <w:t xml:space="preserve"> </w:t>
      </w:r>
      <w:r w:rsidR="00B30415" w:rsidRPr="004660EE">
        <w:rPr>
          <w:rFonts w:cstheme="minorHAnsi"/>
          <w:color w:val="000000"/>
        </w:rPr>
        <w:t xml:space="preserve"> </w:t>
      </w:r>
      <w:r w:rsidRPr="001750E6">
        <w:rPr>
          <w:rFonts w:cstheme="minorHAnsi"/>
          <w:b/>
          <w:bCs/>
          <w:color w:val="000000"/>
        </w:rPr>
        <w:t>2016</w:t>
      </w:r>
    </w:p>
    <w:p w14:paraId="225C3185" w14:textId="4EA4CF2B" w:rsidR="006C06B9" w:rsidRPr="004660EE" w:rsidRDefault="006C06B9" w:rsidP="006C06B9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4660EE">
        <w:rPr>
          <w:rFonts w:cstheme="minorHAnsi"/>
          <w:b/>
          <w:color w:val="000000"/>
        </w:rPr>
        <w:t>Foss Marai</w:t>
      </w:r>
      <w:r w:rsidRPr="004660EE">
        <w:rPr>
          <w:rFonts w:cstheme="minorHAnsi"/>
          <w:color w:val="000000"/>
        </w:rPr>
        <w:t xml:space="preserve">®, Colombia: Entry strategy Bogota 2016, market study </w:t>
      </w:r>
      <w:proofErr w:type="gramStart"/>
      <w:r w:rsidRPr="004660EE">
        <w:rPr>
          <w:rFonts w:cstheme="minorHAnsi"/>
          <w:color w:val="000000"/>
        </w:rPr>
        <w:t>of  Panama</w:t>
      </w:r>
      <w:proofErr w:type="gramEnd"/>
      <w:r w:rsidRPr="004660EE">
        <w:rPr>
          <w:rFonts w:cstheme="minorHAnsi"/>
          <w:color w:val="000000"/>
        </w:rPr>
        <w:t xml:space="preserve">, Italian wine, </w:t>
      </w:r>
      <w:r w:rsidR="00B30415" w:rsidRPr="004660EE">
        <w:rPr>
          <w:rFonts w:cstheme="minorHAnsi"/>
          <w:color w:val="000000"/>
        </w:rPr>
        <w:tab/>
        <w:t xml:space="preserve">   </w:t>
      </w:r>
      <w:r w:rsidR="00B4312F">
        <w:rPr>
          <w:rFonts w:cstheme="minorHAnsi"/>
          <w:color w:val="000000"/>
        </w:rPr>
        <w:t xml:space="preserve"> </w:t>
      </w:r>
      <w:r w:rsidRPr="001750E6">
        <w:rPr>
          <w:rFonts w:cstheme="minorHAnsi"/>
          <w:b/>
          <w:bCs/>
          <w:color w:val="000000"/>
        </w:rPr>
        <w:t>2015</w:t>
      </w:r>
    </w:p>
    <w:p w14:paraId="4A111EAF" w14:textId="77777777" w:rsidR="00F058AB" w:rsidRPr="004660EE" w:rsidRDefault="00F058AB" w:rsidP="00F058AB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cstheme="minorHAnsi"/>
          <w:color w:val="000000"/>
          <w:lang w:val="es-CO"/>
        </w:rPr>
      </w:pPr>
      <w:r w:rsidRPr="004660EE">
        <w:rPr>
          <w:rFonts w:cstheme="minorHAnsi"/>
          <w:b/>
          <w:color w:val="000000"/>
          <w:lang w:val="es-CO"/>
        </w:rPr>
        <w:t>Seguros Caracas de Liberty Mutual®</w:t>
      </w:r>
      <w:r w:rsidRPr="004660EE">
        <w:rPr>
          <w:rFonts w:cstheme="minorHAnsi"/>
          <w:color w:val="000000"/>
          <w:lang w:val="es-CO"/>
        </w:rPr>
        <w:t xml:space="preserve">, Caracas: </w:t>
      </w:r>
      <w:proofErr w:type="spellStart"/>
      <w:r w:rsidRPr="004660EE">
        <w:rPr>
          <w:rFonts w:cstheme="minorHAnsi"/>
          <w:color w:val="000000"/>
          <w:lang w:val="es-CO"/>
        </w:rPr>
        <w:t>Research</w:t>
      </w:r>
      <w:proofErr w:type="spellEnd"/>
      <w:r w:rsidRPr="004660EE">
        <w:rPr>
          <w:rFonts w:cstheme="minorHAnsi"/>
          <w:color w:val="000000"/>
          <w:lang w:val="es-CO"/>
        </w:rPr>
        <w:t xml:space="preserve"> and </w:t>
      </w:r>
      <w:proofErr w:type="spellStart"/>
      <w:r w:rsidRPr="004660EE">
        <w:rPr>
          <w:rFonts w:cstheme="minorHAnsi"/>
          <w:color w:val="000000"/>
          <w:lang w:val="es-CO"/>
        </w:rPr>
        <w:t>strategies</w:t>
      </w:r>
      <w:proofErr w:type="spellEnd"/>
      <w:r w:rsidRPr="004660EE">
        <w:rPr>
          <w:rFonts w:cstheme="minorHAnsi"/>
          <w:color w:val="000000"/>
          <w:lang w:val="es-CO"/>
        </w:rPr>
        <w:t xml:space="preserve"> </w:t>
      </w:r>
      <w:r>
        <w:rPr>
          <w:rFonts w:cstheme="minorHAnsi"/>
          <w:color w:val="000000"/>
          <w:lang w:val="es-CO"/>
        </w:rPr>
        <w:t xml:space="preserve">   </w:t>
      </w:r>
      <w:r w:rsidRPr="001750E6">
        <w:rPr>
          <w:rFonts w:cstheme="minorHAnsi"/>
          <w:b/>
          <w:bCs/>
          <w:color w:val="000000"/>
          <w:lang w:val="es-CO"/>
        </w:rPr>
        <w:t>2003-2006, 2008 – 2009, 2015</w:t>
      </w:r>
    </w:p>
    <w:p w14:paraId="6A5B124F" w14:textId="2E92C2FA" w:rsidR="006C06B9" w:rsidRPr="004660EE" w:rsidRDefault="006C06B9" w:rsidP="006C06B9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4660EE">
        <w:rPr>
          <w:rFonts w:cstheme="minorHAnsi"/>
          <w:b/>
          <w:color w:val="000000"/>
        </w:rPr>
        <w:t xml:space="preserve">Inversiones </w:t>
      </w:r>
      <w:proofErr w:type="spellStart"/>
      <w:r w:rsidRPr="004660EE">
        <w:rPr>
          <w:rFonts w:cstheme="minorHAnsi"/>
          <w:b/>
          <w:color w:val="000000"/>
        </w:rPr>
        <w:t>ServiOil</w:t>
      </w:r>
      <w:proofErr w:type="spellEnd"/>
      <w:r w:rsidRPr="004660EE">
        <w:rPr>
          <w:rFonts w:cstheme="minorHAnsi"/>
          <w:b/>
          <w:color w:val="000000"/>
        </w:rPr>
        <w:t xml:space="preserve"> (</w:t>
      </w:r>
      <w:proofErr w:type="spellStart"/>
      <w:r w:rsidRPr="004660EE">
        <w:rPr>
          <w:rFonts w:cstheme="minorHAnsi"/>
          <w:b/>
          <w:color w:val="000000"/>
        </w:rPr>
        <w:t>Oilven</w:t>
      </w:r>
      <w:proofErr w:type="spellEnd"/>
      <w:r w:rsidRPr="004660EE">
        <w:rPr>
          <w:rFonts w:cstheme="minorHAnsi"/>
          <w:b/>
          <w:color w:val="000000"/>
        </w:rPr>
        <w:t>®)</w:t>
      </w:r>
      <w:r w:rsidRPr="004660EE">
        <w:rPr>
          <w:rFonts w:cstheme="minorHAnsi"/>
          <w:color w:val="000000"/>
        </w:rPr>
        <w:t xml:space="preserve">, Caracas: Valuation as on-going business </w:t>
      </w:r>
      <w:r w:rsidR="00B30415" w:rsidRPr="004660EE">
        <w:rPr>
          <w:rFonts w:cstheme="minorHAnsi"/>
          <w:color w:val="000000"/>
        </w:rPr>
        <w:tab/>
      </w:r>
      <w:r w:rsidR="00B30415" w:rsidRPr="004660EE">
        <w:rPr>
          <w:rFonts w:cstheme="minorHAnsi"/>
          <w:color w:val="000000"/>
        </w:rPr>
        <w:tab/>
      </w:r>
      <w:r w:rsidR="00B30415" w:rsidRPr="004660EE">
        <w:rPr>
          <w:rFonts w:cstheme="minorHAnsi"/>
          <w:color w:val="000000"/>
        </w:rPr>
        <w:tab/>
      </w:r>
      <w:r w:rsidR="00B30415" w:rsidRPr="004660EE">
        <w:rPr>
          <w:rFonts w:cstheme="minorHAnsi"/>
          <w:color w:val="000000"/>
        </w:rPr>
        <w:tab/>
        <w:t xml:space="preserve">   </w:t>
      </w:r>
      <w:r w:rsidR="00B4312F">
        <w:rPr>
          <w:rFonts w:cstheme="minorHAnsi"/>
          <w:color w:val="000000"/>
        </w:rPr>
        <w:t xml:space="preserve"> </w:t>
      </w:r>
      <w:r w:rsidRPr="001750E6">
        <w:rPr>
          <w:rFonts w:cstheme="minorHAnsi"/>
          <w:b/>
          <w:bCs/>
          <w:color w:val="000000"/>
        </w:rPr>
        <w:t>2014</w:t>
      </w:r>
    </w:p>
    <w:p w14:paraId="42DA4D45" w14:textId="4F4EB574" w:rsidR="006C06B9" w:rsidRPr="004660EE" w:rsidRDefault="006C06B9" w:rsidP="006C06B9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cstheme="minorHAnsi"/>
          <w:color w:val="000000"/>
        </w:rPr>
      </w:pPr>
      <w:proofErr w:type="spellStart"/>
      <w:r w:rsidRPr="004660EE">
        <w:rPr>
          <w:rFonts w:cstheme="minorHAnsi"/>
          <w:b/>
          <w:color w:val="000000"/>
        </w:rPr>
        <w:t>Alcaldía</w:t>
      </w:r>
      <w:proofErr w:type="spellEnd"/>
      <w:r w:rsidRPr="004660EE">
        <w:rPr>
          <w:rFonts w:cstheme="minorHAnsi"/>
          <w:b/>
          <w:color w:val="000000"/>
        </w:rPr>
        <w:t xml:space="preserve"> de </w:t>
      </w:r>
      <w:proofErr w:type="spellStart"/>
      <w:r w:rsidRPr="004660EE">
        <w:rPr>
          <w:rFonts w:cstheme="minorHAnsi"/>
          <w:b/>
          <w:color w:val="000000"/>
        </w:rPr>
        <w:t>Lechería</w:t>
      </w:r>
      <w:proofErr w:type="spellEnd"/>
      <w:r w:rsidRPr="004660EE">
        <w:rPr>
          <w:rFonts w:cstheme="minorHAnsi"/>
          <w:color w:val="000000"/>
        </w:rPr>
        <w:t>, Anzoátegui: Strategy Map and multilateral projects</w:t>
      </w:r>
      <w:r w:rsidR="00D13C92" w:rsidRPr="004660EE">
        <w:rPr>
          <w:rFonts w:cstheme="minorHAnsi"/>
          <w:color w:val="000000"/>
        </w:rPr>
        <w:t xml:space="preserve"> for Mayor’s Office</w:t>
      </w:r>
      <w:r w:rsidRPr="004660EE">
        <w:rPr>
          <w:rFonts w:cstheme="minorHAnsi"/>
          <w:color w:val="000000"/>
        </w:rPr>
        <w:t xml:space="preserve"> </w:t>
      </w:r>
      <w:r w:rsidR="00B30415" w:rsidRPr="004660EE">
        <w:rPr>
          <w:rFonts w:cstheme="minorHAnsi"/>
          <w:color w:val="000000"/>
        </w:rPr>
        <w:tab/>
        <w:t xml:space="preserve">   </w:t>
      </w:r>
      <w:r w:rsidR="00B4312F">
        <w:rPr>
          <w:rFonts w:cstheme="minorHAnsi"/>
          <w:color w:val="000000"/>
        </w:rPr>
        <w:t xml:space="preserve"> </w:t>
      </w:r>
      <w:r w:rsidRPr="001750E6">
        <w:rPr>
          <w:rFonts w:cstheme="minorHAnsi"/>
          <w:b/>
          <w:bCs/>
          <w:color w:val="000000"/>
        </w:rPr>
        <w:t>2014</w:t>
      </w:r>
    </w:p>
    <w:p w14:paraId="1496651D" w14:textId="2F0B2D74" w:rsidR="00657618" w:rsidRPr="005E23F8" w:rsidRDefault="006C06B9" w:rsidP="005E23F8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4660EE">
        <w:rPr>
          <w:rFonts w:cstheme="minorHAnsi"/>
          <w:b/>
          <w:color w:val="000000"/>
        </w:rPr>
        <w:t>Parmalat®</w:t>
      </w:r>
      <w:r w:rsidRPr="004660EE">
        <w:rPr>
          <w:rFonts w:cstheme="minorHAnsi"/>
          <w:b/>
          <w:bCs/>
          <w:color w:val="000000"/>
        </w:rPr>
        <w:t xml:space="preserve">, </w:t>
      </w:r>
      <w:r w:rsidRPr="004660EE">
        <w:rPr>
          <w:rFonts w:cstheme="minorHAnsi"/>
          <w:color w:val="000000"/>
        </w:rPr>
        <w:t xml:space="preserve">Caracas: Strategy Maps </w:t>
      </w:r>
      <w:r w:rsidR="00B30415" w:rsidRPr="004660EE">
        <w:rPr>
          <w:rFonts w:cstheme="minorHAnsi"/>
          <w:color w:val="000000"/>
        </w:rPr>
        <w:tab/>
      </w:r>
      <w:r w:rsidR="00B30415" w:rsidRPr="004660EE">
        <w:rPr>
          <w:rFonts w:cstheme="minorHAnsi"/>
          <w:color w:val="000000"/>
        </w:rPr>
        <w:tab/>
      </w:r>
      <w:r w:rsidR="00B30415" w:rsidRPr="004660EE">
        <w:rPr>
          <w:rFonts w:cstheme="minorHAnsi"/>
          <w:color w:val="000000"/>
        </w:rPr>
        <w:tab/>
      </w:r>
      <w:r w:rsidR="00B30415" w:rsidRPr="004660EE">
        <w:rPr>
          <w:rFonts w:cstheme="minorHAnsi"/>
          <w:color w:val="000000"/>
        </w:rPr>
        <w:tab/>
      </w:r>
      <w:r w:rsidR="00B30415" w:rsidRPr="004660EE">
        <w:rPr>
          <w:rFonts w:cstheme="minorHAnsi"/>
          <w:color w:val="000000"/>
        </w:rPr>
        <w:tab/>
      </w:r>
      <w:r w:rsidR="00B30415" w:rsidRPr="004660EE">
        <w:rPr>
          <w:rFonts w:cstheme="minorHAnsi"/>
          <w:color w:val="000000"/>
        </w:rPr>
        <w:tab/>
      </w:r>
      <w:r w:rsidR="00B30415" w:rsidRPr="004660EE">
        <w:rPr>
          <w:rFonts w:cstheme="minorHAnsi"/>
          <w:color w:val="000000"/>
        </w:rPr>
        <w:tab/>
      </w:r>
      <w:r w:rsidR="00B30415" w:rsidRPr="004660EE">
        <w:rPr>
          <w:rFonts w:cstheme="minorHAnsi"/>
          <w:color w:val="000000"/>
        </w:rPr>
        <w:tab/>
        <w:t xml:space="preserve">   </w:t>
      </w:r>
      <w:r w:rsidR="00B4312F" w:rsidRPr="001750E6">
        <w:rPr>
          <w:rFonts w:cstheme="minorHAnsi"/>
          <w:b/>
          <w:bCs/>
          <w:color w:val="000000"/>
        </w:rPr>
        <w:t xml:space="preserve"> </w:t>
      </w:r>
      <w:r w:rsidRPr="001750E6">
        <w:rPr>
          <w:rFonts w:cstheme="minorHAnsi"/>
          <w:b/>
          <w:bCs/>
          <w:color w:val="000000"/>
        </w:rPr>
        <w:t xml:space="preserve">2004 – </w:t>
      </w:r>
      <w:r w:rsidR="00B30415" w:rsidRPr="001750E6">
        <w:rPr>
          <w:rFonts w:cstheme="minorHAnsi"/>
          <w:b/>
          <w:bCs/>
          <w:color w:val="000000"/>
        </w:rPr>
        <w:t>20</w:t>
      </w:r>
      <w:r w:rsidRPr="001750E6">
        <w:rPr>
          <w:rFonts w:cstheme="minorHAnsi"/>
          <w:b/>
          <w:bCs/>
          <w:color w:val="000000"/>
        </w:rPr>
        <w:t>14</w:t>
      </w:r>
    </w:p>
    <w:p w14:paraId="2FA3E9D2" w14:textId="77777777" w:rsidR="00A71238" w:rsidRPr="00A2537A" w:rsidRDefault="00A71238" w:rsidP="001750E6">
      <w:pPr>
        <w:pStyle w:val="NoSpacing"/>
        <w:contextualSpacing/>
        <w:rPr>
          <w:rFonts w:cs="Arial"/>
          <w:b/>
          <w:sz w:val="12"/>
          <w:szCs w:val="12"/>
          <w:lang w:val="es-CO"/>
        </w:rPr>
      </w:pPr>
    </w:p>
    <w:p w14:paraId="127082FD" w14:textId="3E4DF03C" w:rsidR="006C06B9" w:rsidRPr="004660EE" w:rsidRDefault="006C06B9" w:rsidP="00041477">
      <w:pPr>
        <w:pStyle w:val="NoSpacing"/>
        <w:pBdr>
          <w:bottom w:val="single" w:sz="4" w:space="0" w:color="auto"/>
        </w:pBdr>
        <w:contextualSpacing/>
        <w:rPr>
          <w:rFonts w:cs="Arial"/>
          <w:b/>
        </w:rPr>
      </w:pPr>
      <w:r w:rsidRPr="004660EE">
        <w:rPr>
          <w:rFonts w:cs="Arial"/>
          <w:b/>
        </w:rPr>
        <w:t>PUBLICATIONS</w:t>
      </w:r>
    </w:p>
    <w:p w14:paraId="22052D69" w14:textId="2FA1BAF1" w:rsidR="005E23F8" w:rsidRPr="005E23F8" w:rsidRDefault="005E23F8" w:rsidP="005E23F8">
      <w:pPr>
        <w:pStyle w:val="ListParagraph"/>
        <w:numPr>
          <w:ilvl w:val="0"/>
          <w:numId w:val="10"/>
        </w:numPr>
        <w:ind w:right="90"/>
        <w:rPr>
          <w:rFonts w:cstheme="minorHAnsi"/>
          <w:b/>
          <w:bCs/>
        </w:rPr>
      </w:pPr>
      <w:bookmarkStart w:id="0" w:name="_Hlk168304384"/>
      <w:r w:rsidRPr="00A2537A">
        <w:rPr>
          <w:rFonts w:cstheme="minorHAnsi"/>
        </w:rPr>
        <w:t>Quevedo, F. &amp; Gopalakrishna, P. (202</w:t>
      </w:r>
      <w:r>
        <w:rPr>
          <w:rFonts w:cstheme="minorHAnsi"/>
        </w:rPr>
        <w:t>6</w:t>
      </w:r>
      <w:r w:rsidRPr="00A2537A">
        <w:rPr>
          <w:rFonts w:cstheme="minorHAnsi"/>
        </w:rPr>
        <w:t xml:space="preserve">). </w:t>
      </w:r>
      <w:r w:rsidRPr="00A2537A">
        <w:rPr>
          <w:rFonts w:cstheme="minorHAnsi"/>
          <w:b/>
        </w:rPr>
        <w:t>“Intuitive Advertising”</w:t>
      </w:r>
      <w:r w:rsidRPr="00A2537A">
        <w:rPr>
          <w:rFonts w:cstheme="minorHAnsi"/>
        </w:rPr>
        <w:t xml:space="preserve"> based on</w:t>
      </w:r>
      <w:r w:rsidRPr="00A2537A">
        <w:rPr>
          <w:rFonts w:cstheme="minorHAnsi"/>
          <w:i/>
          <w:iCs/>
        </w:rPr>
        <w:t xml:space="preserve"> </w:t>
      </w:r>
      <w:r w:rsidRPr="00D25DAD">
        <w:rPr>
          <w:rFonts w:cstheme="minorHAnsi"/>
        </w:rPr>
        <w:t>2022 NEDSI</w:t>
      </w:r>
      <w:r>
        <w:rPr>
          <w:rFonts w:cstheme="minorHAnsi"/>
        </w:rPr>
        <w:t xml:space="preserve"> presentation; </w:t>
      </w:r>
      <w:r w:rsidRPr="005E23F8">
        <w:rPr>
          <w:rFonts w:cstheme="minorHAnsi"/>
          <w:i/>
          <w:iCs/>
        </w:rPr>
        <w:t>Journal of Humanities and Social Sciences</w:t>
      </w:r>
      <w:r w:rsidRPr="005E23F8">
        <w:rPr>
          <w:rFonts w:cstheme="minorHAnsi"/>
        </w:rPr>
        <w:t xml:space="preserve"> ISSN: 2690-0688</w:t>
      </w:r>
      <w:r>
        <w:rPr>
          <w:rFonts w:cstheme="minorHAnsi"/>
        </w:rPr>
        <w:t xml:space="preserve">, </w:t>
      </w:r>
      <w:hyperlink r:id="rId10" w:tgtFrame="_blank" w:tooltip="Click here" w:history="1">
        <w:r w:rsidRPr="005E23F8">
          <w:rPr>
            <w:rStyle w:val="Hyperlink"/>
            <w:rFonts w:cstheme="minorHAnsi"/>
          </w:rPr>
          <w:t>DOI: 10.33140/JHSS</w:t>
        </w:r>
      </w:hyperlink>
      <w:r>
        <w:rPr>
          <w:rFonts w:cstheme="minorHAnsi"/>
        </w:rPr>
        <w:t xml:space="preserve">; Vol. 9, Issue </w:t>
      </w:r>
      <w:r w:rsidR="00AD3B8D">
        <w:rPr>
          <w:rFonts w:cstheme="minorHAnsi"/>
        </w:rPr>
        <w:t>3</w:t>
      </w:r>
      <w:r>
        <w:rPr>
          <w:rFonts w:cstheme="minorHAnsi"/>
        </w:rPr>
        <w:t xml:space="preserve">. </w:t>
      </w:r>
      <w:hyperlink r:id="rId11" w:tgtFrame="_blank" w:history="1">
        <w:r w:rsidR="000A004B" w:rsidRPr="000A004B">
          <w:rPr>
            <w:rStyle w:val="Hyperlink"/>
          </w:rPr>
          <w:t>https://share.google/SGCzPtiQJTkbNdMlK</w:t>
        </w:r>
      </w:hyperlink>
      <w:r>
        <w:rPr>
          <w:rFonts w:cstheme="minorHAnsi"/>
        </w:rPr>
        <w:t xml:space="preserve"> </w:t>
      </w:r>
    </w:p>
    <w:p w14:paraId="5A8B79D2" w14:textId="5813A625" w:rsidR="00A041DE" w:rsidRPr="005E23F8" w:rsidRDefault="00A041DE" w:rsidP="00A041DE">
      <w:pPr>
        <w:pStyle w:val="ListParagraph"/>
        <w:numPr>
          <w:ilvl w:val="0"/>
          <w:numId w:val="10"/>
        </w:numPr>
        <w:ind w:right="90"/>
        <w:rPr>
          <w:rFonts w:ascii="Times New Roman" w:hAnsi="Times New Roman"/>
        </w:rPr>
      </w:pPr>
      <w:r w:rsidRPr="00A2537A">
        <w:rPr>
          <w:rFonts w:cstheme="minorHAnsi"/>
        </w:rPr>
        <w:t>Quevedo, F. (202</w:t>
      </w:r>
      <w:r w:rsidR="00A05C36">
        <w:rPr>
          <w:rFonts w:cstheme="minorHAnsi"/>
        </w:rPr>
        <w:t>6</w:t>
      </w:r>
      <w:r w:rsidRPr="00A2537A">
        <w:rPr>
          <w:rFonts w:cstheme="minorHAnsi"/>
        </w:rPr>
        <w:t xml:space="preserve">). </w:t>
      </w:r>
      <w:r w:rsidRPr="00A2537A">
        <w:rPr>
          <w:rFonts w:cstheme="minorHAnsi"/>
          <w:b/>
          <w:bCs/>
        </w:rPr>
        <w:t xml:space="preserve">“Fundraising in Sports: </w:t>
      </w:r>
      <w:r>
        <w:rPr>
          <w:rFonts w:cstheme="minorHAnsi"/>
          <w:b/>
          <w:bCs/>
        </w:rPr>
        <w:t>A case study</w:t>
      </w:r>
      <w:r w:rsidRPr="00A2537A">
        <w:rPr>
          <w:rFonts w:cstheme="minorHAnsi"/>
          <w:b/>
          <w:bCs/>
        </w:rPr>
        <w:t>”</w:t>
      </w:r>
      <w:r w:rsidRPr="00A2537A">
        <w:rPr>
          <w:rFonts w:cstheme="minorHAnsi"/>
        </w:rPr>
        <w:t xml:space="preserve"> </w:t>
      </w:r>
      <w:r>
        <w:rPr>
          <w:rFonts w:cstheme="minorHAnsi"/>
          <w:i/>
          <w:iCs/>
        </w:rPr>
        <w:t>The</w:t>
      </w:r>
      <w:r w:rsidRPr="00A2537A">
        <w:rPr>
          <w:rFonts w:cstheme="minorHAnsi"/>
          <w:i/>
          <w:iCs/>
        </w:rPr>
        <w:t xml:space="preserve"> Sports</w:t>
      </w:r>
      <w:r w:rsidRPr="00A041DE">
        <w:rPr>
          <w:rFonts w:cstheme="minorHAnsi"/>
          <w:i/>
          <w:iCs/>
        </w:rPr>
        <w:t xml:space="preserve"> </w:t>
      </w:r>
      <w:r w:rsidRPr="00A2537A">
        <w:rPr>
          <w:rFonts w:cstheme="minorHAnsi"/>
          <w:i/>
          <w:iCs/>
        </w:rPr>
        <w:t>Journal</w:t>
      </w:r>
      <w:r w:rsidRPr="00A05C36">
        <w:rPr>
          <w:rFonts w:cstheme="minorHAnsi"/>
        </w:rPr>
        <w:t xml:space="preserve">. </w:t>
      </w:r>
      <w:r w:rsidR="00A05C36" w:rsidRPr="0050786B">
        <w:rPr>
          <w:rFonts w:ascii="Times New Roman" w:hAnsi="Times New Roman"/>
        </w:rPr>
        <w:t xml:space="preserve">Spring issue, Vol. </w:t>
      </w:r>
      <w:r w:rsidR="00A05C36">
        <w:rPr>
          <w:rFonts w:ascii="Times New Roman" w:hAnsi="Times New Roman"/>
        </w:rPr>
        <w:t>24</w:t>
      </w:r>
      <w:r w:rsidR="00A05C36" w:rsidRPr="0050786B">
        <w:rPr>
          <w:rFonts w:ascii="Times New Roman" w:hAnsi="Times New Roman"/>
        </w:rPr>
        <w:t>, No. 1, pp. 80-87.</w:t>
      </w:r>
      <w:r w:rsidR="00A05C36">
        <w:rPr>
          <w:rFonts w:ascii="Times New Roman" w:hAnsi="Times New Roman"/>
        </w:rPr>
        <w:t xml:space="preserve"> </w:t>
      </w:r>
      <w:r w:rsidR="00A05C36" w:rsidRPr="00500C93">
        <w:rPr>
          <w:rFonts w:ascii="Times New Roman" w:hAnsi="Times New Roman"/>
        </w:rPr>
        <w:t>ISSN: 1543-9518</w:t>
      </w:r>
      <w:r w:rsidR="00A05C36">
        <w:rPr>
          <w:rFonts w:ascii="Times New Roman" w:hAnsi="Times New Roman"/>
        </w:rPr>
        <w:t xml:space="preserve">. </w:t>
      </w:r>
      <w:hyperlink r:id="rId12" w:history="1">
        <w:r w:rsidR="00A05C36" w:rsidRPr="00E97002">
          <w:rPr>
            <w:rStyle w:val="Hyperlink"/>
          </w:rPr>
          <w:t>https://thesportjournal.org/article/fundraising-in-sports-a-case-study/</w:t>
        </w:r>
      </w:hyperlink>
      <w:r w:rsidR="00A05C36">
        <w:t xml:space="preserve"> </w:t>
      </w:r>
      <w:r>
        <w:rPr>
          <w:rFonts w:cstheme="minorHAnsi"/>
          <w:i/>
          <w:iCs/>
        </w:rPr>
        <w:t xml:space="preserve"> </w:t>
      </w:r>
      <w:r w:rsidRPr="00A2537A">
        <w:rPr>
          <w:rFonts w:cstheme="minorHAnsi"/>
        </w:rPr>
        <w:t xml:space="preserve"> </w:t>
      </w:r>
    </w:p>
    <w:p w14:paraId="36E17B1D" w14:textId="15D061E7" w:rsidR="00EE7CD8" w:rsidRPr="00892CD4" w:rsidRDefault="00EE7CD8" w:rsidP="00EE7CD8">
      <w:pPr>
        <w:pStyle w:val="ListParagraph"/>
        <w:numPr>
          <w:ilvl w:val="0"/>
          <w:numId w:val="10"/>
        </w:numPr>
        <w:ind w:right="90"/>
        <w:rPr>
          <w:rStyle w:val="Hyperlink"/>
          <w:rFonts w:cs="Times New Roman"/>
          <w:color w:val="auto"/>
          <w:u w:val="none"/>
        </w:rPr>
      </w:pPr>
      <w:r w:rsidRPr="004660EE">
        <w:t>Quevedo, F. (202</w:t>
      </w:r>
      <w:r>
        <w:t>4</w:t>
      </w:r>
      <w:r w:rsidRPr="004660EE">
        <w:t xml:space="preserve">). </w:t>
      </w:r>
      <w:r w:rsidRPr="004660EE">
        <w:rPr>
          <w:b/>
          <w:bCs/>
        </w:rPr>
        <w:t>“</w:t>
      </w:r>
      <w:r>
        <w:rPr>
          <w:b/>
          <w:bCs/>
        </w:rPr>
        <w:t>CRXM: 360</w:t>
      </w:r>
      <w:r>
        <w:rPr>
          <w:rFonts w:cstheme="minorHAnsi"/>
          <w:b/>
          <w:bCs/>
        </w:rPr>
        <w:t>°</w:t>
      </w:r>
      <w:r>
        <w:rPr>
          <w:b/>
          <w:bCs/>
        </w:rPr>
        <w:t xml:space="preserve"> Customer Centricity</w:t>
      </w:r>
      <w:r w:rsidRPr="004660EE">
        <w:rPr>
          <w:b/>
          <w:bCs/>
        </w:rPr>
        <w:t xml:space="preserve">”. </w:t>
      </w:r>
      <w:r w:rsidRPr="004660EE">
        <w:rPr>
          <w:i/>
          <w:iCs/>
        </w:rPr>
        <w:t>Rutgers Business Review</w:t>
      </w:r>
      <w:r w:rsidRPr="004660EE">
        <w:t>,</w:t>
      </w:r>
      <w:r>
        <w:t xml:space="preserve"> </w:t>
      </w:r>
      <w:r w:rsidRPr="004660EE">
        <w:t xml:space="preserve">Vol. </w:t>
      </w:r>
      <w:r>
        <w:t>9</w:t>
      </w:r>
      <w:r w:rsidRPr="004660EE">
        <w:t xml:space="preserve">, No. </w:t>
      </w:r>
      <w:r>
        <w:t>1</w:t>
      </w:r>
      <w:r w:rsidRPr="004660EE">
        <w:t>,</w:t>
      </w:r>
      <w:r>
        <w:t xml:space="preserve"> </w:t>
      </w:r>
      <w:r w:rsidRPr="00273A7C">
        <w:t>pp. 80-87</w:t>
      </w:r>
      <w:r>
        <w:t>,</w:t>
      </w:r>
      <w:r w:rsidRPr="004660EE">
        <w:t xml:space="preserve"> </w:t>
      </w:r>
      <w:r w:rsidRPr="00017309">
        <w:rPr>
          <w:rStyle w:val="Hyperlink"/>
        </w:rPr>
        <w:t>https://rbr.business.rutgers.edu/article/360deg-customer-centricity</w:t>
      </w:r>
      <w:r>
        <w:rPr>
          <w:rStyle w:val="Hyperlink"/>
        </w:rPr>
        <w:t xml:space="preserve"> </w:t>
      </w:r>
    </w:p>
    <w:p w14:paraId="0D4DE974" w14:textId="0101CDE1" w:rsidR="005E23F8" w:rsidRDefault="005E23F8" w:rsidP="005E23F8">
      <w:pPr>
        <w:pStyle w:val="ListParagraph"/>
        <w:ind w:right="90"/>
        <w:jc w:val="right"/>
        <w:rPr>
          <w:b/>
          <w:lang w:val="es-CO"/>
        </w:rPr>
      </w:pPr>
      <w:r w:rsidRPr="00892CD4">
        <w:rPr>
          <w:b/>
          <w:lang w:val="es-CO"/>
        </w:rPr>
        <w:lastRenderedPageBreak/>
        <w:t>202</w:t>
      </w:r>
      <w:r>
        <w:rPr>
          <w:b/>
          <w:lang w:val="es-CO"/>
        </w:rPr>
        <w:t>6</w:t>
      </w:r>
      <w:r w:rsidRPr="00892CD4">
        <w:rPr>
          <w:b/>
          <w:lang w:val="es-CO"/>
        </w:rPr>
        <w:t xml:space="preserve"> resume: Francisco J. Quevedo, page 3…</w:t>
      </w:r>
    </w:p>
    <w:p w14:paraId="55D62B19" w14:textId="77777777" w:rsidR="005E23F8" w:rsidRPr="005E23F8" w:rsidRDefault="005E23F8" w:rsidP="005E23F8">
      <w:pPr>
        <w:pStyle w:val="ListParagraph"/>
        <w:rPr>
          <w:sz w:val="18"/>
          <w:szCs w:val="18"/>
          <w:lang w:val="es-CO"/>
        </w:rPr>
      </w:pPr>
    </w:p>
    <w:bookmarkEnd w:id="0"/>
    <w:p w14:paraId="2F36D5F0" w14:textId="743B4DE4" w:rsidR="00892CD4" w:rsidRPr="00892CD4" w:rsidRDefault="00892CD4" w:rsidP="00892CD4">
      <w:pPr>
        <w:pStyle w:val="ListParagraph"/>
        <w:numPr>
          <w:ilvl w:val="0"/>
          <w:numId w:val="10"/>
        </w:numPr>
        <w:ind w:right="90"/>
        <w:rPr>
          <w:rFonts w:cs="Times New Roman"/>
        </w:rPr>
      </w:pPr>
      <w:r w:rsidRPr="004660EE">
        <w:t xml:space="preserve">Quevedo, F. (2023). </w:t>
      </w:r>
      <w:r w:rsidRPr="00892CD4">
        <w:rPr>
          <w:b/>
          <w:bCs/>
        </w:rPr>
        <w:t xml:space="preserve">“The Future of Marketing: An interview with Dentsu Creative’s Global COO”. </w:t>
      </w:r>
      <w:r w:rsidRPr="00892CD4">
        <w:rPr>
          <w:i/>
          <w:iCs/>
        </w:rPr>
        <w:t>Rutgers Business Review</w:t>
      </w:r>
      <w:r w:rsidRPr="004660EE">
        <w:t>, Vol. 8, No. 2, pp.276-279</w:t>
      </w:r>
      <w:r w:rsidRPr="00892CD4">
        <w:rPr>
          <w:i/>
          <w:iCs/>
        </w:rPr>
        <w:t xml:space="preserve"> </w:t>
      </w:r>
      <w:hyperlink r:id="rId13" w:history="1">
        <w:r w:rsidR="00E56F77" w:rsidRPr="00E56F77">
          <w:rPr>
            <w:rStyle w:val="Hyperlink"/>
          </w:rPr>
          <w:t>https://rbr.business.rutgers.edu/sites/default/files/documents/rbr-080211.pdf</w:t>
        </w:r>
      </w:hyperlink>
    </w:p>
    <w:p w14:paraId="1CCBA09A" w14:textId="40F469BF" w:rsidR="00676432" w:rsidRPr="00B4312F" w:rsidRDefault="0053066A" w:rsidP="00B4312F">
      <w:pPr>
        <w:pStyle w:val="ListParagraph"/>
        <w:numPr>
          <w:ilvl w:val="0"/>
          <w:numId w:val="10"/>
        </w:numPr>
        <w:rPr>
          <w:rFonts w:cs="Times New Roman"/>
          <w:lang w:val="es-CO"/>
        </w:rPr>
      </w:pPr>
      <w:r w:rsidRPr="004660EE">
        <w:t>Quevedo, F. &amp; L</w:t>
      </w:r>
      <w:r w:rsidR="00617C4B" w:rsidRPr="004660EE">
        <w:t>ee</w:t>
      </w:r>
      <w:r w:rsidRPr="004660EE">
        <w:t xml:space="preserve">, K. (2023). </w:t>
      </w:r>
      <w:r w:rsidRPr="004660EE">
        <w:rPr>
          <w:b/>
        </w:rPr>
        <w:t>“The 5-Ps of Fundraising: Lessons from Non-Profit Marketing”</w:t>
      </w:r>
      <w:r w:rsidRPr="004660EE">
        <w:t xml:space="preserve"> </w:t>
      </w:r>
      <w:r w:rsidRPr="004660EE">
        <w:rPr>
          <w:i/>
          <w:iCs/>
        </w:rPr>
        <w:t>Rutgers Business Review</w:t>
      </w:r>
      <w:r w:rsidRPr="004660EE">
        <w:t xml:space="preserve">.  </w:t>
      </w:r>
      <w:r w:rsidRPr="004660EE">
        <w:rPr>
          <w:lang w:val="es-CO"/>
        </w:rPr>
        <w:t xml:space="preserve">Vol. 8, No. 1, pp.28-38. </w:t>
      </w:r>
      <w:hyperlink r:id="rId14" w:history="1">
        <w:r w:rsidRPr="004660EE">
          <w:rPr>
            <w:rStyle w:val="Hyperlink"/>
            <w:lang w:val="es-CO"/>
          </w:rPr>
          <w:t>https://rbr.business.rutgers.edu/sites/default/files/documents/rbr-080103.pdf</w:t>
        </w:r>
      </w:hyperlink>
      <w:r w:rsidRPr="004660EE">
        <w:rPr>
          <w:lang w:val="es-CO"/>
        </w:rPr>
        <w:t xml:space="preserve"> </w:t>
      </w:r>
    </w:p>
    <w:p w14:paraId="3E8758B5" w14:textId="5127767A" w:rsidR="00964B98" w:rsidRPr="004660EE" w:rsidRDefault="00964B98" w:rsidP="009C17AA">
      <w:pPr>
        <w:pStyle w:val="ListParagraph"/>
        <w:numPr>
          <w:ilvl w:val="0"/>
          <w:numId w:val="10"/>
        </w:numPr>
        <w:rPr>
          <w:rFonts w:cs="Times New Roman"/>
        </w:rPr>
      </w:pPr>
      <w:r w:rsidRPr="004660EE">
        <w:t xml:space="preserve">Quevedo, F. &amp; Gopalakrishna, P. (2021). </w:t>
      </w:r>
      <w:r w:rsidRPr="004660EE">
        <w:rPr>
          <w:b/>
        </w:rPr>
        <w:t>“Rationality is Overrated: Brand choice is largely intuitive”</w:t>
      </w:r>
      <w:r w:rsidRPr="004660EE">
        <w:t xml:space="preserve"> </w:t>
      </w:r>
      <w:r w:rsidRPr="004660EE">
        <w:rPr>
          <w:i/>
          <w:iCs/>
        </w:rPr>
        <w:t>Rutgers Business Review</w:t>
      </w:r>
      <w:r w:rsidRPr="004660EE">
        <w:t xml:space="preserve">, 6(3), </w:t>
      </w:r>
      <w:r w:rsidRPr="004660EE">
        <w:rPr>
          <w:iCs/>
        </w:rPr>
        <w:t>Fall edition</w:t>
      </w:r>
      <w:r w:rsidRPr="004660EE">
        <w:t>.</w:t>
      </w:r>
      <w:r w:rsidR="00494E2F" w:rsidRPr="004660EE">
        <w:t xml:space="preserve"> </w:t>
      </w:r>
      <w:hyperlink r:id="rId15" w:history="1">
        <w:r w:rsidR="00494E2F" w:rsidRPr="004660EE">
          <w:rPr>
            <w:rStyle w:val="Hyperlink"/>
          </w:rPr>
          <w:t>https://rbr.business.rutgers.edu/sites/default/files/documents/rbr-060307.pdf</w:t>
        </w:r>
      </w:hyperlink>
      <w:r w:rsidR="00494E2F" w:rsidRPr="004660EE">
        <w:t xml:space="preserve"> </w:t>
      </w:r>
    </w:p>
    <w:p w14:paraId="18CFB58B" w14:textId="0A261BAA" w:rsidR="008751BA" w:rsidRPr="004660EE" w:rsidRDefault="00797BEA" w:rsidP="008751BA">
      <w:pPr>
        <w:pStyle w:val="ListParagraph"/>
        <w:numPr>
          <w:ilvl w:val="0"/>
          <w:numId w:val="10"/>
        </w:numPr>
      </w:pPr>
      <w:r w:rsidRPr="004660EE">
        <w:t xml:space="preserve">Quevedo, F. </w:t>
      </w:r>
      <w:r w:rsidR="001C029A" w:rsidRPr="004660EE">
        <w:t>&amp; Gopalakrishna</w:t>
      </w:r>
      <w:r w:rsidR="001C1D86" w:rsidRPr="004660EE">
        <w:t xml:space="preserve">, P. </w:t>
      </w:r>
      <w:r w:rsidRPr="004660EE">
        <w:t xml:space="preserve">(2020). </w:t>
      </w:r>
      <w:r w:rsidRPr="004660EE">
        <w:rPr>
          <w:b/>
        </w:rPr>
        <w:t>“The 4 Anchors of Brand Identity: Gaps in the literature”</w:t>
      </w:r>
      <w:r w:rsidRPr="004660EE">
        <w:t xml:space="preserve"> </w:t>
      </w:r>
      <w:r w:rsidRPr="004660EE">
        <w:rPr>
          <w:i/>
          <w:iCs/>
        </w:rPr>
        <w:t>Journal of Humanities and Social Sciences</w:t>
      </w:r>
      <w:r w:rsidRPr="004660EE">
        <w:t xml:space="preserve">, </w:t>
      </w:r>
      <w:r w:rsidR="00041477" w:rsidRPr="004660EE">
        <w:t>3(</w:t>
      </w:r>
      <w:r w:rsidR="00FA2AE3" w:rsidRPr="004660EE">
        <w:t>2</w:t>
      </w:r>
      <w:r w:rsidR="00041477" w:rsidRPr="004660EE">
        <w:t xml:space="preserve">), </w:t>
      </w:r>
      <w:r w:rsidR="00C0686A" w:rsidRPr="004660EE">
        <w:rPr>
          <w:iCs/>
        </w:rPr>
        <w:t>June</w:t>
      </w:r>
      <w:r w:rsidR="001C1D86" w:rsidRPr="004660EE">
        <w:rPr>
          <w:iCs/>
        </w:rPr>
        <w:t xml:space="preserve"> 13</w:t>
      </w:r>
      <w:r w:rsidR="001C1D86" w:rsidRPr="004660EE">
        <w:rPr>
          <w:iCs/>
          <w:vertAlign w:val="superscript"/>
        </w:rPr>
        <w:t>th</w:t>
      </w:r>
      <w:r w:rsidRPr="004660EE">
        <w:t xml:space="preserve">. </w:t>
      </w:r>
      <w:hyperlink r:id="rId16" w:history="1">
        <w:r w:rsidR="008751BA" w:rsidRPr="004660EE">
          <w:rPr>
            <w:rStyle w:val="Hyperlink"/>
          </w:rPr>
          <w:t>https://opastonline.com/wp-content/uploads/2020/06/the-four-anchors-of-brand-appeal-a-study-into-the-gaps-in-the-literature-jhss-20.pdf</w:t>
        </w:r>
      </w:hyperlink>
    </w:p>
    <w:p w14:paraId="73744B89" w14:textId="46D89494" w:rsidR="00E26053" w:rsidRPr="004660EE" w:rsidRDefault="00641102" w:rsidP="008751BA">
      <w:pPr>
        <w:pStyle w:val="ListParagraph"/>
        <w:numPr>
          <w:ilvl w:val="0"/>
          <w:numId w:val="10"/>
        </w:numPr>
        <w:rPr>
          <w:rStyle w:val="Hyperlink"/>
        </w:rPr>
      </w:pPr>
      <w:r w:rsidRPr="004660EE">
        <w:t xml:space="preserve">Quevedo, F. (2019). </w:t>
      </w:r>
      <w:r w:rsidRPr="004660EE">
        <w:rPr>
          <w:b/>
        </w:rPr>
        <w:t xml:space="preserve">“Testing </w:t>
      </w:r>
      <w:r w:rsidR="003C210D" w:rsidRPr="004660EE">
        <w:rPr>
          <w:b/>
        </w:rPr>
        <w:t>Koschman</w:t>
      </w:r>
      <w:r w:rsidRPr="004660EE">
        <w:rPr>
          <w:b/>
        </w:rPr>
        <w:t>, Khun &amp; Pfarrer’s (2012)</w:t>
      </w:r>
      <w:r w:rsidRPr="004660EE">
        <w:t xml:space="preserve"> </w:t>
      </w:r>
      <w:r w:rsidRPr="004660EE">
        <w:rPr>
          <w:b/>
        </w:rPr>
        <w:t>Communicative Framework on a global NGO: The case of the WSKF Sports Foundation</w:t>
      </w:r>
      <w:r w:rsidR="0063053B" w:rsidRPr="004660EE">
        <w:rPr>
          <w:b/>
        </w:rPr>
        <w:t>.”</w:t>
      </w:r>
      <w:r w:rsidRPr="004660EE">
        <w:t xml:space="preserve"> </w:t>
      </w:r>
      <w:r w:rsidRPr="004660EE">
        <w:rPr>
          <w:i/>
          <w:iCs/>
        </w:rPr>
        <w:t xml:space="preserve">International Journal of Recent Advances </w:t>
      </w:r>
      <w:r w:rsidR="00DC4C65" w:rsidRPr="004660EE">
        <w:rPr>
          <w:i/>
          <w:iCs/>
        </w:rPr>
        <w:t>in Multidisciplinary Rese</w:t>
      </w:r>
      <w:r w:rsidRPr="004660EE">
        <w:rPr>
          <w:i/>
          <w:iCs/>
        </w:rPr>
        <w:t>arch</w:t>
      </w:r>
      <w:r w:rsidRPr="004660EE">
        <w:t xml:space="preserve">, </w:t>
      </w:r>
      <w:r w:rsidR="00E26053" w:rsidRPr="004660EE">
        <w:rPr>
          <w:iCs/>
        </w:rPr>
        <w:t>6(10), 5248-5256</w:t>
      </w:r>
      <w:r w:rsidR="00DC4C65" w:rsidRPr="004660EE">
        <w:t xml:space="preserve">. </w:t>
      </w:r>
      <w:hyperlink r:id="rId17" w:history="1">
        <w:r w:rsidR="00E26053" w:rsidRPr="004660EE">
          <w:rPr>
            <w:rStyle w:val="Hyperlink"/>
          </w:rPr>
          <w:t>http://www.ijramr.com/sites/default/files/issues-pdf/2698.pdf</w:t>
        </w:r>
      </w:hyperlink>
    </w:p>
    <w:p w14:paraId="4F82BDB3" w14:textId="5842A212" w:rsidR="00BA4F62" w:rsidRPr="004660EE" w:rsidRDefault="00BA4F62" w:rsidP="00E26053">
      <w:pPr>
        <w:pStyle w:val="ListParagraph"/>
        <w:numPr>
          <w:ilvl w:val="0"/>
          <w:numId w:val="10"/>
        </w:numPr>
        <w:rPr>
          <w:rStyle w:val="Hyperlink"/>
          <w:color w:val="auto"/>
          <w:u w:val="none"/>
        </w:rPr>
      </w:pPr>
      <w:r w:rsidRPr="004660EE">
        <w:t xml:space="preserve">Quevedo, F. (2019). </w:t>
      </w:r>
      <w:r w:rsidRPr="004660EE">
        <w:rPr>
          <w:b/>
        </w:rPr>
        <w:t>“Given the Time and the Money to Think, Co</w:t>
      </w:r>
      <w:r w:rsidR="00A22373" w:rsidRPr="004660EE">
        <w:rPr>
          <w:b/>
        </w:rPr>
        <w:t>nsumers will r</w:t>
      </w:r>
      <w:r w:rsidRPr="004660EE">
        <w:rPr>
          <w:b/>
        </w:rPr>
        <w:t>ely more on Intu</w:t>
      </w:r>
      <w:r w:rsidR="00A22373" w:rsidRPr="004660EE">
        <w:rPr>
          <w:b/>
        </w:rPr>
        <w:t>ition, Sensations, and Emotions</w:t>
      </w:r>
      <w:r w:rsidRPr="004660EE">
        <w:rPr>
          <w:b/>
        </w:rPr>
        <w:t xml:space="preserve"> than Rationale, to Decide</w:t>
      </w:r>
      <w:r w:rsidR="0063053B" w:rsidRPr="004660EE">
        <w:rPr>
          <w:b/>
        </w:rPr>
        <w:t>.”</w:t>
      </w:r>
      <w:r w:rsidRPr="004660EE">
        <w:t xml:space="preserve"> </w:t>
      </w:r>
      <w:r w:rsidRPr="004660EE">
        <w:rPr>
          <w:i/>
          <w:iCs/>
        </w:rPr>
        <w:t>Advanced Journal of Social Science</w:t>
      </w:r>
      <w:r w:rsidRPr="004660EE">
        <w:t xml:space="preserve">, </w:t>
      </w:r>
      <w:r w:rsidRPr="004660EE">
        <w:rPr>
          <w:i/>
          <w:iCs/>
        </w:rPr>
        <w:t>6</w:t>
      </w:r>
      <w:r w:rsidRPr="004660EE">
        <w:t xml:space="preserve">(1), 38-47. </w:t>
      </w:r>
      <w:hyperlink r:id="rId18" w:history="1">
        <w:r w:rsidR="0054604A" w:rsidRPr="004660EE">
          <w:rPr>
            <w:rStyle w:val="Hyperlink"/>
          </w:rPr>
          <w:t>https://journals.aijr.in/index.php/ajss/article/view/1840/228</w:t>
        </w:r>
      </w:hyperlink>
    </w:p>
    <w:p w14:paraId="477612F6" w14:textId="0DA876B2" w:rsidR="0054604A" w:rsidRPr="004660EE" w:rsidRDefault="0054604A" w:rsidP="0054604A">
      <w:pPr>
        <w:pStyle w:val="ListParagraph"/>
        <w:numPr>
          <w:ilvl w:val="0"/>
          <w:numId w:val="10"/>
        </w:numPr>
      </w:pPr>
      <w:r w:rsidRPr="004660EE">
        <w:rPr>
          <w:rFonts w:cs="Times New Roman"/>
        </w:rPr>
        <w:t>Quevedo, Francisco J. and Quevedo-Prince, Andrea K. (2019)</w:t>
      </w:r>
      <w:r w:rsidRPr="004660EE">
        <w:rPr>
          <w:rStyle w:val="Strong"/>
          <w:rFonts w:cs="Times New Roman"/>
        </w:rPr>
        <w:t xml:space="preserve"> “Predictive modeling for the US non-profit sector” </w:t>
      </w:r>
      <w:r w:rsidRPr="004660EE">
        <w:rPr>
          <w:rStyle w:val="Emphasis"/>
          <w:rFonts w:cs="Times New Roman"/>
        </w:rPr>
        <w:t>Advanced Journal for Social Sciences,</w:t>
      </w:r>
      <w:r w:rsidRPr="004660EE">
        <w:rPr>
          <w:rFonts w:cs="Times New Roman"/>
        </w:rPr>
        <w:t xml:space="preserve"> ISSN: 2581-3358 Volume 5, Issue 1, pp. 1-9</w:t>
      </w:r>
      <w:r w:rsidR="00880A57" w:rsidRPr="004660EE">
        <w:rPr>
          <w:rFonts w:cs="Times New Roman"/>
        </w:rPr>
        <w:t xml:space="preserve"> </w:t>
      </w:r>
      <w:r w:rsidR="006F1F40">
        <w:rPr>
          <w:rFonts w:cs="Times New Roman"/>
        </w:rPr>
        <w:t xml:space="preserve">    </w:t>
      </w:r>
      <w:proofErr w:type="gramStart"/>
      <w:r w:rsidR="006F1F40">
        <w:rPr>
          <w:rFonts w:cs="Times New Roman"/>
        </w:rPr>
        <w:t xml:space="preserve">   </w:t>
      </w:r>
      <w:r w:rsidR="00880A57" w:rsidRPr="004660EE">
        <w:rPr>
          <w:rFonts w:cs="Times New Roman"/>
        </w:rPr>
        <w:t>(</w:t>
      </w:r>
      <w:proofErr w:type="gramEnd"/>
      <w:r w:rsidR="006F1F40">
        <w:rPr>
          <w:rFonts w:cs="Times New Roman"/>
        </w:rPr>
        <w:t>R</w:t>
      </w:r>
      <w:r w:rsidR="00880A57" w:rsidRPr="004660EE">
        <w:rPr>
          <w:rFonts w:cs="Times New Roman"/>
        </w:rPr>
        <w:t xml:space="preserve">esearch funded by Pace University’s Office of Student Success). </w:t>
      </w:r>
      <w:r w:rsidRPr="004660EE">
        <w:rPr>
          <w:rFonts w:cs="Times New Roman"/>
        </w:rPr>
        <w:t xml:space="preserve">DOI: </w:t>
      </w:r>
      <w:r w:rsidRPr="004660EE">
        <w:rPr>
          <w:rStyle w:val="Hyperlink"/>
          <w:rFonts w:eastAsia="Times New Roman" w:cs="Times New Roman"/>
          <w:lang w:eastAsia="es-ES"/>
        </w:rPr>
        <w:t>https://doi.org/10.21467/ajss.5.1.1-9</w:t>
      </w:r>
      <w:r w:rsidRPr="004660EE">
        <w:rPr>
          <w:rFonts w:cs="Times New Roman"/>
        </w:rPr>
        <w:t xml:space="preserve"> </w:t>
      </w:r>
    </w:p>
    <w:p w14:paraId="35B44EEA" w14:textId="327AEB15" w:rsidR="00C45C3A" w:rsidRPr="004660EE" w:rsidRDefault="00C45C3A" w:rsidP="00C45C3A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cstheme="minorHAnsi"/>
          <w:color w:val="000000"/>
        </w:rPr>
      </w:pPr>
      <w:proofErr w:type="spellStart"/>
      <w:r w:rsidRPr="004660EE">
        <w:rPr>
          <w:rFonts w:cstheme="minorHAnsi"/>
          <w:b/>
          <w:color w:val="000000"/>
        </w:rPr>
        <w:t>RunRunes</w:t>
      </w:r>
      <w:proofErr w:type="spellEnd"/>
      <w:r w:rsidRPr="004660EE">
        <w:rPr>
          <w:rFonts w:cstheme="minorHAnsi"/>
          <w:b/>
          <w:bCs/>
          <w:color w:val="000000"/>
        </w:rPr>
        <w:t xml:space="preserve">, </w:t>
      </w:r>
      <w:r w:rsidRPr="004660EE">
        <w:rPr>
          <w:rFonts w:cstheme="minorHAnsi"/>
          <w:color w:val="000000"/>
        </w:rPr>
        <w:t>Caracas</w:t>
      </w:r>
      <w:r w:rsidRPr="004660EE">
        <w:rPr>
          <w:rFonts w:cstheme="minorHAnsi"/>
          <w:b/>
          <w:bCs/>
          <w:color w:val="000000"/>
        </w:rPr>
        <w:t xml:space="preserve">: </w:t>
      </w:r>
      <w:r w:rsidRPr="004660EE">
        <w:rPr>
          <w:rFonts w:cstheme="minorHAnsi"/>
          <w:color w:val="000000"/>
        </w:rPr>
        <w:t xml:space="preserve">more than 150 articles, weekly column in Political Economy 2014 – 2017. </w:t>
      </w:r>
      <w:r w:rsidR="005C1FE9">
        <w:rPr>
          <w:rFonts w:cstheme="minorHAnsi"/>
          <w:color w:val="000000"/>
        </w:rPr>
        <w:t xml:space="preserve">See sample </w:t>
      </w:r>
      <w:hyperlink r:id="rId19" w:history="1">
        <w:r w:rsidR="005C1FE9" w:rsidRPr="001C515A">
          <w:rPr>
            <w:rStyle w:val="Hyperlink"/>
            <w:rFonts w:cstheme="minorHAnsi"/>
          </w:rPr>
          <w:t>https://runrun.es/opinion/322952/los-300-por-francisco-j-quevedo/</w:t>
        </w:r>
      </w:hyperlink>
      <w:r w:rsidRPr="004660EE">
        <w:rPr>
          <w:rFonts w:cstheme="minorHAnsi"/>
          <w:color w:val="000000"/>
        </w:rPr>
        <w:t xml:space="preserve">  </w:t>
      </w:r>
    </w:p>
    <w:p w14:paraId="36F99525" w14:textId="00EA761C" w:rsidR="00657618" w:rsidRPr="004660EE" w:rsidRDefault="008D63C7" w:rsidP="00617C4B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4660EE">
        <w:rPr>
          <w:rFonts w:cstheme="minorHAnsi"/>
          <w:b/>
          <w:color w:val="000000"/>
        </w:rPr>
        <w:t>Capital Financiero</w:t>
      </w:r>
      <w:r w:rsidRPr="004660EE">
        <w:rPr>
          <w:rFonts w:cstheme="minorHAnsi"/>
          <w:b/>
          <w:bCs/>
          <w:color w:val="000000"/>
        </w:rPr>
        <w:t xml:space="preserve">, </w:t>
      </w:r>
      <w:r w:rsidRPr="004660EE">
        <w:rPr>
          <w:rFonts w:cstheme="minorHAnsi"/>
          <w:color w:val="000000"/>
        </w:rPr>
        <w:t>Panama</w:t>
      </w:r>
      <w:r w:rsidRPr="004660EE">
        <w:rPr>
          <w:rFonts w:cstheme="minorHAnsi"/>
          <w:b/>
          <w:bCs/>
          <w:color w:val="000000"/>
        </w:rPr>
        <w:t xml:space="preserve">: </w:t>
      </w:r>
      <w:r w:rsidRPr="004660EE">
        <w:rPr>
          <w:rFonts w:cstheme="minorHAnsi"/>
          <w:color w:val="000000"/>
        </w:rPr>
        <w:t xml:space="preserve">more than 160 articles, monthly column in Management 2002 – 2016. </w:t>
      </w:r>
      <w:r w:rsidR="006F1F40">
        <w:rPr>
          <w:rFonts w:cstheme="minorHAnsi"/>
          <w:color w:val="000000"/>
        </w:rPr>
        <w:t xml:space="preserve"> </w:t>
      </w:r>
      <w:r w:rsidRPr="004660EE">
        <w:rPr>
          <w:rFonts w:cstheme="minorHAnsi"/>
          <w:color w:val="000000"/>
        </w:rPr>
        <w:t xml:space="preserve">See sample </w:t>
      </w:r>
      <w:hyperlink r:id="rId20" w:history="1">
        <w:r w:rsidRPr="004660EE">
          <w:rPr>
            <w:rStyle w:val="Hyperlink"/>
            <w:rFonts w:cstheme="minorHAnsi"/>
          </w:rPr>
          <w:t>https://elcapitalfinanciero.com/por-que-no-hacemos-lo-que-queremos/</w:t>
        </w:r>
      </w:hyperlink>
      <w:r w:rsidRPr="004660EE">
        <w:rPr>
          <w:rFonts w:cstheme="minorHAnsi"/>
          <w:color w:val="000000"/>
        </w:rPr>
        <w:t xml:space="preserve"> </w:t>
      </w:r>
    </w:p>
    <w:p w14:paraId="585406EF" w14:textId="3DC1B842" w:rsidR="00A006A8" w:rsidRPr="004660EE" w:rsidRDefault="00A006A8" w:rsidP="00A006A8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4660EE">
        <w:rPr>
          <w:rFonts w:cstheme="minorHAnsi"/>
          <w:b/>
          <w:color w:val="000000"/>
        </w:rPr>
        <w:t>El Financiero</w:t>
      </w:r>
      <w:r w:rsidRPr="004660EE">
        <w:rPr>
          <w:rFonts w:cstheme="minorHAnsi"/>
          <w:b/>
          <w:bCs/>
          <w:color w:val="000000"/>
        </w:rPr>
        <w:t xml:space="preserve">, </w:t>
      </w:r>
      <w:r w:rsidRPr="004660EE">
        <w:rPr>
          <w:rFonts w:cstheme="minorHAnsi"/>
          <w:color w:val="000000"/>
        </w:rPr>
        <w:t xml:space="preserve">Costa Rica: over 100 articles, monthly column in Management 2007 – 2016. </w:t>
      </w:r>
      <w:proofErr w:type="gramStart"/>
      <w:r w:rsidRPr="004660EE">
        <w:rPr>
          <w:rFonts w:cstheme="minorHAnsi"/>
          <w:color w:val="000000"/>
        </w:rPr>
        <w:t xml:space="preserve">See </w:t>
      </w:r>
      <w:r w:rsidR="006F1F40">
        <w:rPr>
          <w:rFonts w:cstheme="minorHAnsi"/>
          <w:color w:val="000000"/>
        </w:rPr>
        <w:t xml:space="preserve"> </w:t>
      </w:r>
      <w:r w:rsidRPr="004660EE">
        <w:rPr>
          <w:rFonts w:cstheme="minorHAnsi"/>
          <w:color w:val="000000"/>
        </w:rPr>
        <w:t>example</w:t>
      </w:r>
      <w:proofErr w:type="gramEnd"/>
      <w:r w:rsidRPr="004660EE">
        <w:rPr>
          <w:rFonts w:cstheme="minorHAnsi"/>
          <w:color w:val="000000"/>
        </w:rPr>
        <w:t xml:space="preserve"> </w:t>
      </w:r>
      <w:hyperlink r:id="rId21" w:history="1">
        <w:r w:rsidRPr="004660EE">
          <w:rPr>
            <w:rStyle w:val="Hyperlink"/>
            <w:rFonts w:cstheme="minorHAnsi"/>
          </w:rPr>
          <w:t>https://www.elfinancierocr.com/gerencia/es-rentable-venderle-al-pobre/PBUQNMTBUVA75NF73BJMMW5GJU/story/</w:t>
        </w:r>
      </w:hyperlink>
      <w:r w:rsidRPr="004660EE">
        <w:rPr>
          <w:rFonts w:cstheme="minorHAnsi"/>
          <w:color w:val="000000"/>
        </w:rPr>
        <w:t xml:space="preserve">  </w:t>
      </w:r>
    </w:p>
    <w:p w14:paraId="3B6A5297" w14:textId="61D3C579" w:rsidR="00DC3C70" w:rsidRPr="004660EE" w:rsidRDefault="00DC3C70" w:rsidP="00DC3C70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4660EE">
        <w:rPr>
          <w:rFonts w:cstheme="minorHAnsi"/>
          <w:b/>
          <w:color w:val="000000"/>
        </w:rPr>
        <w:t>2001</w:t>
      </w:r>
      <w:r w:rsidRPr="004660EE">
        <w:rPr>
          <w:rFonts w:cstheme="minorHAnsi"/>
          <w:b/>
          <w:bCs/>
          <w:color w:val="000000"/>
        </w:rPr>
        <w:t xml:space="preserve">, </w:t>
      </w:r>
      <w:r w:rsidRPr="004660EE">
        <w:rPr>
          <w:rFonts w:cstheme="minorHAnsi"/>
          <w:color w:val="000000"/>
        </w:rPr>
        <w:t>Caracas</w:t>
      </w:r>
      <w:r w:rsidRPr="004660EE">
        <w:rPr>
          <w:rFonts w:cstheme="minorHAnsi"/>
          <w:b/>
          <w:bCs/>
          <w:color w:val="000000"/>
        </w:rPr>
        <w:t xml:space="preserve">: </w:t>
      </w:r>
      <w:r w:rsidRPr="004660EE">
        <w:rPr>
          <w:rFonts w:cstheme="minorHAnsi"/>
          <w:color w:val="000000"/>
        </w:rPr>
        <w:t xml:space="preserve">over </w:t>
      </w:r>
      <w:r w:rsidR="003C210D">
        <w:rPr>
          <w:rFonts w:cstheme="minorHAnsi"/>
          <w:color w:val="000000"/>
        </w:rPr>
        <w:t>83</w:t>
      </w:r>
      <w:r w:rsidRPr="004660EE">
        <w:rPr>
          <w:rFonts w:cstheme="minorHAnsi"/>
          <w:color w:val="000000"/>
        </w:rPr>
        <w:t>0 articles, weekly column in Political Economy, 1995 – 2011</w:t>
      </w:r>
      <w:r w:rsidR="00732F7F">
        <w:rPr>
          <w:rFonts w:cstheme="minorHAnsi"/>
          <w:color w:val="000000"/>
        </w:rPr>
        <w:t>. See sample on page 9</w:t>
      </w:r>
      <w:r w:rsidR="003C210D">
        <w:rPr>
          <w:rFonts w:cstheme="minorHAnsi"/>
          <w:color w:val="000000"/>
        </w:rPr>
        <w:t xml:space="preserve"> here </w:t>
      </w:r>
      <w:hyperlink r:id="rId22" w:history="1">
        <w:r w:rsidR="00732F7F" w:rsidRPr="00474583">
          <w:rPr>
            <w:rStyle w:val="Hyperlink"/>
            <w:rFonts w:cstheme="minorHAnsi"/>
          </w:rPr>
          <w:t>https://www.redalyc.org/pdf/356/35613218029.pdf</w:t>
        </w:r>
      </w:hyperlink>
      <w:r w:rsidR="00732F7F">
        <w:rPr>
          <w:rFonts w:cstheme="minorHAnsi"/>
          <w:color w:val="000000"/>
        </w:rPr>
        <w:t xml:space="preserve"> </w:t>
      </w:r>
    </w:p>
    <w:p w14:paraId="78EF3C00" w14:textId="32083214" w:rsidR="00DC3C70" w:rsidRPr="004660EE" w:rsidRDefault="00DC3C70" w:rsidP="00DC3C70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4660EE">
        <w:rPr>
          <w:rFonts w:cstheme="minorHAnsi"/>
          <w:b/>
          <w:color w:val="000000"/>
          <w:lang w:val="es-ES"/>
        </w:rPr>
        <w:t>Nueva Prensa de Oriente</w:t>
      </w:r>
      <w:r w:rsidRPr="004660EE">
        <w:rPr>
          <w:rFonts w:cstheme="minorHAnsi"/>
          <w:b/>
          <w:bCs/>
          <w:color w:val="000000"/>
          <w:lang w:val="es-ES"/>
        </w:rPr>
        <w:t xml:space="preserve">, </w:t>
      </w:r>
      <w:r w:rsidRPr="004660EE">
        <w:rPr>
          <w:rFonts w:cstheme="minorHAnsi"/>
          <w:color w:val="000000"/>
          <w:lang w:val="es-ES"/>
        </w:rPr>
        <w:t>Puerto La Cruz</w:t>
      </w:r>
      <w:r w:rsidRPr="004660EE">
        <w:rPr>
          <w:rFonts w:cstheme="minorHAnsi"/>
          <w:b/>
          <w:bCs/>
          <w:color w:val="000000"/>
          <w:lang w:val="es-ES"/>
        </w:rPr>
        <w:t xml:space="preserve">: </w:t>
      </w:r>
      <w:proofErr w:type="spellStart"/>
      <w:r w:rsidRPr="004660EE">
        <w:rPr>
          <w:rFonts w:cstheme="minorHAnsi"/>
          <w:color w:val="000000"/>
          <w:lang w:val="es-ES"/>
        </w:rPr>
        <w:t>over</w:t>
      </w:r>
      <w:proofErr w:type="spellEnd"/>
      <w:r w:rsidRPr="004660EE">
        <w:rPr>
          <w:rFonts w:cstheme="minorHAnsi"/>
          <w:color w:val="000000"/>
          <w:lang w:val="es-ES"/>
        </w:rPr>
        <w:t xml:space="preserve"> </w:t>
      </w:r>
      <w:r w:rsidR="003C210D">
        <w:rPr>
          <w:rFonts w:cstheme="minorHAnsi"/>
          <w:color w:val="000000"/>
          <w:lang w:val="es-ES"/>
        </w:rPr>
        <w:t>30</w:t>
      </w:r>
      <w:r w:rsidRPr="004660EE">
        <w:rPr>
          <w:rFonts w:cstheme="minorHAnsi"/>
          <w:color w:val="000000"/>
          <w:lang w:val="es-ES"/>
        </w:rPr>
        <w:t xml:space="preserve">0 </w:t>
      </w:r>
      <w:proofErr w:type="spellStart"/>
      <w:r w:rsidRPr="004660EE">
        <w:rPr>
          <w:rFonts w:cstheme="minorHAnsi"/>
          <w:color w:val="000000"/>
          <w:lang w:val="es-ES"/>
        </w:rPr>
        <w:t>articles</w:t>
      </w:r>
      <w:proofErr w:type="spellEnd"/>
      <w:r w:rsidRPr="004660EE">
        <w:rPr>
          <w:rFonts w:cstheme="minorHAnsi"/>
          <w:color w:val="000000"/>
          <w:lang w:val="es-ES"/>
        </w:rPr>
        <w:t xml:space="preserve">, </w:t>
      </w:r>
      <w:proofErr w:type="spellStart"/>
      <w:r w:rsidRPr="004660EE">
        <w:rPr>
          <w:rFonts w:cstheme="minorHAnsi"/>
          <w:color w:val="000000"/>
          <w:lang w:val="es-ES"/>
        </w:rPr>
        <w:t>weekly</w:t>
      </w:r>
      <w:proofErr w:type="spellEnd"/>
      <w:r w:rsidRPr="004660EE">
        <w:rPr>
          <w:rFonts w:cstheme="minorHAnsi"/>
          <w:color w:val="000000"/>
          <w:lang w:val="es-ES"/>
        </w:rPr>
        <w:t xml:space="preserve"> </w:t>
      </w:r>
      <w:proofErr w:type="spellStart"/>
      <w:r w:rsidRPr="004660EE">
        <w:rPr>
          <w:rFonts w:cstheme="minorHAnsi"/>
          <w:color w:val="000000"/>
          <w:lang w:val="es-ES"/>
        </w:rPr>
        <w:t>column</w:t>
      </w:r>
      <w:proofErr w:type="spellEnd"/>
      <w:r w:rsidRPr="004660EE">
        <w:rPr>
          <w:rFonts w:cstheme="minorHAnsi"/>
          <w:color w:val="000000"/>
          <w:lang w:val="es-ES"/>
        </w:rPr>
        <w:t xml:space="preserve"> in </w:t>
      </w:r>
      <w:proofErr w:type="spellStart"/>
      <w:r w:rsidRPr="004660EE">
        <w:rPr>
          <w:rFonts w:cstheme="minorHAnsi"/>
          <w:color w:val="000000"/>
          <w:lang w:val="es-ES"/>
        </w:rPr>
        <w:t>Political</w:t>
      </w:r>
      <w:proofErr w:type="spellEnd"/>
      <w:r w:rsidRPr="004660EE">
        <w:rPr>
          <w:rFonts w:cstheme="minorHAnsi"/>
          <w:color w:val="000000"/>
          <w:lang w:val="es-ES"/>
        </w:rPr>
        <w:t xml:space="preserve"> </w:t>
      </w:r>
      <w:proofErr w:type="gramStart"/>
      <w:r w:rsidRPr="004660EE">
        <w:rPr>
          <w:rFonts w:cstheme="minorHAnsi"/>
          <w:color w:val="000000"/>
          <w:lang w:val="es-ES"/>
        </w:rPr>
        <w:t xml:space="preserve">Economy, </w:t>
      </w:r>
      <w:r w:rsidR="006F1F40">
        <w:rPr>
          <w:rFonts w:cstheme="minorHAnsi"/>
          <w:color w:val="000000"/>
          <w:lang w:val="es-ES"/>
        </w:rPr>
        <w:t xml:space="preserve">  </w:t>
      </w:r>
      <w:proofErr w:type="gramEnd"/>
      <w:r w:rsidR="006F1F40">
        <w:rPr>
          <w:rFonts w:cstheme="minorHAnsi"/>
          <w:color w:val="000000"/>
          <w:lang w:val="es-ES"/>
        </w:rPr>
        <w:t xml:space="preserve">   </w:t>
      </w:r>
      <w:r w:rsidRPr="004660EE">
        <w:rPr>
          <w:rFonts w:cstheme="minorHAnsi"/>
          <w:color w:val="000000"/>
          <w:lang w:val="es-ES"/>
        </w:rPr>
        <w:t>2008 – 2014</w:t>
      </w:r>
      <w:r w:rsidR="00811D13" w:rsidRPr="004660EE">
        <w:rPr>
          <w:rFonts w:cstheme="minorHAnsi"/>
          <w:color w:val="000000"/>
          <w:lang w:val="es-ES"/>
        </w:rPr>
        <w:t xml:space="preserve">. </w:t>
      </w:r>
      <w:r w:rsidR="00811D13" w:rsidRPr="004660EE">
        <w:rPr>
          <w:rFonts w:cstheme="minorHAnsi"/>
          <w:color w:val="000000"/>
        </w:rPr>
        <w:t>See sample on page 16</w:t>
      </w:r>
      <w:r w:rsidR="003C210D">
        <w:rPr>
          <w:rFonts w:cstheme="minorHAnsi"/>
          <w:color w:val="000000"/>
        </w:rPr>
        <w:t>:</w:t>
      </w:r>
      <w:r w:rsidR="00811D13" w:rsidRPr="004660EE">
        <w:rPr>
          <w:rFonts w:cstheme="minorHAnsi"/>
          <w:color w:val="000000"/>
        </w:rPr>
        <w:t xml:space="preserve"> </w:t>
      </w:r>
      <w:hyperlink r:id="rId23" w:history="1">
        <w:r w:rsidR="00811D13" w:rsidRPr="004660EE">
          <w:rPr>
            <w:rStyle w:val="Hyperlink"/>
            <w:rFonts w:cstheme="minorHAnsi"/>
          </w:rPr>
          <w:t>https://issuu.com/nporiente/docs/npo_13_de_mayo_de_2014</w:t>
        </w:r>
      </w:hyperlink>
      <w:r w:rsidR="00811D13" w:rsidRPr="004660EE">
        <w:rPr>
          <w:rFonts w:cstheme="minorHAnsi"/>
          <w:color w:val="000000"/>
        </w:rPr>
        <w:t xml:space="preserve"> </w:t>
      </w:r>
    </w:p>
    <w:p w14:paraId="75A15496" w14:textId="293C245A" w:rsidR="006C06B9" w:rsidRPr="004660EE" w:rsidRDefault="00E70E7D" w:rsidP="00E70E7D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4660EE">
        <w:rPr>
          <w:rFonts w:cstheme="minorHAnsi"/>
          <w:b/>
          <w:color w:val="000000"/>
        </w:rPr>
        <w:t>Newsletters</w:t>
      </w:r>
      <w:r w:rsidRPr="004660EE">
        <w:rPr>
          <w:rFonts w:cstheme="minorHAnsi"/>
          <w:color w:val="000000"/>
        </w:rPr>
        <w:t xml:space="preserve">: </w:t>
      </w:r>
      <w:r w:rsidR="00A47C61" w:rsidRPr="004660EE">
        <w:rPr>
          <w:rFonts w:cstheme="minorHAnsi"/>
          <w:color w:val="000000"/>
        </w:rPr>
        <w:t xml:space="preserve">over 100 issues for </w:t>
      </w:r>
      <w:r w:rsidRPr="004660EE">
        <w:rPr>
          <w:rFonts w:cstheme="minorHAnsi"/>
          <w:b/>
          <w:color w:val="000000"/>
        </w:rPr>
        <w:t xml:space="preserve">WSKF USA® Foundation </w:t>
      </w:r>
      <w:r w:rsidRPr="004660EE">
        <w:rPr>
          <w:rFonts w:cstheme="minorHAnsi"/>
          <w:color w:val="000000"/>
        </w:rPr>
        <w:t>(</w:t>
      </w:r>
      <w:r w:rsidR="00554C4A" w:rsidRPr="004660EE">
        <w:rPr>
          <w:rFonts w:cstheme="minorHAnsi"/>
          <w:color w:val="000000"/>
        </w:rPr>
        <w:t>see sample</w:t>
      </w:r>
      <w:r w:rsidR="00A802BC" w:rsidRPr="004660EE">
        <w:rPr>
          <w:rFonts w:cstheme="minorHAnsi"/>
          <w:color w:val="000000"/>
        </w:rPr>
        <w:t>s</w:t>
      </w:r>
      <w:r w:rsidR="00554C4A" w:rsidRPr="004660EE">
        <w:rPr>
          <w:rFonts w:cstheme="minorHAnsi"/>
          <w:color w:val="000000"/>
        </w:rPr>
        <w:t xml:space="preserve">: </w:t>
      </w:r>
      <w:hyperlink r:id="rId24" w:history="1">
        <w:r w:rsidR="001E5D44" w:rsidRPr="004660EE">
          <w:rPr>
            <w:rStyle w:val="Hyperlink"/>
            <w:rFonts w:cstheme="minorHAnsi"/>
          </w:rPr>
          <w:t>https://www.arigatai-foundation.org/budo-tips/</w:t>
        </w:r>
      </w:hyperlink>
      <w:r w:rsidRPr="004660EE">
        <w:rPr>
          <w:rFonts w:cstheme="minorHAnsi"/>
          <w:color w:val="000000"/>
        </w:rPr>
        <w:t>),</w:t>
      </w:r>
      <w:r w:rsidR="00554C4A" w:rsidRPr="004660EE">
        <w:rPr>
          <w:rFonts w:cstheme="minorHAnsi"/>
          <w:b/>
          <w:color w:val="000000"/>
        </w:rPr>
        <w:t xml:space="preserve"> </w:t>
      </w:r>
      <w:proofErr w:type="spellStart"/>
      <w:r w:rsidRPr="004660EE">
        <w:rPr>
          <w:rFonts w:cstheme="minorHAnsi"/>
          <w:b/>
          <w:color w:val="000000"/>
        </w:rPr>
        <w:t>URCare</w:t>
      </w:r>
      <w:proofErr w:type="spellEnd"/>
      <w:r w:rsidRPr="004660EE">
        <w:rPr>
          <w:rFonts w:cstheme="minorHAnsi"/>
          <w:b/>
          <w:color w:val="000000"/>
        </w:rPr>
        <w:t xml:space="preserve"> </w:t>
      </w:r>
      <w:r w:rsidR="00554C4A" w:rsidRPr="004660EE">
        <w:rPr>
          <w:rFonts w:cstheme="minorHAnsi"/>
          <w:b/>
          <w:color w:val="000000"/>
        </w:rPr>
        <w:t xml:space="preserve">Health </w:t>
      </w:r>
      <w:r w:rsidRPr="004660EE">
        <w:rPr>
          <w:rFonts w:cstheme="minorHAnsi"/>
          <w:b/>
          <w:color w:val="000000"/>
        </w:rPr>
        <w:t>Center</w:t>
      </w:r>
      <w:r w:rsidR="00347797" w:rsidRPr="004660EE">
        <w:rPr>
          <w:rFonts w:cstheme="minorHAnsi"/>
          <w:b/>
          <w:color w:val="000000"/>
        </w:rPr>
        <w:t xml:space="preserve"> </w:t>
      </w:r>
      <w:r w:rsidR="00347797" w:rsidRPr="004660EE">
        <w:rPr>
          <w:rFonts w:cstheme="minorHAnsi"/>
          <w:bCs/>
          <w:color w:val="000000"/>
        </w:rPr>
        <w:t>(</w:t>
      </w:r>
      <w:hyperlink r:id="rId25" w:history="1">
        <w:r w:rsidR="00347797" w:rsidRPr="004660EE">
          <w:rPr>
            <w:rStyle w:val="Hyperlink"/>
            <w:rFonts w:cstheme="minorHAnsi"/>
            <w:bCs/>
          </w:rPr>
          <w:t>https://urcaremedicalcenter.com/resources/</w:t>
        </w:r>
      </w:hyperlink>
      <w:r w:rsidR="00347797" w:rsidRPr="004660EE">
        <w:rPr>
          <w:rFonts w:cstheme="minorHAnsi"/>
          <w:bCs/>
          <w:color w:val="000000"/>
        </w:rPr>
        <w:t>)</w:t>
      </w:r>
      <w:r w:rsidRPr="004660EE">
        <w:rPr>
          <w:rFonts w:cstheme="minorHAnsi"/>
          <w:b/>
          <w:color w:val="000000"/>
        </w:rPr>
        <w:t xml:space="preserve">, </w:t>
      </w:r>
      <w:r w:rsidRPr="004660EE">
        <w:rPr>
          <w:rFonts w:cstheme="minorHAnsi"/>
          <w:color w:val="000000"/>
        </w:rPr>
        <w:t xml:space="preserve">and </w:t>
      </w:r>
      <w:r w:rsidRPr="004660EE">
        <w:rPr>
          <w:rFonts w:cstheme="minorHAnsi"/>
          <w:b/>
          <w:color w:val="000000"/>
        </w:rPr>
        <w:t xml:space="preserve">Fundacion </w:t>
      </w:r>
      <w:proofErr w:type="spellStart"/>
      <w:r w:rsidRPr="004660EE">
        <w:rPr>
          <w:rFonts w:cstheme="minorHAnsi"/>
          <w:b/>
          <w:color w:val="000000"/>
        </w:rPr>
        <w:t>Deportiva</w:t>
      </w:r>
      <w:proofErr w:type="spellEnd"/>
      <w:r w:rsidRPr="004660EE">
        <w:rPr>
          <w:rFonts w:cstheme="minorHAnsi"/>
          <w:b/>
          <w:color w:val="000000"/>
        </w:rPr>
        <w:t xml:space="preserve"> WSKF de Venezuela</w:t>
      </w:r>
      <w:r w:rsidR="00347797" w:rsidRPr="004660EE">
        <w:rPr>
          <w:rFonts w:cstheme="minorHAnsi"/>
          <w:b/>
          <w:color w:val="000000"/>
        </w:rPr>
        <w:t xml:space="preserve"> </w:t>
      </w:r>
      <w:r w:rsidR="00347797" w:rsidRPr="004660EE">
        <w:rPr>
          <w:rFonts w:cstheme="minorHAnsi"/>
          <w:bCs/>
          <w:color w:val="000000"/>
        </w:rPr>
        <w:t>(</w:t>
      </w:r>
      <w:hyperlink r:id="rId26" w:history="1">
        <w:r w:rsidR="00347797" w:rsidRPr="004660EE">
          <w:rPr>
            <w:rStyle w:val="Hyperlink"/>
            <w:rFonts w:cstheme="minorHAnsi"/>
            <w:bCs/>
          </w:rPr>
          <w:t>http://docplayer.es/153696580-Budotips-editorial-una-decision-dificil-fundacion-deportiva-wskf-de-venezuela.html</w:t>
        </w:r>
      </w:hyperlink>
      <w:r w:rsidR="00347797" w:rsidRPr="004660EE">
        <w:rPr>
          <w:rFonts w:cstheme="minorHAnsi"/>
          <w:bCs/>
          <w:color w:val="000000"/>
        </w:rPr>
        <w:t>)</w:t>
      </w:r>
      <w:r w:rsidR="003C210D">
        <w:rPr>
          <w:rFonts w:cstheme="minorHAnsi"/>
          <w:bCs/>
          <w:color w:val="000000"/>
        </w:rPr>
        <w:t xml:space="preserve">, </w:t>
      </w:r>
      <w:r w:rsidR="003C210D">
        <w:rPr>
          <w:rFonts w:cstheme="minorHAnsi"/>
          <w:b/>
          <w:color w:val="000000"/>
        </w:rPr>
        <w:t xml:space="preserve">Rutgers’ CM3A consulting center </w:t>
      </w:r>
      <w:r w:rsidR="003C210D">
        <w:rPr>
          <w:rFonts w:cstheme="minorHAnsi"/>
          <w:bCs/>
          <w:color w:val="000000"/>
        </w:rPr>
        <w:t>(</w:t>
      </w:r>
      <w:hyperlink r:id="rId27" w:history="1">
        <w:r w:rsidR="003C210D" w:rsidRPr="00F149FD">
          <w:rPr>
            <w:rStyle w:val="Hyperlink"/>
            <w:rFonts w:cstheme="minorHAnsi"/>
            <w:bCs/>
          </w:rPr>
          <w:t>https://www.business.rutgers.edu/sites/default/files/documents/cm3a-newsletter-vol-1-issue-2.pdf</w:t>
        </w:r>
      </w:hyperlink>
      <w:r w:rsidR="003C210D">
        <w:rPr>
          <w:rFonts w:cstheme="minorHAnsi"/>
          <w:bCs/>
          <w:color w:val="000000"/>
        </w:rPr>
        <w:t>)</w:t>
      </w:r>
      <w:r w:rsidR="006C06B9" w:rsidRPr="004660EE">
        <w:rPr>
          <w:rFonts w:cstheme="minorHAnsi"/>
          <w:bCs/>
          <w:color w:val="000000"/>
        </w:rPr>
        <w:t>.</w:t>
      </w:r>
    </w:p>
    <w:p w14:paraId="50AA0DAC" w14:textId="77777777" w:rsidR="00F52274" w:rsidRPr="00A2537A" w:rsidRDefault="00F52274" w:rsidP="002D2F46">
      <w:pPr>
        <w:pStyle w:val="NoSpacing"/>
        <w:pBdr>
          <w:bottom w:val="single" w:sz="4" w:space="1" w:color="auto"/>
        </w:pBdr>
        <w:contextualSpacing/>
        <w:rPr>
          <w:rFonts w:cs="Arial"/>
          <w:b/>
          <w:sz w:val="12"/>
          <w:szCs w:val="12"/>
        </w:rPr>
      </w:pPr>
    </w:p>
    <w:p w14:paraId="0BD3D92D" w14:textId="77777777" w:rsidR="00A2537A" w:rsidRPr="004660EE" w:rsidRDefault="00A2537A" w:rsidP="00A2537A">
      <w:pPr>
        <w:pStyle w:val="NoSpacing"/>
        <w:pBdr>
          <w:bottom w:val="single" w:sz="4" w:space="1" w:color="auto"/>
        </w:pBdr>
        <w:contextualSpacing/>
        <w:rPr>
          <w:rFonts w:cs="Arial"/>
          <w:b/>
        </w:rPr>
      </w:pPr>
      <w:r w:rsidRPr="004660EE">
        <w:rPr>
          <w:rFonts w:cs="Arial"/>
          <w:b/>
        </w:rPr>
        <w:t>BOOK CHAPTERS</w:t>
      </w:r>
    </w:p>
    <w:p w14:paraId="756E6DBE" w14:textId="1DC248E6" w:rsidR="008F4F4C" w:rsidRPr="00EE7CD8" w:rsidRDefault="00A2537A" w:rsidP="00EE7CD8">
      <w:pPr>
        <w:pStyle w:val="ListParagraph"/>
        <w:numPr>
          <w:ilvl w:val="0"/>
          <w:numId w:val="10"/>
        </w:numPr>
        <w:autoSpaceDE w:val="0"/>
        <w:autoSpaceDN w:val="0"/>
        <w:adjustRightInd w:val="0"/>
        <w:ind w:right="90"/>
        <w:rPr>
          <w:rFonts w:cs="Times New Roman"/>
        </w:rPr>
      </w:pPr>
      <w:r w:rsidRPr="004660EE">
        <w:rPr>
          <w:rFonts w:ascii="FSBrabo-Regular" w:eastAsiaTheme="minorHAnsi" w:hAnsi="FSBrabo-Regular" w:cs="FSBrabo-Regular"/>
        </w:rPr>
        <w:t>Tahir Mumtaz Awan</w:t>
      </w:r>
      <w:r>
        <w:rPr>
          <w:rFonts w:ascii="FSBrabo-Regular" w:eastAsiaTheme="minorHAnsi" w:hAnsi="FSBrabo-Regular" w:cs="FSBrabo-Regular"/>
        </w:rPr>
        <w:t>, Editor</w:t>
      </w:r>
      <w:r w:rsidRPr="004660EE">
        <w:t xml:space="preserve"> (202</w:t>
      </w:r>
      <w:r>
        <w:t>4</w:t>
      </w:r>
      <w:r w:rsidRPr="004660EE">
        <w:t>). Customer Relationship Management - Contemporary Concepts and Strategies.</w:t>
      </w:r>
      <w:r w:rsidRPr="004660EE">
        <w:rPr>
          <w:rFonts w:ascii="FSBrabo-Regular" w:eastAsiaTheme="minorHAnsi" w:hAnsi="FSBrabo-Regular" w:cs="FSBrabo-Regular"/>
        </w:rPr>
        <w:t xml:space="preserve"> </w:t>
      </w:r>
      <w:r w:rsidRPr="004660EE">
        <w:rPr>
          <w:i/>
          <w:iCs/>
        </w:rPr>
        <w:t xml:space="preserve">IntechOpen, </w:t>
      </w:r>
      <w:r w:rsidRPr="004660EE">
        <w:t xml:space="preserve">London. ISBN </w:t>
      </w:r>
      <w:r w:rsidRPr="006F1F40">
        <w:rPr>
          <w:rStyle w:val="Hyperlink"/>
          <w:rFonts w:cstheme="minorHAnsi"/>
          <w:bCs/>
        </w:rPr>
        <w:t>978-0-85014-250-1</w:t>
      </w:r>
    </w:p>
    <w:p w14:paraId="374B1A35" w14:textId="287426C7" w:rsidR="00A2537A" w:rsidRPr="004660EE" w:rsidRDefault="00A2537A" w:rsidP="00A2537A">
      <w:pPr>
        <w:pStyle w:val="ListParagraph"/>
        <w:numPr>
          <w:ilvl w:val="1"/>
          <w:numId w:val="10"/>
        </w:numPr>
        <w:autoSpaceDE w:val="0"/>
        <w:autoSpaceDN w:val="0"/>
        <w:adjustRightInd w:val="0"/>
        <w:ind w:right="90"/>
        <w:rPr>
          <w:rFonts w:cs="Times New Roman"/>
        </w:rPr>
      </w:pPr>
      <w:r w:rsidRPr="004660EE">
        <w:rPr>
          <w:lang w:val="es-CO"/>
        </w:rPr>
        <w:t xml:space="preserve">Quevedo, F. (2023). </w:t>
      </w:r>
      <w:r w:rsidRPr="004660EE">
        <w:rPr>
          <w:b/>
          <w:bCs/>
        </w:rPr>
        <w:t>“Humanizing CRM”.</w:t>
      </w:r>
      <w:r>
        <w:rPr>
          <w:b/>
          <w:bCs/>
        </w:rPr>
        <w:t xml:space="preserve"> </w:t>
      </w:r>
      <w:hyperlink r:id="rId28" w:history="1">
        <w:r w:rsidR="001750E6" w:rsidRPr="001750E6">
          <w:rPr>
            <w:rStyle w:val="Hyperlink"/>
          </w:rPr>
          <w:t>https://www.intechopen.com/chapters/88769</w:t>
        </w:r>
      </w:hyperlink>
      <w:r>
        <w:t xml:space="preserve"> </w:t>
      </w:r>
    </w:p>
    <w:p w14:paraId="60739BE3" w14:textId="77777777" w:rsidR="00DD3157" w:rsidRPr="003C210D" w:rsidRDefault="00DD3157" w:rsidP="00DD3157">
      <w:pPr>
        <w:pStyle w:val="ListParagraph"/>
        <w:numPr>
          <w:ilvl w:val="0"/>
          <w:numId w:val="10"/>
        </w:numPr>
        <w:rPr>
          <w:rFonts w:cs="Times New Roman"/>
        </w:rPr>
      </w:pPr>
      <w:r w:rsidRPr="004660EE">
        <w:rPr>
          <w:rFonts w:cs="Times New Roman"/>
        </w:rPr>
        <w:t>Coffin, S. V.</w:t>
      </w:r>
      <w:r>
        <w:rPr>
          <w:rFonts w:cs="Times New Roman"/>
        </w:rPr>
        <w:t xml:space="preserve">, </w:t>
      </w:r>
      <w:r w:rsidRPr="004660EE">
        <w:rPr>
          <w:rFonts w:cs="Times New Roman"/>
        </w:rPr>
        <w:t>Ed</w:t>
      </w:r>
      <w:r>
        <w:rPr>
          <w:rFonts w:cs="Times New Roman"/>
        </w:rPr>
        <w:t>itor</w:t>
      </w:r>
      <w:r w:rsidRPr="004660EE">
        <w:rPr>
          <w:rFonts w:cs="Times New Roman"/>
        </w:rPr>
        <w:t xml:space="preserve"> (2021, fall). Higher education's looming collapse</w:t>
      </w:r>
      <w:proofErr w:type="gramStart"/>
      <w:r w:rsidRPr="004660EE">
        <w:rPr>
          <w:rFonts w:cs="Times New Roman"/>
        </w:rPr>
        <w:t>:  Using</w:t>
      </w:r>
      <w:proofErr w:type="gramEnd"/>
      <w:r w:rsidRPr="004660EE">
        <w:rPr>
          <w:rFonts w:cs="Times New Roman"/>
        </w:rPr>
        <w:t xml:space="preserve"> new ways of doing business and social justice to avoid bankruptcy. </w:t>
      </w:r>
      <w:r w:rsidRPr="004660EE">
        <w:rPr>
          <w:rFonts w:cs="Times New Roman"/>
          <w:i/>
          <w:iCs/>
        </w:rPr>
        <w:t>Lanham, MD</w:t>
      </w:r>
      <w:proofErr w:type="gramStart"/>
      <w:r w:rsidRPr="004660EE">
        <w:rPr>
          <w:rFonts w:cs="Times New Roman"/>
          <w:i/>
          <w:iCs/>
        </w:rPr>
        <w:t>:  Rowman</w:t>
      </w:r>
      <w:proofErr w:type="gramEnd"/>
      <w:r w:rsidRPr="004660EE">
        <w:rPr>
          <w:rFonts w:cs="Times New Roman"/>
          <w:i/>
          <w:iCs/>
        </w:rPr>
        <w:t xml:space="preserve"> &amp; Littlefield</w:t>
      </w:r>
      <w:r w:rsidRPr="004660EE">
        <w:rPr>
          <w:rFonts w:cs="Times New Roman"/>
        </w:rPr>
        <w:t xml:space="preserve">. </w:t>
      </w:r>
      <w:r>
        <w:rPr>
          <w:rFonts w:cs="Times New Roman"/>
        </w:rPr>
        <w:t xml:space="preserve">ISBN </w:t>
      </w:r>
      <w:r w:rsidRPr="00B86CD0">
        <w:rPr>
          <w:rStyle w:val="Hyperlink"/>
          <w:rFonts w:cstheme="minorHAnsi"/>
          <w:bCs/>
        </w:rPr>
        <w:t>13: 978-1475845310</w:t>
      </w:r>
      <w:r w:rsidRPr="004660EE">
        <w:rPr>
          <w:rFonts w:cs="Times New Roman"/>
        </w:rPr>
        <w:t xml:space="preserve"> </w:t>
      </w:r>
    </w:p>
    <w:p w14:paraId="775DE618" w14:textId="77777777" w:rsidR="00EE7CD8" w:rsidRDefault="00EE7CD8" w:rsidP="00EE7CD8">
      <w:pPr>
        <w:pStyle w:val="NoSpacing"/>
        <w:ind w:left="360"/>
        <w:contextualSpacing/>
        <w:jc w:val="right"/>
        <w:rPr>
          <w:rFonts w:cs="Arial"/>
          <w:b/>
          <w:lang w:val="es-CO"/>
        </w:rPr>
      </w:pPr>
      <w:r w:rsidRPr="00C2204B">
        <w:rPr>
          <w:rFonts w:cs="Arial"/>
          <w:b/>
          <w:lang w:val="es-CO"/>
        </w:rPr>
        <w:lastRenderedPageBreak/>
        <w:t>202</w:t>
      </w:r>
      <w:r>
        <w:rPr>
          <w:rFonts w:cs="Arial"/>
          <w:b/>
          <w:lang w:val="es-CO"/>
        </w:rPr>
        <w:t>6</w:t>
      </w:r>
      <w:r w:rsidRPr="00C2204B">
        <w:rPr>
          <w:rFonts w:cs="Arial"/>
          <w:b/>
          <w:lang w:val="es-CO"/>
        </w:rPr>
        <w:t xml:space="preserve"> resume: Francisco J. Quevedo, p</w:t>
      </w:r>
      <w:r>
        <w:rPr>
          <w:rFonts w:cs="Arial"/>
          <w:b/>
          <w:lang w:val="es-CO"/>
        </w:rPr>
        <w:t>age 4…</w:t>
      </w:r>
    </w:p>
    <w:p w14:paraId="17A38625" w14:textId="77777777" w:rsidR="00EE7CD8" w:rsidRPr="00EE7CD8" w:rsidRDefault="00EE7CD8" w:rsidP="00EE7CD8">
      <w:pPr>
        <w:pStyle w:val="ListParagraph"/>
        <w:ind w:left="1440"/>
        <w:jc w:val="right"/>
        <w:rPr>
          <w:lang w:val="es-CO"/>
        </w:rPr>
      </w:pPr>
    </w:p>
    <w:p w14:paraId="6BE7816C" w14:textId="2E914F7F" w:rsidR="00892CD4" w:rsidRPr="00860D4E" w:rsidRDefault="00892CD4" w:rsidP="00892CD4">
      <w:pPr>
        <w:pStyle w:val="ListParagraph"/>
        <w:numPr>
          <w:ilvl w:val="1"/>
          <w:numId w:val="10"/>
        </w:numPr>
      </w:pPr>
      <w:r w:rsidRPr="00860D4E">
        <w:rPr>
          <w:rFonts w:cs="Times New Roman"/>
        </w:rPr>
        <w:t>Quevedo, F. (2021)</w:t>
      </w:r>
      <w:r w:rsidRPr="00860D4E">
        <w:rPr>
          <w:rStyle w:val="Strong"/>
          <w:rFonts w:cs="Times New Roman"/>
        </w:rPr>
        <w:t xml:space="preserve"> “Are Colleges prepared for the Covid-19 post-Crisis?”</w:t>
      </w:r>
      <w:r w:rsidRPr="00860D4E">
        <w:rPr>
          <w:rFonts w:cs="Times New Roman"/>
        </w:rPr>
        <w:t xml:space="preserve"> Sect. 2, Ch. 12</w:t>
      </w:r>
    </w:p>
    <w:p w14:paraId="40B23E6B" w14:textId="77777777" w:rsidR="00E56F77" w:rsidRPr="00860D4E" w:rsidRDefault="00E56F77" w:rsidP="00E56F77">
      <w:pPr>
        <w:pStyle w:val="ListParagraph"/>
        <w:numPr>
          <w:ilvl w:val="1"/>
          <w:numId w:val="10"/>
        </w:numPr>
      </w:pPr>
      <w:r w:rsidRPr="00860D4E">
        <w:rPr>
          <w:rFonts w:cs="Times New Roman"/>
        </w:rPr>
        <w:t xml:space="preserve">Quevedo, F. (2021) </w:t>
      </w:r>
      <w:r w:rsidRPr="00860D4E">
        <w:rPr>
          <w:rFonts w:cs="Times New Roman"/>
          <w:b/>
          <w:bCs/>
        </w:rPr>
        <w:t xml:space="preserve">“Strategic Fundraising: a model for NGO’s” </w:t>
      </w:r>
      <w:r w:rsidRPr="00860D4E">
        <w:rPr>
          <w:rFonts w:cs="Times New Roman"/>
        </w:rPr>
        <w:t>Sect. 2, Ch. 7</w:t>
      </w:r>
    </w:p>
    <w:p w14:paraId="2972DD3C" w14:textId="09914357" w:rsidR="003C210D" w:rsidRPr="00860D4E" w:rsidRDefault="00892CD4" w:rsidP="00A041DE">
      <w:pPr>
        <w:pStyle w:val="ListParagraph"/>
        <w:numPr>
          <w:ilvl w:val="1"/>
          <w:numId w:val="10"/>
        </w:numPr>
      </w:pPr>
      <w:r w:rsidRPr="00860D4E">
        <w:rPr>
          <w:rFonts w:cs="Times New Roman"/>
        </w:rPr>
        <w:t xml:space="preserve">Quevedo, F. (2021) </w:t>
      </w:r>
      <w:r w:rsidRPr="00860D4E">
        <w:rPr>
          <w:rFonts w:cs="Times New Roman"/>
          <w:b/>
          <w:bCs/>
        </w:rPr>
        <w:t xml:space="preserve">“Strategic Fundraising: the process” </w:t>
      </w:r>
      <w:r w:rsidRPr="00860D4E">
        <w:rPr>
          <w:rFonts w:cs="Times New Roman"/>
        </w:rPr>
        <w:t>Sect. 2, Ch. 6</w:t>
      </w:r>
    </w:p>
    <w:p w14:paraId="188FFA1B" w14:textId="29BFD8A6" w:rsidR="00C403C0" w:rsidRPr="00E56F77" w:rsidRDefault="00C403C0" w:rsidP="00C403C0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cstheme="minorHAnsi"/>
          <w:color w:val="000000"/>
          <w:sz w:val="22"/>
          <w:szCs w:val="22"/>
        </w:rPr>
      </w:pPr>
      <w:r w:rsidRPr="004660EE">
        <w:rPr>
          <w:rFonts w:cstheme="minorHAnsi"/>
          <w:bCs/>
          <w:color w:val="000000"/>
        </w:rPr>
        <w:t xml:space="preserve">Quevedo, F. (2002) </w:t>
      </w:r>
      <w:r w:rsidRPr="004660EE">
        <w:rPr>
          <w:rFonts w:cstheme="minorHAnsi"/>
          <w:b/>
          <w:bCs/>
          <w:color w:val="000000"/>
        </w:rPr>
        <w:t>“</w:t>
      </w:r>
      <w:r w:rsidRPr="004660EE">
        <w:rPr>
          <w:rFonts w:cstheme="minorHAnsi"/>
          <w:b/>
          <w:color w:val="000000"/>
        </w:rPr>
        <w:t xml:space="preserve">CRM </w:t>
      </w:r>
      <w:r w:rsidR="001C7257">
        <w:rPr>
          <w:rFonts w:cstheme="minorHAnsi"/>
          <w:b/>
          <w:color w:val="000000"/>
        </w:rPr>
        <w:t>vs.</w:t>
      </w:r>
      <w:r w:rsidRPr="004660EE">
        <w:rPr>
          <w:rFonts w:cstheme="minorHAnsi"/>
          <w:b/>
          <w:color w:val="000000"/>
        </w:rPr>
        <w:t xml:space="preserve"> Data Mining? </w:t>
      </w:r>
      <w:r w:rsidR="001C7257">
        <w:rPr>
          <w:rFonts w:cstheme="minorHAnsi"/>
          <w:b/>
          <w:color w:val="000000"/>
        </w:rPr>
        <w:t>El</w:t>
      </w:r>
      <w:r w:rsidRPr="004660EE">
        <w:rPr>
          <w:rFonts w:cstheme="minorHAnsi"/>
          <w:b/>
          <w:color w:val="000000"/>
        </w:rPr>
        <w:t xml:space="preserve"> Yin &amp; Yang </w:t>
      </w:r>
      <w:r w:rsidR="001C7257">
        <w:rPr>
          <w:rFonts w:cstheme="minorHAnsi"/>
          <w:b/>
          <w:color w:val="000000"/>
        </w:rPr>
        <w:t xml:space="preserve">del </w:t>
      </w:r>
      <w:proofErr w:type="spellStart"/>
      <w:r w:rsidR="001C7257">
        <w:rPr>
          <w:rFonts w:cstheme="minorHAnsi"/>
          <w:b/>
          <w:color w:val="000000"/>
        </w:rPr>
        <w:t>Mercadeo</w:t>
      </w:r>
      <w:proofErr w:type="spellEnd"/>
      <w:r w:rsidRPr="004660EE">
        <w:rPr>
          <w:rFonts w:cstheme="minorHAnsi"/>
          <w:b/>
          <w:color w:val="000000"/>
        </w:rPr>
        <w:t xml:space="preserve">” </w:t>
      </w:r>
      <w:r w:rsidRPr="004660EE">
        <w:rPr>
          <w:rFonts w:cstheme="minorHAnsi"/>
          <w:bCs/>
          <w:color w:val="000000"/>
        </w:rPr>
        <w:t>One chapter in</w:t>
      </w:r>
      <w:r w:rsidR="00C52E33" w:rsidRPr="004660EE">
        <w:rPr>
          <w:rFonts w:cstheme="minorHAnsi"/>
          <w:b/>
          <w:bCs/>
          <w:color w:val="000000"/>
        </w:rPr>
        <w:t xml:space="preserve"> </w:t>
      </w:r>
      <w:proofErr w:type="spellStart"/>
      <w:r w:rsidR="00C52E33" w:rsidRPr="004660EE">
        <w:rPr>
          <w:rFonts w:cstheme="minorHAnsi"/>
          <w:i/>
          <w:color w:val="000000"/>
        </w:rPr>
        <w:t>Asuntos</w:t>
      </w:r>
      <w:proofErr w:type="spellEnd"/>
      <w:r w:rsidR="00C52E33" w:rsidRPr="004660EE">
        <w:rPr>
          <w:rFonts w:cstheme="minorHAnsi"/>
          <w:i/>
          <w:color w:val="000000"/>
        </w:rPr>
        <w:t xml:space="preserve"> CIED</w:t>
      </w:r>
      <w:r w:rsidR="00C52E33" w:rsidRPr="004660EE">
        <w:rPr>
          <w:rFonts w:cstheme="minorHAnsi"/>
          <w:bCs/>
          <w:i/>
          <w:color w:val="000000"/>
        </w:rPr>
        <w:t xml:space="preserve">: </w:t>
      </w:r>
      <w:r w:rsidRPr="004660EE">
        <w:rPr>
          <w:rFonts w:cstheme="minorHAnsi"/>
          <w:color w:val="000000"/>
        </w:rPr>
        <w:t>a</w:t>
      </w:r>
      <w:r w:rsidR="00C52E33" w:rsidRPr="004660EE">
        <w:rPr>
          <w:rFonts w:cstheme="minorHAnsi"/>
          <w:color w:val="000000"/>
        </w:rPr>
        <w:t>n a</w:t>
      </w:r>
      <w:r w:rsidRPr="004660EE">
        <w:rPr>
          <w:rFonts w:cstheme="minorHAnsi"/>
          <w:color w:val="000000"/>
        </w:rPr>
        <w:t>cademic book of “The University of Petroleum” in Caracas – Venezuela</w:t>
      </w:r>
      <w:r w:rsidR="00732F7F">
        <w:rPr>
          <w:rFonts w:cstheme="minorHAnsi"/>
          <w:color w:val="000000"/>
        </w:rPr>
        <w:t xml:space="preserve">. </w:t>
      </w:r>
      <w:hyperlink r:id="rId29" w:history="1">
        <w:r w:rsidR="00732F7F" w:rsidRPr="00E56F77">
          <w:rPr>
            <w:rStyle w:val="Hyperlink"/>
            <w:rFonts w:cstheme="minorHAnsi"/>
            <w:sz w:val="22"/>
            <w:szCs w:val="22"/>
          </w:rPr>
          <w:t>https://sib.ucab.edu.ve/cgi-bin/koha/opac-detail.pl?biblionumber=16466</w:t>
        </w:r>
      </w:hyperlink>
      <w:r w:rsidR="00732F7F" w:rsidRPr="00E56F77">
        <w:rPr>
          <w:rFonts w:cstheme="minorHAnsi"/>
          <w:color w:val="000000"/>
          <w:sz w:val="22"/>
          <w:szCs w:val="22"/>
        </w:rPr>
        <w:t xml:space="preserve"> </w:t>
      </w:r>
    </w:p>
    <w:p w14:paraId="68562839" w14:textId="77777777" w:rsidR="00F52274" w:rsidRPr="00E56F77" w:rsidRDefault="00F52274" w:rsidP="00F52274">
      <w:pPr>
        <w:pStyle w:val="ListParagraph"/>
        <w:rPr>
          <w:rFonts w:cs="Times New Roman"/>
          <w:sz w:val="6"/>
          <w:szCs w:val="6"/>
        </w:rPr>
      </w:pPr>
    </w:p>
    <w:p w14:paraId="72C7EE5F" w14:textId="17F97E67" w:rsidR="00A8069B" w:rsidRPr="004660EE" w:rsidRDefault="00A8069B" w:rsidP="00A8069B">
      <w:pPr>
        <w:pStyle w:val="NoSpacing"/>
        <w:pBdr>
          <w:bottom w:val="single" w:sz="4" w:space="1" w:color="auto"/>
        </w:pBdr>
        <w:contextualSpacing/>
        <w:rPr>
          <w:rFonts w:cs="Arial"/>
          <w:b/>
        </w:rPr>
      </w:pPr>
      <w:r w:rsidRPr="004660EE">
        <w:rPr>
          <w:rFonts w:cs="Arial"/>
          <w:b/>
        </w:rPr>
        <w:t>PROFESSIONAL MEMBERSHIPS</w:t>
      </w:r>
    </w:p>
    <w:p w14:paraId="7B10B436" w14:textId="4A902A66" w:rsidR="00A8069B" w:rsidRPr="004660EE" w:rsidRDefault="00A8069B" w:rsidP="00A8069B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</w:rPr>
      </w:pPr>
      <w:r w:rsidRPr="004660EE">
        <w:rPr>
          <w:rFonts w:cstheme="minorHAnsi"/>
          <w:b/>
          <w:bCs/>
          <w:color w:val="000000"/>
        </w:rPr>
        <w:t>ANA (Association of National Advertisers)</w:t>
      </w:r>
      <w:r w:rsidRPr="004660EE">
        <w:rPr>
          <w:rFonts w:cstheme="minorHAnsi"/>
          <w:b/>
          <w:bCs/>
          <w:color w:val="000000"/>
        </w:rPr>
        <w:tab/>
      </w:r>
      <w:r w:rsidRPr="004660EE">
        <w:rPr>
          <w:rFonts w:cstheme="minorHAnsi"/>
          <w:b/>
          <w:bCs/>
          <w:color w:val="000000"/>
        </w:rPr>
        <w:tab/>
      </w:r>
      <w:r w:rsidRPr="004660EE">
        <w:rPr>
          <w:rFonts w:cstheme="minorHAnsi"/>
          <w:b/>
          <w:bCs/>
          <w:color w:val="000000"/>
        </w:rPr>
        <w:tab/>
      </w:r>
      <w:r w:rsidRPr="004660EE">
        <w:rPr>
          <w:rFonts w:cstheme="minorHAnsi"/>
          <w:b/>
          <w:bCs/>
          <w:color w:val="000000"/>
        </w:rPr>
        <w:tab/>
      </w:r>
      <w:r w:rsidRPr="004660EE">
        <w:rPr>
          <w:rFonts w:cstheme="minorHAnsi"/>
          <w:b/>
          <w:bCs/>
          <w:color w:val="000000"/>
        </w:rPr>
        <w:tab/>
        <w:t xml:space="preserve">            </w:t>
      </w:r>
      <w:r w:rsidR="000940C6" w:rsidRPr="004660EE">
        <w:rPr>
          <w:rFonts w:cstheme="minorHAnsi"/>
          <w:b/>
          <w:bCs/>
          <w:color w:val="000000"/>
        </w:rPr>
        <w:t xml:space="preserve">        </w:t>
      </w:r>
      <w:r w:rsidRPr="004660EE">
        <w:rPr>
          <w:rFonts w:cstheme="minorHAnsi"/>
          <w:b/>
          <w:bCs/>
          <w:color w:val="000000"/>
        </w:rPr>
        <w:t>02/2022</w:t>
      </w:r>
      <w:r w:rsidR="000940C6" w:rsidRPr="004660EE">
        <w:rPr>
          <w:rFonts w:cstheme="minorHAnsi"/>
          <w:b/>
          <w:bCs/>
          <w:color w:val="000000"/>
        </w:rPr>
        <w:t xml:space="preserve"> - present</w:t>
      </w:r>
      <w:r w:rsidRPr="004660EE">
        <w:rPr>
          <w:rFonts w:cstheme="minorHAnsi"/>
          <w:b/>
          <w:bCs/>
          <w:color w:val="000000"/>
        </w:rPr>
        <w:tab/>
      </w:r>
    </w:p>
    <w:p w14:paraId="50EE1F51" w14:textId="77777777" w:rsidR="00A8069B" w:rsidRPr="00E56F77" w:rsidRDefault="00A8069B" w:rsidP="00EC48D6">
      <w:pPr>
        <w:pStyle w:val="NoSpacing"/>
        <w:pBdr>
          <w:bottom w:val="single" w:sz="4" w:space="1" w:color="auto"/>
        </w:pBdr>
        <w:contextualSpacing/>
        <w:rPr>
          <w:rFonts w:cs="Arial"/>
          <w:b/>
          <w:sz w:val="6"/>
          <w:szCs w:val="6"/>
        </w:rPr>
      </w:pPr>
    </w:p>
    <w:p w14:paraId="63BA7D83" w14:textId="4ADE65A4" w:rsidR="00EC48D6" w:rsidRPr="004660EE" w:rsidRDefault="00EC48D6" w:rsidP="00EC48D6">
      <w:pPr>
        <w:pStyle w:val="NoSpacing"/>
        <w:pBdr>
          <w:bottom w:val="single" w:sz="4" w:space="1" w:color="auto"/>
        </w:pBdr>
        <w:contextualSpacing/>
        <w:rPr>
          <w:rFonts w:cs="Arial"/>
          <w:b/>
        </w:rPr>
      </w:pPr>
      <w:r w:rsidRPr="004660EE">
        <w:rPr>
          <w:rFonts w:cs="Arial"/>
          <w:b/>
        </w:rPr>
        <w:t>CONFERENCES &amp; PANELS</w:t>
      </w:r>
    </w:p>
    <w:p w14:paraId="0C18E2E0" w14:textId="3CD77D0C" w:rsidR="00EE7CD8" w:rsidRDefault="00EE7CD8" w:rsidP="00EC48D6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 xml:space="preserve">Marketing </w:t>
      </w:r>
      <w:r w:rsidR="00BF2133">
        <w:rPr>
          <w:rFonts w:cstheme="minorHAnsi"/>
          <w:b/>
          <w:bCs/>
          <w:color w:val="000000"/>
        </w:rPr>
        <w:t xml:space="preserve">Accountability </w:t>
      </w:r>
      <w:r>
        <w:rPr>
          <w:rFonts w:cstheme="minorHAnsi"/>
          <w:b/>
          <w:bCs/>
          <w:color w:val="000000"/>
        </w:rPr>
        <w:t>Standards Board Summer Summit</w:t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  <w:b/>
          <w:bCs/>
          <w:color w:val="000000"/>
        </w:rPr>
        <w:tab/>
      </w:r>
      <w:r w:rsidR="00BF2133">
        <w:rPr>
          <w:rFonts w:cstheme="minorHAnsi"/>
          <w:b/>
          <w:bCs/>
          <w:color w:val="000000"/>
        </w:rPr>
        <w:t xml:space="preserve">         </w:t>
      </w:r>
      <w:r>
        <w:rPr>
          <w:rFonts w:cstheme="minorHAnsi"/>
          <w:b/>
          <w:bCs/>
          <w:color w:val="000000"/>
        </w:rPr>
        <w:t>08/2026</w:t>
      </w:r>
    </w:p>
    <w:p w14:paraId="438EC7DF" w14:textId="2F2AA81E" w:rsidR="00EE7CD8" w:rsidRDefault="00EE7CD8" w:rsidP="00EE7CD8">
      <w:pPr>
        <w:pStyle w:val="ListParagraph"/>
        <w:numPr>
          <w:ilvl w:val="1"/>
          <w:numId w:val="12"/>
        </w:numPr>
        <w:autoSpaceDE w:val="0"/>
        <w:autoSpaceDN w:val="0"/>
        <w:adjustRightInd w:val="0"/>
        <w:ind w:right="1170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color w:val="000000"/>
        </w:rPr>
        <w:t xml:space="preserve">Sponsoring Guest Speaker (Intuitive brand choice in the context of experiential learning; </w:t>
      </w:r>
      <w:hyperlink r:id="rId30" w:history="1">
        <w:r w:rsidRPr="00802FDD">
          <w:rPr>
            <w:rStyle w:val="Hyperlink"/>
            <w:rFonts w:cstheme="minorHAnsi"/>
          </w:rPr>
          <w:t>https://themasb.org/masb-events/summits/</w:t>
        </w:r>
      </w:hyperlink>
      <w:r>
        <w:rPr>
          <w:rFonts w:cstheme="minorHAnsi"/>
          <w:color w:val="000000"/>
        </w:rPr>
        <w:t xml:space="preserve">) </w:t>
      </w:r>
    </w:p>
    <w:p w14:paraId="7087F35C" w14:textId="516789A8" w:rsidR="00892CD4" w:rsidRDefault="00892CD4" w:rsidP="00EC48D6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Hispanic Chamber of Commerce of New Jersey</w:t>
      </w:r>
      <w:r w:rsidR="008E6151">
        <w:rPr>
          <w:rFonts w:cstheme="minorHAnsi"/>
          <w:b/>
          <w:bCs/>
          <w:color w:val="000000"/>
        </w:rPr>
        <w:tab/>
      </w:r>
      <w:r w:rsidR="008E6151">
        <w:rPr>
          <w:rFonts w:cstheme="minorHAnsi"/>
          <w:b/>
          <w:bCs/>
          <w:color w:val="000000"/>
        </w:rPr>
        <w:tab/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  <w:b/>
          <w:bCs/>
          <w:color w:val="000000"/>
        </w:rPr>
        <w:tab/>
        <w:t xml:space="preserve">          09/2025</w:t>
      </w:r>
    </w:p>
    <w:p w14:paraId="3A42D125" w14:textId="6B44E0D9" w:rsidR="00892CD4" w:rsidRPr="00892CD4" w:rsidRDefault="00892CD4" w:rsidP="00892CD4">
      <w:pPr>
        <w:pStyle w:val="ListParagraph"/>
        <w:numPr>
          <w:ilvl w:val="1"/>
          <w:numId w:val="12"/>
        </w:num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color w:val="000000"/>
        </w:rPr>
        <w:t>Strategy Mapping Made Simple (The 2026 World Cup: map of opportunities</w:t>
      </w:r>
      <w:r w:rsidR="00860D4E">
        <w:rPr>
          <w:rFonts w:cstheme="minorHAnsi"/>
          <w:color w:val="000000"/>
        </w:rPr>
        <w:t>;</w:t>
      </w:r>
    </w:p>
    <w:p w14:paraId="44455034" w14:textId="0C1123AC" w:rsidR="00892CD4" w:rsidRPr="00892CD4" w:rsidRDefault="00860D4E" w:rsidP="00892CD4">
      <w:pPr>
        <w:pStyle w:val="ListParagraph"/>
        <w:autoSpaceDE w:val="0"/>
        <w:autoSpaceDN w:val="0"/>
        <w:adjustRightInd w:val="0"/>
        <w:ind w:left="1440"/>
        <w:jc w:val="both"/>
        <w:rPr>
          <w:rStyle w:val="Hyperlink"/>
          <w:sz w:val="22"/>
          <w:szCs w:val="22"/>
        </w:rPr>
      </w:pPr>
      <w:hyperlink r:id="rId31" w:tgtFrame="_blank" w:tooltip="Original URL: https://acrobat.adobe.com/id/urn:aaid:sc:VA6C2:abcd8f91-9486-4cad-8b47-8803f9611d76. Click or tap if you trust this link." w:history="1">
        <w:r w:rsidRPr="00860D4E">
          <w:rPr>
            <w:rStyle w:val="Hyperlink"/>
          </w:rPr>
          <w:t>Chamber flyer NHCC version.png</w:t>
        </w:r>
      </w:hyperlink>
      <w:r w:rsidRPr="00860D4E">
        <w:t>)</w:t>
      </w:r>
      <w:r w:rsidR="00892CD4" w:rsidRPr="00892CD4">
        <w:rPr>
          <w:rStyle w:val="Hyperlink"/>
          <w:sz w:val="22"/>
          <w:szCs w:val="22"/>
        </w:rPr>
        <w:t xml:space="preserve"> </w:t>
      </w:r>
    </w:p>
    <w:p w14:paraId="43BDFE3A" w14:textId="36FD9B7D" w:rsidR="00710073" w:rsidRPr="00710073" w:rsidRDefault="00710073" w:rsidP="00EC48D6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</w:rPr>
      </w:pPr>
      <w:r w:rsidRPr="00710073">
        <w:rPr>
          <w:rFonts w:cstheme="minorHAnsi"/>
          <w:b/>
          <w:bCs/>
          <w:color w:val="000000"/>
        </w:rPr>
        <w:t>S</w:t>
      </w:r>
      <w:r w:rsidR="00CC4C0D">
        <w:rPr>
          <w:rFonts w:cstheme="minorHAnsi"/>
          <w:b/>
          <w:bCs/>
          <w:color w:val="000000"/>
        </w:rPr>
        <w:t xml:space="preserve">ales </w:t>
      </w:r>
      <w:r w:rsidR="00CD7BE8">
        <w:rPr>
          <w:rFonts w:cstheme="minorHAnsi"/>
          <w:b/>
          <w:bCs/>
          <w:color w:val="000000"/>
        </w:rPr>
        <w:t>&amp; Marketing</w:t>
      </w:r>
      <w:r w:rsidR="00CC4C0D">
        <w:rPr>
          <w:rFonts w:cstheme="minorHAnsi"/>
          <w:b/>
          <w:bCs/>
          <w:color w:val="000000"/>
        </w:rPr>
        <w:t xml:space="preserve"> Enablement</w:t>
      </w:r>
      <w:r w:rsidRPr="00710073">
        <w:rPr>
          <w:rFonts w:cstheme="minorHAnsi"/>
          <w:b/>
          <w:bCs/>
          <w:color w:val="000000"/>
        </w:rPr>
        <w:t xml:space="preserve"> </w:t>
      </w:r>
      <w:r w:rsidR="00CC4C0D">
        <w:rPr>
          <w:rFonts w:cstheme="minorHAnsi"/>
          <w:b/>
          <w:bCs/>
          <w:color w:val="000000"/>
        </w:rPr>
        <w:t xml:space="preserve">(SME) </w:t>
      </w:r>
      <w:r w:rsidRPr="00710073">
        <w:rPr>
          <w:rFonts w:cstheme="minorHAnsi"/>
          <w:b/>
          <w:bCs/>
          <w:color w:val="000000"/>
        </w:rPr>
        <w:t>Forum, New Brunswick, N</w:t>
      </w:r>
      <w:r>
        <w:rPr>
          <w:rFonts w:cstheme="minorHAnsi"/>
          <w:b/>
          <w:bCs/>
          <w:color w:val="000000"/>
        </w:rPr>
        <w:t>J</w:t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  <w:b/>
          <w:bCs/>
          <w:color w:val="000000"/>
        </w:rPr>
        <w:tab/>
      </w:r>
      <w:proofErr w:type="gramStart"/>
      <w:r>
        <w:rPr>
          <w:rFonts w:cstheme="minorHAnsi"/>
          <w:b/>
          <w:bCs/>
          <w:color w:val="000000"/>
        </w:rPr>
        <w:tab/>
      </w:r>
      <w:r w:rsidR="00CC4C0D">
        <w:rPr>
          <w:rFonts w:cstheme="minorHAnsi"/>
          <w:b/>
          <w:bCs/>
          <w:color w:val="000000"/>
        </w:rPr>
        <w:t xml:space="preserve">  </w:t>
      </w:r>
      <w:r w:rsidR="00CD7BE8">
        <w:rPr>
          <w:rFonts w:cstheme="minorHAnsi"/>
          <w:b/>
          <w:bCs/>
          <w:color w:val="000000"/>
        </w:rPr>
        <w:tab/>
      </w:r>
      <w:proofErr w:type="gramEnd"/>
      <w:r w:rsidR="00CD7BE8">
        <w:rPr>
          <w:rFonts w:cstheme="minorHAnsi"/>
          <w:b/>
          <w:bCs/>
          <w:color w:val="000000"/>
        </w:rPr>
        <w:t xml:space="preserve">  </w:t>
      </w:r>
      <w:r w:rsidR="00CC4C0D">
        <w:rPr>
          <w:rFonts w:cstheme="minorHAnsi"/>
          <w:b/>
          <w:bCs/>
          <w:color w:val="000000"/>
        </w:rPr>
        <w:t xml:space="preserve">        </w:t>
      </w:r>
      <w:r>
        <w:rPr>
          <w:rFonts w:cstheme="minorHAnsi"/>
          <w:b/>
          <w:bCs/>
          <w:color w:val="000000"/>
        </w:rPr>
        <w:t>04/2025</w:t>
      </w:r>
    </w:p>
    <w:p w14:paraId="11C15956" w14:textId="77777777" w:rsidR="006F1F61" w:rsidRPr="006F1F61" w:rsidRDefault="00710073" w:rsidP="00710073">
      <w:pPr>
        <w:pStyle w:val="ListParagraph"/>
        <w:numPr>
          <w:ilvl w:val="1"/>
          <w:numId w:val="12"/>
        </w:num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</w:rPr>
      </w:pPr>
      <w:r w:rsidRPr="006F1F61">
        <w:rPr>
          <w:rFonts w:cstheme="minorHAnsi"/>
          <w:color w:val="000000"/>
        </w:rPr>
        <w:t>CRXM: 360° Customer Centricity</w:t>
      </w:r>
    </w:p>
    <w:p w14:paraId="5B3AAAE2" w14:textId="1DEADE44" w:rsidR="00710073" w:rsidRPr="006F1F61" w:rsidRDefault="006F1F61" w:rsidP="006F1F61">
      <w:pPr>
        <w:pStyle w:val="ListParagraph"/>
        <w:autoSpaceDE w:val="0"/>
        <w:autoSpaceDN w:val="0"/>
        <w:adjustRightInd w:val="0"/>
        <w:ind w:left="1440"/>
        <w:jc w:val="both"/>
        <w:rPr>
          <w:rFonts w:cstheme="minorHAnsi"/>
          <w:b/>
          <w:bCs/>
          <w:color w:val="000000"/>
        </w:rPr>
      </w:pPr>
      <w:hyperlink r:id="rId32" w:history="1">
        <w:r w:rsidRPr="006F1F61">
          <w:rPr>
            <w:rStyle w:val="Hyperlink"/>
            <w:rFonts w:cstheme="minorHAnsi"/>
            <w:sz w:val="22"/>
            <w:szCs w:val="22"/>
          </w:rPr>
          <w:t>https://members.thesmeforum.net/event/2025-spring-sme-forum/</w:t>
        </w:r>
      </w:hyperlink>
      <w:r w:rsidRPr="006F1F61">
        <w:rPr>
          <w:rFonts w:cstheme="minorHAnsi"/>
          <w:color w:val="000000"/>
          <w:sz w:val="22"/>
          <w:szCs w:val="22"/>
        </w:rPr>
        <w:t xml:space="preserve"> </w:t>
      </w:r>
    </w:p>
    <w:p w14:paraId="732EBEB6" w14:textId="0CBB700C" w:rsidR="00826E80" w:rsidRPr="00CC4C0D" w:rsidRDefault="00CC4C0D" w:rsidP="00EC48D6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</w:rPr>
      </w:pPr>
      <w:r w:rsidRPr="00CC4C0D">
        <w:rPr>
          <w:rFonts w:cstheme="minorHAnsi"/>
          <w:b/>
          <w:bCs/>
          <w:color w:val="000000"/>
        </w:rPr>
        <w:t>No</w:t>
      </w:r>
      <w:r w:rsidR="00AC35B1">
        <w:rPr>
          <w:rFonts w:cstheme="minorHAnsi"/>
          <w:b/>
          <w:bCs/>
          <w:color w:val="000000"/>
        </w:rPr>
        <w:t>r</w:t>
      </w:r>
      <w:r w:rsidRPr="00CC4C0D">
        <w:rPr>
          <w:rFonts w:cstheme="minorHAnsi"/>
          <w:b/>
          <w:bCs/>
          <w:color w:val="000000"/>
        </w:rPr>
        <w:t>theast Decision Sciences Institute (</w:t>
      </w:r>
      <w:r w:rsidR="00826E80" w:rsidRPr="00CC4C0D">
        <w:rPr>
          <w:rFonts w:cstheme="minorHAnsi"/>
          <w:b/>
          <w:bCs/>
          <w:color w:val="000000"/>
        </w:rPr>
        <w:t>NEDSI</w:t>
      </w:r>
      <w:r w:rsidRPr="00CC4C0D">
        <w:rPr>
          <w:rFonts w:cstheme="minorHAnsi"/>
          <w:b/>
          <w:bCs/>
          <w:color w:val="000000"/>
        </w:rPr>
        <w:t>)</w:t>
      </w:r>
      <w:r w:rsidR="00826E80" w:rsidRPr="00CC4C0D">
        <w:rPr>
          <w:rFonts w:cstheme="minorHAnsi"/>
          <w:b/>
          <w:bCs/>
          <w:color w:val="000000"/>
        </w:rPr>
        <w:t xml:space="preserve"> Conference</w:t>
      </w:r>
      <w:r w:rsidR="001C7257" w:rsidRPr="00CC4C0D">
        <w:rPr>
          <w:rFonts w:cstheme="minorHAnsi"/>
          <w:b/>
          <w:bCs/>
          <w:color w:val="000000"/>
        </w:rPr>
        <w:t>s</w:t>
      </w:r>
      <w:r w:rsidR="001C7257" w:rsidRPr="00CC4C0D">
        <w:rPr>
          <w:rFonts w:cstheme="minorHAnsi"/>
          <w:b/>
          <w:bCs/>
          <w:color w:val="000000"/>
        </w:rPr>
        <w:tab/>
      </w:r>
      <w:r w:rsidR="00FC051B" w:rsidRPr="00CC4C0D">
        <w:rPr>
          <w:rFonts w:cstheme="minorHAnsi"/>
          <w:b/>
          <w:bCs/>
          <w:color w:val="000000"/>
        </w:rPr>
        <w:tab/>
      </w:r>
      <w:r w:rsidR="00FC051B" w:rsidRPr="00CC4C0D">
        <w:rPr>
          <w:rFonts w:cstheme="minorHAnsi"/>
          <w:b/>
          <w:bCs/>
          <w:color w:val="000000"/>
        </w:rPr>
        <w:tab/>
      </w:r>
      <w:r w:rsidR="00FC051B" w:rsidRPr="00CC4C0D">
        <w:rPr>
          <w:rFonts w:cstheme="minorHAnsi"/>
          <w:b/>
          <w:bCs/>
          <w:color w:val="000000"/>
        </w:rPr>
        <w:tab/>
      </w:r>
      <w:r w:rsidR="00826E80" w:rsidRPr="00CC4C0D">
        <w:rPr>
          <w:rFonts w:cstheme="minorHAnsi"/>
          <w:b/>
          <w:bCs/>
          <w:color w:val="000000"/>
        </w:rPr>
        <w:tab/>
      </w:r>
      <w:r w:rsidR="00826E80" w:rsidRPr="00CC4C0D">
        <w:rPr>
          <w:rFonts w:cstheme="minorHAnsi"/>
          <w:b/>
          <w:bCs/>
          <w:color w:val="000000"/>
        </w:rPr>
        <w:tab/>
      </w:r>
    </w:p>
    <w:p w14:paraId="487C41EC" w14:textId="2FB7FB45" w:rsidR="00360222" w:rsidRPr="00FA0DB3" w:rsidRDefault="00360222" w:rsidP="00360222">
      <w:pPr>
        <w:pStyle w:val="ListParagraph"/>
        <w:numPr>
          <w:ilvl w:val="0"/>
          <w:numId w:val="19"/>
        </w:numPr>
        <w:autoSpaceDE w:val="0"/>
        <w:autoSpaceDN w:val="0"/>
        <w:adjustRightInd w:val="0"/>
        <w:rPr>
          <w:rFonts w:cstheme="minorHAnsi"/>
          <w:color w:val="0000FF" w:themeColor="hyperlink"/>
          <w:u w:val="single"/>
        </w:rPr>
      </w:pPr>
      <w:r w:rsidRPr="001C7257">
        <w:rPr>
          <w:rFonts w:cstheme="minorHAnsi"/>
          <w:color w:val="000000"/>
        </w:rPr>
        <w:t>“Fundraising Appeals: Lessons from Social Marketing”</w:t>
      </w:r>
      <w:r>
        <w:rPr>
          <w:rFonts w:cstheme="minorHAnsi"/>
          <w:color w:val="000000"/>
        </w:rPr>
        <w:t xml:space="preserve">; 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 xml:space="preserve">           </w:t>
      </w:r>
      <w:r w:rsidR="00FA0DB3">
        <w:rPr>
          <w:rFonts w:cstheme="minorHAnsi"/>
          <w:color w:val="000000"/>
        </w:rPr>
        <w:tab/>
      </w:r>
      <w:r w:rsidR="00FA0DB3">
        <w:rPr>
          <w:rFonts w:cstheme="minorHAnsi"/>
          <w:color w:val="000000"/>
        </w:rPr>
        <w:tab/>
        <w:t xml:space="preserve">          </w:t>
      </w:r>
      <w:r w:rsidRPr="00360222">
        <w:rPr>
          <w:rFonts w:cstheme="minorHAnsi"/>
          <w:b/>
          <w:bCs/>
          <w:color w:val="000000"/>
        </w:rPr>
        <w:t>04/202</w:t>
      </w:r>
      <w:r>
        <w:rPr>
          <w:rFonts w:cstheme="minorHAnsi"/>
          <w:b/>
          <w:bCs/>
          <w:color w:val="000000"/>
        </w:rPr>
        <w:t>4</w:t>
      </w:r>
    </w:p>
    <w:p w14:paraId="71F8560C" w14:textId="3B2FD021" w:rsidR="00FA0DB3" w:rsidRPr="00860D4E" w:rsidRDefault="00FA0DB3" w:rsidP="00FA0DB3">
      <w:pPr>
        <w:pStyle w:val="ListParagraph"/>
        <w:autoSpaceDE w:val="0"/>
        <w:autoSpaceDN w:val="0"/>
        <w:adjustRightInd w:val="0"/>
        <w:ind w:left="1440"/>
        <w:rPr>
          <w:rFonts w:cstheme="minorHAnsi"/>
          <w:color w:val="0000FF" w:themeColor="hyperlink"/>
          <w:u w:val="single"/>
        </w:rPr>
      </w:pPr>
      <w:r>
        <w:t xml:space="preserve"> </w:t>
      </w:r>
      <w:hyperlink r:id="rId33" w:history="1">
        <w:r w:rsidRPr="00860D4E">
          <w:rPr>
            <w:rStyle w:val="Hyperlink"/>
          </w:rPr>
          <w:t>NEDSI_2024_Proceedings_final.pdf (decisionsciences.org)</w:t>
        </w:r>
      </w:hyperlink>
      <w:r w:rsidRPr="00860D4E">
        <w:t xml:space="preserve"> page 624</w:t>
      </w:r>
    </w:p>
    <w:p w14:paraId="386A7DD4" w14:textId="0C801443" w:rsidR="001C7257" w:rsidRPr="00FA0DB3" w:rsidRDefault="00826E80" w:rsidP="001C7257">
      <w:pPr>
        <w:pStyle w:val="ListParagraph"/>
        <w:numPr>
          <w:ilvl w:val="0"/>
          <w:numId w:val="19"/>
        </w:numPr>
        <w:autoSpaceDE w:val="0"/>
        <w:autoSpaceDN w:val="0"/>
        <w:adjustRightInd w:val="0"/>
        <w:jc w:val="both"/>
        <w:rPr>
          <w:rFonts w:cstheme="minorHAnsi"/>
          <w:color w:val="0000FF" w:themeColor="hyperlink"/>
          <w:u w:val="single"/>
        </w:rPr>
      </w:pPr>
      <w:r w:rsidRPr="001C7257">
        <w:rPr>
          <w:rFonts w:cstheme="minorHAnsi"/>
          <w:color w:val="000000"/>
        </w:rPr>
        <w:t>“The Case for Intuitive Advertising”</w:t>
      </w:r>
      <w:r w:rsidR="009D2466" w:rsidRPr="001C7257">
        <w:rPr>
          <w:rFonts w:cstheme="minorHAnsi"/>
          <w:color w:val="000000"/>
        </w:rPr>
        <w:t>;</w:t>
      </w:r>
      <w:r w:rsidR="00FA0DB3">
        <w:tab/>
      </w:r>
      <w:r w:rsidR="00FA0DB3">
        <w:tab/>
      </w:r>
      <w:r w:rsidR="00FA0DB3">
        <w:tab/>
      </w:r>
      <w:r w:rsidR="00FA0DB3">
        <w:tab/>
      </w:r>
      <w:r w:rsidR="00FA0DB3">
        <w:tab/>
      </w:r>
      <w:r w:rsidR="00360222">
        <w:rPr>
          <w:rFonts w:cstheme="minorHAnsi"/>
          <w:b/>
          <w:bCs/>
          <w:color w:val="000000"/>
        </w:rPr>
        <w:tab/>
        <w:t xml:space="preserve">                        04/</w:t>
      </w:r>
      <w:r w:rsidR="00360222" w:rsidRPr="00360222">
        <w:rPr>
          <w:rFonts w:cstheme="minorHAnsi"/>
          <w:b/>
          <w:bCs/>
          <w:color w:val="000000"/>
        </w:rPr>
        <w:t>202</w:t>
      </w:r>
      <w:r w:rsidR="00360222">
        <w:rPr>
          <w:rFonts w:cstheme="minorHAnsi"/>
          <w:b/>
          <w:bCs/>
          <w:color w:val="000000"/>
        </w:rPr>
        <w:t>2</w:t>
      </w:r>
    </w:p>
    <w:p w14:paraId="09CE6678" w14:textId="67468C62" w:rsidR="00FA0DB3" w:rsidRPr="00FA0DB3" w:rsidRDefault="00FA0DB3" w:rsidP="00FA0DB3">
      <w:pPr>
        <w:pStyle w:val="ListParagraph"/>
        <w:autoSpaceDE w:val="0"/>
        <w:autoSpaceDN w:val="0"/>
        <w:adjustRightInd w:val="0"/>
        <w:ind w:left="1440"/>
        <w:jc w:val="both"/>
        <w:rPr>
          <w:rStyle w:val="Hyperlink"/>
          <w:rFonts w:cstheme="minorHAnsi"/>
          <w:u w:val="none"/>
        </w:rPr>
      </w:pPr>
      <w:r w:rsidRPr="00FA0DB3">
        <w:rPr>
          <w:rStyle w:val="Hyperlink"/>
          <w:rFonts w:cstheme="minorHAnsi"/>
          <w:u w:val="none"/>
        </w:rPr>
        <w:t xml:space="preserve">  </w:t>
      </w:r>
      <w:hyperlink r:id="rId34" w:history="1">
        <w:r w:rsidR="00832F20" w:rsidRPr="00860D4E">
          <w:rPr>
            <w:rStyle w:val="Hyperlink"/>
          </w:rPr>
          <w:t>nedsi-2022-conference-proceedings.pdf (decisionsciences.org)</w:t>
        </w:r>
      </w:hyperlink>
      <w:r w:rsidR="00832F20" w:rsidRPr="00860D4E">
        <w:t xml:space="preserve"> page 673</w:t>
      </w:r>
    </w:p>
    <w:p w14:paraId="3C564084" w14:textId="0B70A08E" w:rsidR="0022428A" w:rsidRDefault="00EC48D6" w:rsidP="00EC48D6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theme="minorHAnsi"/>
          <w:color w:val="000000"/>
          <w:lang w:val="es-CO"/>
        </w:rPr>
      </w:pPr>
      <w:r w:rsidRPr="004660EE">
        <w:rPr>
          <w:rFonts w:cstheme="minorHAnsi"/>
          <w:b/>
          <w:color w:val="000000"/>
          <w:lang w:val="es-CO"/>
        </w:rPr>
        <w:t>Pace University</w:t>
      </w:r>
      <w:r w:rsidR="00D72247" w:rsidRPr="004660EE">
        <w:rPr>
          <w:rFonts w:cstheme="minorHAnsi"/>
          <w:b/>
          <w:color w:val="000000"/>
          <w:lang w:val="es-CO"/>
        </w:rPr>
        <w:t xml:space="preserve"> &amp; Universidad Rey Juan Carlos’</w:t>
      </w:r>
      <w:r w:rsidRPr="004660EE">
        <w:rPr>
          <w:rFonts w:cstheme="minorHAnsi"/>
          <w:b/>
          <w:color w:val="000000"/>
          <w:lang w:val="es-CO"/>
        </w:rPr>
        <w:t xml:space="preserve"> Global </w:t>
      </w:r>
      <w:r w:rsidR="00D72247" w:rsidRPr="004660EE">
        <w:rPr>
          <w:rFonts w:cstheme="minorHAnsi"/>
          <w:b/>
          <w:color w:val="000000"/>
          <w:lang w:val="es-CO"/>
        </w:rPr>
        <w:t>MBA</w:t>
      </w:r>
      <w:r w:rsidRPr="004660EE">
        <w:rPr>
          <w:rFonts w:cstheme="minorHAnsi"/>
          <w:b/>
          <w:color w:val="000000"/>
          <w:lang w:val="es-CO"/>
        </w:rPr>
        <w:t xml:space="preserve"> Program</w:t>
      </w:r>
      <w:r w:rsidRPr="004660EE">
        <w:rPr>
          <w:rFonts w:cstheme="minorHAnsi"/>
          <w:color w:val="000000"/>
          <w:lang w:val="es-CO"/>
        </w:rPr>
        <w:t xml:space="preserve">, </w:t>
      </w:r>
      <w:r w:rsidR="00734393">
        <w:rPr>
          <w:rFonts w:cstheme="minorHAnsi"/>
          <w:color w:val="000000"/>
          <w:lang w:val="es-CO"/>
        </w:rPr>
        <w:tab/>
        <w:t xml:space="preserve">      </w:t>
      </w:r>
      <w:r w:rsidR="00734393" w:rsidRPr="00734393">
        <w:rPr>
          <w:rFonts w:cstheme="minorHAnsi"/>
          <w:b/>
          <w:color w:val="000000"/>
        </w:rPr>
        <w:t>11/2021, 2022</w:t>
      </w:r>
      <w:r w:rsidR="00CC4C0D">
        <w:rPr>
          <w:rFonts w:cstheme="minorHAnsi"/>
          <w:b/>
          <w:color w:val="000000"/>
        </w:rPr>
        <w:t>,</w:t>
      </w:r>
      <w:r w:rsidR="00734393" w:rsidRPr="00734393">
        <w:rPr>
          <w:rFonts w:cstheme="minorHAnsi"/>
          <w:bCs/>
          <w:color w:val="000000"/>
        </w:rPr>
        <w:t xml:space="preserve"> </w:t>
      </w:r>
      <w:proofErr w:type="gramStart"/>
      <w:r w:rsidR="00734393" w:rsidRPr="00734393">
        <w:rPr>
          <w:rFonts w:cstheme="minorHAnsi"/>
          <w:b/>
          <w:color w:val="000000"/>
        </w:rPr>
        <w:t>and  2023</w:t>
      </w:r>
      <w:proofErr w:type="gramEnd"/>
    </w:p>
    <w:p w14:paraId="6A143BF5" w14:textId="4F85397C" w:rsidR="00EC48D6" w:rsidRPr="00734393" w:rsidRDefault="00EC48D6" w:rsidP="00734393">
      <w:pPr>
        <w:pStyle w:val="ListParagraph"/>
        <w:autoSpaceDE w:val="0"/>
        <w:autoSpaceDN w:val="0"/>
        <w:adjustRightInd w:val="0"/>
        <w:jc w:val="both"/>
        <w:rPr>
          <w:rFonts w:cstheme="minorHAnsi"/>
          <w:bCs/>
          <w:color w:val="000000"/>
        </w:rPr>
      </w:pPr>
      <w:r w:rsidRPr="0022428A">
        <w:rPr>
          <w:rFonts w:cstheme="minorHAnsi"/>
          <w:color w:val="000000"/>
        </w:rPr>
        <w:t>New York</w:t>
      </w:r>
      <w:r w:rsidR="00D72247" w:rsidRPr="0022428A">
        <w:rPr>
          <w:rFonts w:cstheme="minorHAnsi"/>
          <w:color w:val="000000"/>
        </w:rPr>
        <w:t xml:space="preserve"> </w:t>
      </w:r>
      <w:r w:rsidR="0022428A">
        <w:rPr>
          <w:rFonts w:cstheme="minorHAnsi"/>
          <w:color w:val="000000"/>
        </w:rPr>
        <w:t>–</w:t>
      </w:r>
      <w:r w:rsidR="00D72247" w:rsidRPr="0022428A">
        <w:rPr>
          <w:rFonts w:cstheme="minorHAnsi"/>
          <w:color w:val="000000"/>
        </w:rPr>
        <w:t xml:space="preserve"> M</w:t>
      </w:r>
      <w:r w:rsidR="0022428A">
        <w:rPr>
          <w:rFonts w:cstheme="minorHAnsi"/>
          <w:color w:val="000000"/>
        </w:rPr>
        <w:t xml:space="preserve">adrid. </w:t>
      </w:r>
      <w:r w:rsidRPr="0022428A">
        <w:rPr>
          <w:rFonts w:cstheme="minorHAnsi"/>
          <w:bCs/>
          <w:color w:val="000000"/>
        </w:rPr>
        <w:t>Judge for graduate students’ thes</w:t>
      </w:r>
      <w:r w:rsidR="00E56F77">
        <w:rPr>
          <w:rFonts w:cstheme="minorHAnsi"/>
          <w:bCs/>
          <w:color w:val="000000"/>
        </w:rPr>
        <w:t>i</w:t>
      </w:r>
      <w:r w:rsidR="00E85CFF" w:rsidRPr="0022428A">
        <w:rPr>
          <w:rFonts w:cstheme="minorHAnsi"/>
          <w:bCs/>
          <w:color w:val="000000"/>
        </w:rPr>
        <w:t xml:space="preserve">s </w:t>
      </w:r>
      <w:r w:rsidR="00E85CFF" w:rsidRPr="00734393">
        <w:rPr>
          <w:rFonts w:cstheme="minorHAnsi"/>
          <w:bCs/>
          <w:color w:val="000000"/>
        </w:rPr>
        <w:t>presentations</w:t>
      </w:r>
      <w:r w:rsidR="00E85CFF" w:rsidRPr="00734393">
        <w:rPr>
          <w:rFonts w:cstheme="minorHAnsi"/>
          <w:b/>
          <w:color w:val="000000"/>
        </w:rPr>
        <w:t>.</w:t>
      </w:r>
      <w:r w:rsidR="001750E6" w:rsidRPr="00734393">
        <w:rPr>
          <w:rFonts w:cstheme="minorHAnsi"/>
          <w:b/>
          <w:color w:val="000000"/>
        </w:rPr>
        <w:tab/>
      </w:r>
      <w:r w:rsidR="001750E6" w:rsidRPr="00734393">
        <w:rPr>
          <w:rFonts w:cstheme="minorHAnsi"/>
          <w:b/>
          <w:color w:val="000000"/>
        </w:rPr>
        <w:tab/>
        <w:t xml:space="preserve">    </w:t>
      </w:r>
      <w:r w:rsidR="009D2466" w:rsidRPr="00734393">
        <w:rPr>
          <w:rFonts w:cstheme="minorHAnsi"/>
          <w:b/>
          <w:color w:val="000000"/>
        </w:rPr>
        <w:t xml:space="preserve">                                                             </w:t>
      </w:r>
      <w:r w:rsidR="0022428A" w:rsidRPr="00734393">
        <w:rPr>
          <w:rFonts w:cstheme="minorHAnsi"/>
          <w:b/>
          <w:color w:val="000000"/>
        </w:rPr>
        <w:t xml:space="preserve">                                   </w:t>
      </w:r>
    </w:p>
    <w:p w14:paraId="6D418283" w14:textId="4F1360EB" w:rsidR="00EC48D6" w:rsidRPr="004660EE" w:rsidRDefault="00D53DA5" w:rsidP="00EC48D6">
      <w:pPr>
        <w:pStyle w:val="ListParagraph"/>
        <w:numPr>
          <w:ilvl w:val="0"/>
          <w:numId w:val="12"/>
        </w:numPr>
        <w:tabs>
          <w:tab w:val="right" w:pos="10800"/>
        </w:tabs>
      </w:pPr>
      <w:r w:rsidRPr="004660EE">
        <w:rPr>
          <w:b/>
        </w:rPr>
        <w:t>PDVSA CIED (Center for International Education &amp; Development)</w:t>
      </w:r>
      <w:r w:rsidR="00EC48D6" w:rsidRPr="004660EE">
        <w:rPr>
          <w:b/>
        </w:rPr>
        <w:t xml:space="preserve">, </w:t>
      </w:r>
      <w:r w:rsidRPr="004660EE">
        <w:t xml:space="preserve">Caracas </w:t>
      </w:r>
      <w:r w:rsidR="0022428A">
        <w:t>–</w:t>
      </w:r>
      <w:r w:rsidRPr="004660EE">
        <w:t xml:space="preserve"> Venezuela</w:t>
      </w:r>
      <w:r w:rsidR="00EC48D6" w:rsidRPr="004660EE">
        <w:t xml:space="preserve">      </w:t>
      </w:r>
      <w:r w:rsidRPr="004660EE">
        <w:t xml:space="preserve"> </w:t>
      </w:r>
      <w:r w:rsidR="009D2466" w:rsidRPr="004660EE">
        <w:t xml:space="preserve"> </w:t>
      </w:r>
      <w:r w:rsidRPr="004660EE">
        <w:t xml:space="preserve">    </w:t>
      </w:r>
      <w:r w:rsidRPr="004660EE">
        <w:rPr>
          <w:b/>
          <w:bCs/>
        </w:rPr>
        <w:t>09</w:t>
      </w:r>
      <w:r w:rsidR="00EC48D6" w:rsidRPr="004660EE">
        <w:rPr>
          <w:b/>
          <w:bCs/>
        </w:rPr>
        <w:t>/</w:t>
      </w:r>
      <w:r w:rsidR="00EC48D6" w:rsidRPr="004660EE">
        <w:rPr>
          <w:b/>
        </w:rPr>
        <w:t>20</w:t>
      </w:r>
      <w:r w:rsidRPr="004660EE">
        <w:rPr>
          <w:b/>
        </w:rPr>
        <w:t>02</w:t>
      </w:r>
    </w:p>
    <w:p w14:paraId="4833268C" w14:textId="27CF6643" w:rsidR="00D53DA5" w:rsidRPr="004660EE" w:rsidRDefault="00D53DA5" w:rsidP="00EC48D6">
      <w:pPr>
        <w:pStyle w:val="ListParagraph"/>
        <w:tabs>
          <w:tab w:val="right" w:pos="10800"/>
        </w:tabs>
        <w:rPr>
          <w:rFonts w:cstheme="minorHAnsi"/>
          <w:color w:val="000000"/>
        </w:rPr>
      </w:pPr>
      <w:r w:rsidRPr="004660EE">
        <w:rPr>
          <w:rFonts w:cstheme="minorHAnsi"/>
          <w:color w:val="000000"/>
        </w:rPr>
        <w:t>“CRM and Data Mining? The Yin &amp; Yang of Marketing” (published</w:t>
      </w:r>
      <w:r w:rsidR="009D2466" w:rsidRPr="004660EE">
        <w:rPr>
          <w:rFonts w:cstheme="minorHAnsi"/>
          <w:color w:val="000000"/>
        </w:rPr>
        <w:t xml:space="preserve"> in </w:t>
      </w:r>
      <w:proofErr w:type="spellStart"/>
      <w:r w:rsidR="009D2466" w:rsidRPr="004350AF">
        <w:rPr>
          <w:rFonts w:cstheme="minorHAnsi"/>
          <w:i/>
          <w:iCs/>
          <w:color w:val="000000"/>
        </w:rPr>
        <w:t>Asuntos</w:t>
      </w:r>
      <w:proofErr w:type="spellEnd"/>
      <w:r w:rsidR="009D2466" w:rsidRPr="004350AF">
        <w:rPr>
          <w:rFonts w:cstheme="minorHAnsi"/>
          <w:i/>
          <w:iCs/>
          <w:color w:val="000000"/>
        </w:rPr>
        <w:t xml:space="preserve"> CIED</w:t>
      </w:r>
      <w:r w:rsidR="009D2466" w:rsidRPr="004660EE">
        <w:rPr>
          <w:rFonts w:cstheme="minorHAnsi"/>
          <w:color w:val="000000"/>
        </w:rPr>
        <w:t>, above</w:t>
      </w:r>
      <w:r w:rsidRPr="004660EE">
        <w:rPr>
          <w:rFonts w:cstheme="minorHAnsi"/>
          <w:color w:val="000000"/>
        </w:rPr>
        <w:t xml:space="preserve">) </w:t>
      </w:r>
    </w:p>
    <w:p w14:paraId="1380D67D" w14:textId="77777777" w:rsidR="00EC48D6" w:rsidRPr="00E56F77" w:rsidRDefault="00EC48D6" w:rsidP="002D2F46">
      <w:pPr>
        <w:pStyle w:val="NoSpacing"/>
        <w:pBdr>
          <w:bottom w:val="single" w:sz="4" w:space="1" w:color="auto"/>
        </w:pBdr>
        <w:contextualSpacing/>
        <w:rPr>
          <w:rFonts w:cs="Arial"/>
          <w:b/>
          <w:sz w:val="6"/>
          <w:szCs w:val="6"/>
        </w:rPr>
      </w:pPr>
    </w:p>
    <w:p w14:paraId="5D8DE7B8" w14:textId="4372A59E" w:rsidR="00E72986" w:rsidRPr="004660EE" w:rsidRDefault="006C06B9" w:rsidP="002D2F46">
      <w:pPr>
        <w:pStyle w:val="NoSpacing"/>
        <w:pBdr>
          <w:bottom w:val="single" w:sz="4" w:space="1" w:color="auto"/>
        </w:pBdr>
        <w:contextualSpacing/>
        <w:rPr>
          <w:rFonts w:cs="Arial"/>
          <w:b/>
        </w:rPr>
      </w:pPr>
      <w:r w:rsidRPr="004660EE">
        <w:rPr>
          <w:rFonts w:cs="Arial"/>
          <w:b/>
        </w:rPr>
        <w:t>AWARDS</w:t>
      </w:r>
      <w:r w:rsidR="005E4A97" w:rsidRPr="004660EE">
        <w:rPr>
          <w:rFonts w:cs="Arial"/>
          <w:b/>
        </w:rPr>
        <w:t xml:space="preserve"> AND</w:t>
      </w:r>
      <w:r w:rsidR="004F3EAD" w:rsidRPr="004660EE">
        <w:rPr>
          <w:rFonts w:cs="Arial"/>
          <w:b/>
        </w:rPr>
        <w:t xml:space="preserve"> NOMINATIONS</w:t>
      </w:r>
    </w:p>
    <w:p w14:paraId="0C438D10" w14:textId="1077A6C7" w:rsidR="00E56F77" w:rsidRPr="00E56F77" w:rsidRDefault="00E56F77" w:rsidP="00A322CF">
      <w:pPr>
        <w:pStyle w:val="ListParagraph"/>
        <w:numPr>
          <w:ilvl w:val="0"/>
          <w:numId w:val="12"/>
        </w:numPr>
        <w:tabs>
          <w:tab w:val="right" w:pos="10800"/>
        </w:tabs>
      </w:pPr>
      <w:r>
        <w:rPr>
          <w:b/>
        </w:rPr>
        <w:t xml:space="preserve">Marquis Top Educators Award </w:t>
      </w:r>
      <w:r w:rsidR="00CE750E">
        <w:rPr>
          <w:b/>
        </w:rPr>
        <w:t xml:space="preserve">(Who’s Who in </w:t>
      </w:r>
      <w:proofErr w:type="gramStart"/>
      <w:r w:rsidR="00CE750E">
        <w:rPr>
          <w:b/>
        </w:rPr>
        <w:t>America)</w:t>
      </w:r>
      <w:r>
        <w:rPr>
          <w:b/>
        </w:rPr>
        <w:t xml:space="preserve">   </w:t>
      </w:r>
      <w:proofErr w:type="gramEnd"/>
      <w:r>
        <w:rPr>
          <w:b/>
        </w:rPr>
        <w:t xml:space="preserve">                                                              </w:t>
      </w:r>
      <w:r w:rsidR="00CE750E">
        <w:rPr>
          <w:b/>
        </w:rPr>
        <w:t xml:space="preserve">          </w:t>
      </w:r>
      <w:r>
        <w:rPr>
          <w:b/>
        </w:rPr>
        <w:t>2024</w:t>
      </w:r>
    </w:p>
    <w:p w14:paraId="16B87B53" w14:textId="38A60105" w:rsidR="00E56F77" w:rsidRPr="00E56F77" w:rsidRDefault="00E56F77" w:rsidP="00E56F77">
      <w:pPr>
        <w:pStyle w:val="ListParagraph"/>
        <w:tabs>
          <w:tab w:val="right" w:pos="10800"/>
        </w:tabs>
        <w:rPr>
          <w:bCs/>
        </w:rPr>
      </w:pPr>
      <w:hyperlink r:id="rId35" w:history="1">
        <w:r w:rsidRPr="00E56F77">
          <w:rPr>
            <w:rStyle w:val="Hyperlink"/>
            <w:bCs/>
            <w:sz w:val="22"/>
            <w:szCs w:val="22"/>
          </w:rPr>
          <w:t>https://marquistopeducators.com/2024/06/14/francisco-quevedo/</w:t>
        </w:r>
      </w:hyperlink>
      <w:r w:rsidRPr="00E56F77">
        <w:rPr>
          <w:bCs/>
          <w:sz w:val="22"/>
          <w:szCs w:val="22"/>
        </w:rPr>
        <w:t xml:space="preserve"> </w:t>
      </w:r>
      <w:r w:rsidRPr="00E56F77">
        <w:rPr>
          <w:bCs/>
        </w:rPr>
        <w:tab/>
      </w:r>
      <w:r w:rsidRPr="00E56F77">
        <w:rPr>
          <w:bCs/>
        </w:rPr>
        <w:tab/>
      </w:r>
      <w:r w:rsidRPr="00E56F77">
        <w:rPr>
          <w:bCs/>
        </w:rPr>
        <w:tab/>
      </w:r>
      <w:r w:rsidRPr="00E56F77">
        <w:rPr>
          <w:bCs/>
        </w:rPr>
        <w:tab/>
      </w:r>
      <w:r w:rsidRPr="00E56F77">
        <w:rPr>
          <w:bCs/>
        </w:rPr>
        <w:tab/>
      </w:r>
      <w:r w:rsidRPr="00E56F77">
        <w:rPr>
          <w:bCs/>
        </w:rPr>
        <w:tab/>
      </w:r>
    </w:p>
    <w:p w14:paraId="13A940E0" w14:textId="7F39743B" w:rsidR="00C45C3A" w:rsidRPr="004660EE" w:rsidRDefault="00C45C3A" w:rsidP="00A322CF">
      <w:pPr>
        <w:pStyle w:val="ListParagraph"/>
        <w:numPr>
          <w:ilvl w:val="0"/>
          <w:numId w:val="12"/>
        </w:numPr>
        <w:tabs>
          <w:tab w:val="right" w:pos="10800"/>
        </w:tabs>
      </w:pPr>
      <w:r w:rsidRPr="004660EE">
        <w:rPr>
          <w:b/>
        </w:rPr>
        <w:t>Dean</w:t>
      </w:r>
      <w:r w:rsidR="005B7627">
        <w:rPr>
          <w:b/>
        </w:rPr>
        <w:t>’</w:t>
      </w:r>
      <w:r w:rsidRPr="004660EE">
        <w:rPr>
          <w:b/>
        </w:rPr>
        <w:t xml:space="preserve">s Meritorious </w:t>
      </w:r>
      <w:r w:rsidR="00C2204B" w:rsidRPr="004660EE">
        <w:rPr>
          <w:b/>
        </w:rPr>
        <w:t xml:space="preserve">Award </w:t>
      </w:r>
      <w:r w:rsidR="00C2204B">
        <w:rPr>
          <w:b/>
        </w:rPr>
        <w:t xml:space="preserve">for </w:t>
      </w:r>
      <w:r w:rsidRPr="004660EE">
        <w:rPr>
          <w:b/>
        </w:rPr>
        <w:t xml:space="preserve">Education Innovation, </w:t>
      </w:r>
      <w:r w:rsidRPr="004660EE">
        <w:rPr>
          <w:bCs/>
        </w:rPr>
        <w:t xml:space="preserve">Rutgers University’s Business School              </w:t>
      </w:r>
      <w:r w:rsidRPr="004660EE">
        <w:rPr>
          <w:b/>
        </w:rPr>
        <w:t>2023</w:t>
      </w:r>
      <w:r w:rsidRPr="004660EE">
        <w:rPr>
          <w:bCs/>
        </w:rPr>
        <w:tab/>
      </w:r>
      <w:r w:rsidRPr="004660EE">
        <w:rPr>
          <w:bCs/>
        </w:rPr>
        <w:tab/>
      </w:r>
      <w:r w:rsidRPr="004660EE">
        <w:rPr>
          <w:bCs/>
        </w:rPr>
        <w:tab/>
      </w:r>
      <w:r w:rsidRPr="004660EE">
        <w:rPr>
          <w:bCs/>
        </w:rPr>
        <w:tab/>
      </w:r>
    </w:p>
    <w:p w14:paraId="27FF591C" w14:textId="06BFE051" w:rsidR="00CE2E23" w:rsidRPr="004660EE" w:rsidRDefault="00CE2E23" w:rsidP="00A322CF">
      <w:pPr>
        <w:pStyle w:val="ListParagraph"/>
        <w:numPr>
          <w:ilvl w:val="0"/>
          <w:numId w:val="12"/>
        </w:numPr>
        <w:tabs>
          <w:tab w:val="right" w:pos="10800"/>
        </w:tabs>
      </w:pPr>
      <w:r w:rsidRPr="004660EE">
        <w:rPr>
          <w:b/>
        </w:rPr>
        <w:t xml:space="preserve">World Economic Forum, </w:t>
      </w:r>
      <w:r w:rsidRPr="004660EE">
        <w:t xml:space="preserve">Rio de Janeiro: Nominated by the Schwab Foundation of Geneva </w:t>
      </w:r>
      <w:r w:rsidR="006C06B9" w:rsidRPr="004660EE">
        <w:t xml:space="preserve">              </w:t>
      </w:r>
      <w:r w:rsidR="0022428A" w:rsidRPr="004660EE">
        <w:rPr>
          <w:b/>
        </w:rPr>
        <w:t>2013</w:t>
      </w:r>
      <w:r w:rsidR="006C06B9" w:rsidRPr="004660EE">
        <w:t xml:space="preserve">             </w:t>
      </w:r>
      <w:r w:rsidR="00E26053" w:rsidRPr="004660EE">
        <w:t xml:space="preserve">  </w:t>
      </w:r>
      <w:proofErr w:type="gramStart"/>
      <w:r w:rsidR="00E26053" w:rsidRPr="004660EE">
        <w:t xml:space="preserve">  </w:t>
      </w:r>
      <w:r w:rsidR="00166109" w:rsidRPr="004660EE">
        <w:rPr>
          <w:b/>
          <w:u w:val="single"/>
        </w:rPr>
        <w:t xml:space="preserve"> </w:t>
      </w:r>
      <w:r w:rsidRPr="004660EE">
        <w:t>(</w:t>
      </w:r>
      <w:proofErr w:type="gramEnd"/>
      <w:r>
        <w:fldChar w:fldCharType="begin"/>
      </w:r>
      <w:r>
        <w:instrText>HYPERLINK "http://www.schwabfound.org/"</w:instrText>
      </w:r>
      <w:r>
        <w:fldChar w:fldCharType="separate"/>
      </w:r>
      <w:r w:rsidRPr="004660EE">
        <w:rPr>
          <w:color w:val="3333FF"/>
          <w:u w:val="single"/>
        </w:rPr>
        <w:t>http://www.schwabfound.org/</w:t>
      </w:r>
      <w:r>
        <w:fldChar w:fldCharType="end"/>
      </w:r>
      <w:r w:rsidRPr="004660EE">
        <w:t xml:space="preserve">) for Social Entrepreneur </w:t>
      </w:r>
      <w:r w:rsidR="006C06B9" w:rsidRPr="004660EE">
        <w:t>of the Year, Latin America</w:t>
      </w:r>
      <w:r w:rsidRPr="004660EE">
        <w:t>.</w:t>
      </w:r>
    </w:p>
    <w:p w14:paraId="12967910" w14:textId="087ED5EB" w:rsidR="0022428A" w:rsidRDefault="00CE2E23" w:rsidP="00BA4F62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theme="minorHAnsi"/>
          <w:color w:val="000000"/>
        </w:rPr>
      </w:pPr>
      <w:r w:rsidRPr="004660EE">
        <w:rPr>
          <w:rFonts w:cstheme="minorHAnsi"/>
          <w:b/>
          <w:color w:val="000000"/>
        </w:rPr>
        <w:t>Chiapas Journalists’ Circle</w:t>
      </w:r>
      <w:r w:rsidRPr="004660EE">
        <w:rPr>
          <w:rFonts w:cstheme="minorHAnsi"/>
          <w:color w:val="000000"/>
        </w:rPr>
        <w:t>, Mexico: Nominated in critical journalism</w:t>
      </w:r>
      <w:r w:rsidR="0022428A">
        <w:rPr>
          <w:rFonts w:cstheme="minorHAnsi"/>
          <w:color w:val="000000"/>
        </w:rPr>
        <w:t>.</w:t>
      </w:r>
      <w:r w:rsidRPr="004660EE">
        <w:rPr>
          <w:rFonts w:cstheme="minorHAnsi"/>
          <w:color w:val="000000"/>
        </w:rPr>
        <w:t xml:space="preserve"> </w:t>
      </w:r>
      <w:r w:rsidR="0022428A" w:rsidRPr="004660EE">
        <w:rPr>
          <w:rFonts w:cstheme="minorHAnsi"/>
          <w:i/>
          <w:color w:val="000000"/>
        </w:rPr>
        <w:t>“Lies on Campaign”</w:t>
      </w:r>
    </w:p>
    <w:p w14:paraId="0A0A43CB" w14:textId="0A65E021" w:rsidR="00CE2E23" w:rsidRPr="004660EE" w:rsidRDefault="00BA4F62" w:rsidP="0022428A">
      <w:pPr>
        <w:pStyle w:val="ListParagraph"/>
        <w:autoSpaceDE w:val="0"/>
        <w:autoSpaceDN w:val="0"/>
        <w:adjustRightInd w:val="0"/>
        <w:jc w:val="both"/>
        <w:rPr>
          <w:rFonts w:cstheme="minorHAnsi"/>
          <w:color w:val="000000"/>
        </w:rPr>
      </w:pPr>
      <w:r w:rsidRPr="004660EE">
        <w:rPr>
          <w:rFonts w:cstheme="minorHAnsi"/>
          <w:color w:val="000000"/>
        </w:rPr>
        <w:t>(</w:t>
      </w:r>
      <w:hyperlink r:id="rId36" w:history="1">
        <w:r w:rsidR="00CE2E23" w:rsidRPr="004660EE">
          <w:rPr>
            <w:rStyle w:val="Hyperlink"/>
            <w:rFonts w:cstheme="minorHAnsi"/>
          </w:rPr>
          <w:t>http://elperiodismoenchiapas.blogspot.com/2007/10/premian-periodistas-chiapanecos.html</w:t>
        </w:r>
      </w:hyperlink>
      <w:r w:rsidR="00CE2E23" w:rsidRPr="004660EE">
        <w:rPr>
          <w:rFonts w:cstheme="minorHAnsi"/>
          <w:color w:val="000000"/>
        </w:rPr>
        <w:t xml:space="preserve">) </w:t>
      </w:r>
      <w:r w:rsidR="0022428A">
        <w:rPr>
          <w:rFonts w:cstheme="minorHAnsi"/>
          <w:color w:val="000000"/>
        </w:rPr>
        <w:t xml:space="preserve">     </w:t>
      </w:r>
      <w:r w:rsidR="0022428A" w:rsidRPr="004660EE">
        <w:rPr>
          <w:rFonts w:cstheme="minorHAnsi"/>
          <w:b/>
          <w:color w:val="000000"/>
        </w:rPr>
        <w:t>2007</w:t>
      </w:r>
    </w:p>
    <w:p w14:paraId="46D77433" w14:textId="77777777" w:rsidR="002D2F46" w:rsidRPr="00E56F77" w:rsidRDefault="002D2F46" w:rsidP="002D2F46">
      <w:pPr>
        <w:contextualSpacing/>
        <w:rPr>
          <w:sz w:val="6"/>
          <w:szCs w:val="6"/>
        </w:rPr>
      </w:pPr>
    </w:p>
    <w:p w14:paraId="52919DDF" w14:textId="77777777" w:rsidR="00E72986" w:rsidRPr="004660EE" w:rsidRDefault="00E72986" w:rsidP="002D2F46">
      <w:pPr>
        <w:pStyle w:val="NoSpacing"/>
        <w:pBdr>
          <w:bottom w:val="single" w:sz="4" w:space="1" w:color="auto"/>
        </w:pBdr>
        <w:contextualSpacing/>
        <w:rPr>
          <w:rFonts w:cs="Arial"/>
          <w:b/>
        </w:rPr>
      </w:pPr>
      <w:r w:rsidRPr="004660EE">
        <w:rPr>
          <w:rFonts w:cs="Arial"/>
          <w:b/>
        </w:rPr>
        <w:t>ACTIVITIES / VOLUNTEER WORK</w:t>
      </w:r>
    </w:p>
    <w:p w14:paraId="37624995" w14:textId="7A28CA85" w:rsidR="0096276F" w:rsidRPr="004660EE" w:rsidRDefault="00166109" w:rsidP="00A322CF">
      <w:pPr>
        <w:pStyle w:val="ListParagraph"/>
        <w:numPr>
          <w:ilvl w:val="0"/>
          <w:numId w:val="11"/>
        </w:numPr>
        <w:tabs>
          <w:tab w:val="right" w:pos="10800"/>
        </w:tabs>
      </w:pPr>
      <w:r w:rsidRPr="004660EE">
        <w:rPr>
          <w:b/>
        </w:rPr>
        <w:t>Arigatai</w:t>
      </w:r>
      <w:r w:rsidR="0096276F" w:rsidRPr="004660EE">
        <w:rPr>
          <w:b/>
        </w:rPr>
        <w:t xml:space="preserve"> Foundation</w:t>
      </w:r>
      <w:r w:rsidR="00880A57" w:rsidRPr="004660EE">
        <w:rPr>
          <w:b/>
        </w:rPr>
        <w:t>®</w:t>
      </w:r>
      <w:r w:rsidRPr="004660EE">
        <w:rPr>
          <w:b/>
        </w:rPr>
        <w:t xml:space="preserve"> </w:t>
      </w:r>
      <w:r w:rsidRPr="004660EE">
        <w:rPr>
          <w:bCs/>
        </w:rPr>
        <w:t>(</w:t>
      </w:r>
      <w:hyperlink r:id="rId37" w:history="1">
        <w:r w:rsidR="00880A57" w:rsidRPr="004660EE">
          <w:rPr>
            <w:rStyle w:val="Hyperlink"/>
            <w:bCs/>
          </w:rPr>
          <w:t>https://www.arigatai-foundation.org/</w:t>
        </w:r>
      </w:hyperlink>
      <w:r w:rsidRPr="004660EE">
        <w:rPr>
          <w:bCs/>
        </w:rPr>
        <w:t>)</w:t>
      </w:r>
      <w:r w:rsidR="0096276F" w:rsidRPr="004660EE">
        <w:rPr>
          <w:bCs/>
        </w:rPr>
        <w:t>,</w:t>
      </w:r>
      <w:r w:rsidR="0096276F" w:rsidRPr="004660EE">
        <w:rPr>
          <w:b/>
        </w:rPr>
        <w:t xml:space="preserve"> </w:t>
      </w:r>
      <w:r w:rsidR="0096276F" w:rsidRPr="004660EE">
        <w:t>Trustee / Fundraising</w:t>
      </w:r>
      <w:r w:rsidR="0096276F" w:rsidRPr="004660EE">
        <w:tab/>
      </w:r>
      <w:r w:rsidR="00BB246B" w:rsidRPr="004660EE">
        <w:rPr>
          <w:b/>
        </w:rPr>
        <w:t>01/</w:t>
      </w:r>
      <w:r w:rsidR="0096276F" w:rsidRPr="004660EE">
        <w:rPr>
          <w:b/>
        </w:rPr>
        <w:t>2017-</w:t>
      </w:r>
      <w:r w:rsidR="00CE2E23" w:rsidRPr="004660EE">
        <w:rPr>
          <w:b/>
        </w:rPr>
        <w:t>p</w:t>
      </w:r>
      <w:r w:rsidR="0096276F" w:rsidRPr="004660EE">
        <w:rPr>
          <w:b/>
        </w:rPr>
        <w:t>resent</w:t>
      </w:r>
    </w:p>
    <w:p w14:paraId="3F7706D3" w14:textId="544D98A1" w:rsidR="004350AF" w:rsidRPr="004350AF" w:rsidRDefault="004350AF" w:rsidP="00A322CF">
      <w:pPr>
        <w:pStyle w:val="ListParagraph"/>
        <w:numPr>
          <w:ilvl w:val="0"/>
          <w:numId w:val="11"/>
        </w:numPr>
        <w:tabs>
          <w:tab w:val="right" w:pos="10800"/>
        </w:tabs>
      </w:pPr>
      <w:r w:rsidRPr="004660EE">
        <w:rPr>
          <w:b/>
        </w:rPr>
        <w:t xml:space="preserve">WSKF Venezuela Foundation, </w:t>
      </w:r>
      <w:r w:rsidRPr="004660EE">
        <w:t>Comptroller / Fundraising</w:t>
      </w:r>
      <w:r w:rsidRPr="004660EE">
        <w:rPr>
          <w:b/>
        </w:rPr>
        <w:t xml:space="preserve">   </w:t>
      </w:r>
      <w:r w:rsidRPr="004660EE">
        <w:rPr>
          <w:b/>
        </w:rPr>
        <w:tab/>
        <w:t>11/2008-07/2016</w:t>
      </w:r>
    </w:p>
    <w:p w14:paraId="50AD9D3D" w14:textId="12F6A6F8" w:rsidR="0096276F" w:rsidRPr="004660EE" w:rsidRDefault="0096276F" w:rsidP="00A322CF">
      <w:pPr>
        <w:pStyle w:val="ListParagraph"/>
        <w:numPr>
          <w:ilvl w:val="0"/>
          <w:numId w:val="11"/>
        </w:numPr>
        <w:tabs>
          <w:tab w:val="right" w:pos="10800"/>
        </w:tabs>
        <w:rPr>
          <w:rStyle w:val="Hyperlink"/>
          <w:color w:val="auto"/>
          <w:u w:val="none"/>
        </w:rPr>
      </w:pPr>
      <w:r w:rsidRPr="004660EE">
        <w:rPr>
          <w:b/>
        </w:rPr>
        <w:t xml:space="preserve">WSKF Venezuela Sports </w:t>
      </w:r>
      <w:r w:rsidR="004350AF">
        <w:rPr>
          <w:b/>
        </w:rPr>
        <w:t>Organiz</w:t>
      </w:r>
      <w:r w:rsidRPr="004660EE">
        <w:rPr>
          <w:b/>
        </w:rPr>
        <w:t xml:space="preserve">ation, </w:t>
      </w:r>
      <w:r w:rsidR="004350AF">
        <w:t>President</w:t>
      </w:r>
      <w:r w:rsidRPr="004660EE">
        <w:rPr>
          <w:b/>
        </w:rPr>
        <w:t xml:space="preserve">   </w:t>
      </w:r>
      <w:r w:rsidRPr="004660EE">
        <w:rPr>
          <w:b/>
        </w:rPr>
        <w:tab/>
      </w:r>
      <w:r w:rsidR="00BB246B" w:rsidRPr="004660EE">
        <w:rPr>
          <w:b/>
        </w:rPr>
        <w:t>11/</w:t>
      </w:r>
      <w:r w:rsidRPr="004660EE">
        <w:rPr>
          <w:b/>
        </w:rPr>
        <w:t>20</w:t>
      </w:r>
      <w:r w:rsidR="00CE2E23" w:rsidRPr="004660EE">
        <w:rPr>
          <w:b/>
        </w:rPr>
        <w:t>08</w:t>
      </w:r>
      <w:r w:rsidRPr="004660EE">
        <w:rPr>
          <w:b/>
        </w:rPr>
        <w:t>-</w:t>
      </w:r>
      <w:r w:rsidR="00BB246B" w:rsidRPr="004660EE">
        <w:rPr>
          <w:b/>
        </w:rPr>
        <w:t>07/</w:t>
      </w:r>
      <w:r w:rsidRPr="004660EE">
        <w:rPr>
          <w:b/>
        </w:rPr>
        <w:t>201</w:t>
      </w:r>
      <w:r w:rsidR="00CE2E23" w:rsidRPr="004660EE">
        <w:rPr>
          <w:b/>
        </w:rPr>
        <w:t>6</w:t>
      </w:r>
    </w:p>
    <w:p w14:paraId="324EEB77" w14:textId="77777777" w:rsidR="00DC3C70" w:rsidRPr="00E56F77" w:rsidRDefault="00DC3C70" w:rsidP="00DC3C70">
      <w:pPr>
        <w:ind w:left="720"/>
        <w:rPr>
          <w:rFonts w:cs="Arial"/>
          <w:b/>
          <w:sz w:val="6"/>
          <w:szCs w:val="6"/>
        </w:rPr>
      </w:pPr>
    </w:p>
    <w:p w14:paraId="5E9B354C" w14:textId="77777777" w:rsidR="00E72986" w:rsidRPr="004660EE" w:rsidRDefault="00E72986" w:rsidP="0096276F">
      <w:pPr>
        <w:pBdr>
          <w:bottom w:val="single" w:sz="4" w:space="1" w:color="auto"/>
        </w:pBdr>
        <w:rPr>
          <w:rFonts w:cs="Arial"/>
          <w:b/>
        </w:rPr>
      </w:pPr>
      <w:r w:rsidRPr="004660EE">
        <w:rPr>
          <w:rFonts w:cs="Arial"/>
          <w:b/>
        </w:rPr>
        <w:t>SKILLS</w:t>
      </w:r>
      <w:r w:rsidR="00AC6D5D" w:rsidRPr="004660EE">
        <w:rPr>
          <w:rFonts w:cs="Arial"/>
          <w:b/>
        </w:rPr>
        <w:t xml:space="preserve"> AND CERTIFICATIONS</w:t>
      </w:r>
    </w:p>
    <w:p w14:paraId="03589FA5" w14:textId="2C6C9253" w:rsidR="0096276F" w:rsidRPr="004660EE" w:rsidRDefault="00CD52E5" w:rsidP="00EE7CD8">
      <w:pPr>
        <w:pStyle w:val="ListParagraph"/>
        <w:numPr>
          <w:ilvl w:val="0"/>
          <w:numId w:val="13"/>
        </w:numPr>
        <w:rPr>
          <w:rFonts w:cs="Arial"/>
          <w:b/>
        </w:rPr>
      </w:pPr>
      <w:r w:rsidRPr="004660EE">
        <w:rPr>
          <w:rFonts w:cs="Arial"/>
          <w:b/>
        </w:rPr>
        <w:t>Technical:</w:t>
      </w:r>
      <w:r w:rsidR="00AC6D5D" w:rsidRPr="004660EE">
        <w:rPr>
          <w:rFonts w:cs="Arial"/>
          <w:b/>
        </w:rPr>
        <w:t xml:space="preserve"> </w:t>
      </w:r>
      <w:r w:rsidR="0096276F" w:rsidRPr="004660EE">
        <w:rPr>
          <w:rFonts w:cs="Arial"/>
        </w:rPr>
        <w:t xml:space="preserve">Microsoft Office; </w:t>
      </w:r>
      <w:r w:rsidR="00A133B4">
        <w:rPr>
          <w:rFonts w:cs="Arial"/>
        </w:rPr>
        <w:t>IB</w:t>
      </w:r>
      <w:r w:rsidR="00FF5C78">
        <w:rPr>
          <w:rFonts w:cs="Arial"/>
        </w:rPr>
        <w:t>M</w:t>
      </w:r>
      <w:r w:rsidR="00A133B4">
        <w:rPr>
          <w:rFonts w:cs="Arial"/>
        </w:rPr>
        <w:t xml:space="preserve"> </w:t>
      </w:r>
      <w:r w:rsidR="0096276F" w:rsidRPr="004660EE">
        <w:rPr>
          <w:rFonts w:cs="Arial"/>
        </w:rPr>
        <w:t>SPSS</w:t>
      </w:r>
      <w:r w:rsidR="00D15F4A">
        <w:rPr>
          <w:rFonts w:cs="Arial"/>
        </w:rPr>
        <w:t xml:space="preserve"> +</w:t>
      </w:r>
      <w:r w:rsidR="00A133B4">
        <w:rPr>
          <w:rFonts w:cs="Arial"/>
        </w:rPr>
        <w:t xml:space="preserve"> </w:t>
      </w:r>
      <w:r w:rsidR="00CE2E23" w:rsidRPr="004660EE">
        <w:rPr>
          <w:rFonts w:cs="Arial"/>
        </w:rPr>
        <w:t>Amos</w:t>
      </w:r>
      <w:r w:rsidR="00C10A5B" w:rsidRPr="004660EE">
        <w:rPr>
          <w:rFonts w:cs="Arial"/>
        </w:rPr>
        <w:t>; Tableau</w:t>
      </w:r>
      <w:r w:rsidR="00D15F4A">
        <w:rPr>
          <w:rFonts w:cs="Arial"/>
        </w:rPr>
        <w:t>; Rutgers AI certified</w:t>
      </w:r>
      <w:r w:rsidR="000E697F">
        <w:rPr>
          <w:rFonts w:cs="Arial"/>
        </w:rPr>
        <w:t xml:space="preserve"> </w:t>
      </w:r>
      <w:r w:rsidR="000E697F" w:rsidRPr="000E697F">
        <w:rPr>
          <w:rFonts w:cs="Arial"/>
          <w:noProof/>
        </w:rPr>
        <w:drawing>
          <wp:inline distT="0" distB="0" distL="0" distR="0" wp14:anchorId="190E8D40" wp14:editId="5E4D99E7">
            <wp:extent cx="246184" cy="250179"/>
            <wp:effectExtent l="0" t="0" r="1905" b="0"/>
            <wp:docPr id="3636548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654867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53234" cy="25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13A28" w14:textId="2A0871DA" w:rsidR="00AC6D5D" w:rsidRPr="004660EE" w:rsidRDefault="0096276F" w:rsidP="009D2466">
      <w:pPr>
        <w:pStyle w:val="ListParagraph"/>
        <w:numPr>
          <w:ilvl w:val="0"/>
          <w:numId w:val="13"/>
        </w:numPr>
        <w:rPr>
          <w:rFonts w:cs="Arial"/>
        </w:rPr>
      </w:pPr>
      <w:r w:rsidRPr="004660EE">
        <w:rPr>
          <w:rFonts w:cs="Arial"/>
          <w:b/>
        </w:rPr>
        <w:t>Languages</w:t>
      </w:r>
      <w:r w:rsidRPr="004660EE">
        <w:rPr>
          <w:rFonts w:cs="Arial"/>
        </w:rPr>
        <w:t xml:space="preserve">: </w:t>
      </w:r>
      <w:r w:rsidR="000E697F">
        <w:rPr>
          <w:rFonts w:cs="Arial"/>
        </w:rPr>
        <w:t>S</w:t>
      </w:r>
      <w:r w:rsidRPr="004660EE">
        <w:rPr>
          <w:rFonts w:cs="Arial"/>
        </w:rPr>
        <w:t xml:space="preserve">panish and English; </w:t>
      </w:r>
      <w:r w:rsidR="00B30415" w:rsidRPr="004660EE">
        <w:rPr>
          <w:rFonts w:cs="Arial"/>
        </w:rPr>
        <w:t>Italian conversation</w:t>
      </w:r>
      <w:r w:rsidR="00041477" w:rsidRPr="004660EE">
        <w:rPr>
          <w:rFonts w:cs="Arial"/>
        </w:rPr>
        <w:t>al</w:t>
      </w:r>
      <w:r w:rsidR="00B30415" w:rsidRPr="004660EE">
        <w:rPr>
          <w:rFonts w:cs="Arial"/>
        </w:rPr>
        <w:t xml:space="preserve"> and reading</w:t>
      </w:r>
      <w:r w:rsidR="00CE2E23" w:rsidRPr="004660EE">
        <w:rPr>
          <w:rFonts w:cs="Arial"/>
        </w:rPr>
        <w:t>; F</w:t>
      </w:r>
      <w:r w:rsidRPr="004660EE">
        <w:rPr>
          <w:rFonts w:cs="Arial"/>
        </w:rPr>
        <w:t>rench</w:t>
      </w:r>
      <w:r w:rsidR="00CD52E5" w:rsidRPr="004660EE">
        <w:rPr>
          <w:rFonts w:cs="Arial"/>
        </w:rPr>
        <w:t xml:space="preserve"> </w:t>
      </w:r>
      <w:r w:rsidR="00B30415" w:rsidRPr="004660EE">
        <w:rPr>
          <w:rFonts w:cs="Arial"/>
        </w:rPr>
        <w:t>intermediate</w:t>
      </w:r>
    </w:p>
    <w:p w14:paraId="3650F9BB" w14:textId="77777777" w:rsidR="0096276F" w:rsidRPr="00E56F77" w:rsidRDefault="0096276F" w:rsidP="0096276F">
      <w:pPr>
        <w:rPr>
          <w:rFonts w:cs="Arial"/>
          <w:b/>
          <w:sz w:val="6"/>
          <w:szCs w:val="6"/>
        </w:rPr>
      </w:pPr>
    </w:p>
    <w:p w14:paraId="5B8955AC" w14:textId="77777777" w:rsidR="0096276F" w:rsidRPr="004660EE" w:rsidRDefault="0096276F" w:rsidP="0096276F">
      <w:pPr>
        <w:pBdr>
          <w:bottom w:val="single" w:sz="4" w:space="1" w:color="auto"/>
        </w:pBdr>
        <w:rPr>
          <w:rFonts w:cs="Arial"/>
          <w:b/>
        </w:rPr>
      </w:pPr>
      <w:r w:rsidRPr="004660EE">
        <w:rPr>
          <w:rFonts w:cs="Arial"/>
          <w:b/>
        </w:rPr>
        <w:t>INTERESTS</w:t>
      </w:r>
      <w:r w:rsidR="00BA4F62" w:rsidRPr="004660EE">
        <w:rPr>
          <w:rFonts w:cs="Arial"/>
          <w:b/>
        </w:rPr>
        <w:t xml:space="preserve"> &amp; HOBBIES</w:t>
      </w:r>
    </w:p>
    <w:p w14:paraId="28C4FCF2" w14:textId="2366B980" w:rsidR="00880A57" w:rsidRPr="004660EE" w:rsidRDefault="00AC6D5D" w:rsidP="00C47FD0">
      <w:pPr>
        <w:pStyle w:val="ListParagraph"/>
        <w:numPr>
          <w:ilvl w:val="0"/>
          <w:numId w:val="14"/>
        </w:numPr>
      </w:pPr>
      <w:r w:rsidRPr="004660EE">
        <w:rPr>
          <w:rFonts w:cs="Arial"/>
          <w:b/>
        </w:rPr>
        <w:t xml:space="preserve">Sports: </w:t>
      </w:r>
      <w:r w:rsidR="005C1A55" w:rsidRPr="004660EE">
        <w:rPr>
          <w:rFonts w:cs="Arial"/>
        </w:rPr>
        <w:t>3</w:t>
      </w:r>
      <w:r w:rsidR="005C1A55" w:rsidRPr="004660EE">
        <w:rPr>
          <w:rFonts w:cs="Arial"/>
          <w:vertAlign w:val="superscript"/>
        </w:rPr>
        <w:t>rd</w:t>
      </w:r>
      <w:r w:rsidR="005C1A55" w:rsidRPr="004660EE">
        <w:rPr>
          <w:rFonts w:cs="Arial"/>
        </w:rPr>
        <w:t xml:space="preserve"> Degree Black Belt in Karate, </w:t>
      </w:r>
      <w:r w:rsidR="00CE2E23" w:rsidRPr="004660EE">
        <w:rPr>
          <w:b/>
        </w:rPr>
        <w:t>World Shotokan Karate-do Federation</w:t>
      </w:r>
      <w:r w:rsidR="00CE2E23" w:rsidRPr="004660EE">
        <w:t>,</w:t>
      </w:r>
      <w:r w:rsidR="00CE2E23" w:rsidRPr="004660EE">
        <w:rPr>
          <w:b/>
        </w:rPr>
        <w:t xml:space="preserve"> </w:t>
      </w:r>
      <w:proofErr w:type="gramStart"/>
      <w:r w:rsidR="00CE2E23" w:rsidRPr="004660EE">
        <w:t>Japan</w:t>
      </w:r>
      <w:r w:rsidR="00041477" w:rsidRPr="004660EE">
        <w:t xml:space="preserve"> </w:t>
      </w:r>
      <w:r w:rsidR="0022428A">
        <w:t xml:space="preserve"> </w:t>
      </w:r>
      <w:r w:rsidR="00041477" w:rsidRPr="004660EE">
        <w:rPr>
          <w:b/>
        </w:rPr>
        <w:t>01</w:t>
      </w:r>
      <w:proofErr w:type="gramEnd"/>
      <w:r w:rsidR="00041477" w:rsidRPr="004660EE">
        <w:rPr>
          <w:b/>
        </w:rPr>
        <w:t>/1973-present</w:t>
      </w:r>
    </w:p>
    <w:sectPr w:rsidR="00880A57" w:rsidRPr="004660EE" w:rsidSect="0057258E">
      <w:pgSz w:w="12240" w:h="15840"/>
      <w:pgMar w:top="720" w:right="720" w:bottom="63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4FDD8" w14:textId="77777777" w:rsidR="00BC5E74" w:rsidRDefault="00BC5E74" w:rsidP="00E56F77">
      <w:r>
        <w:separator/>
      </w:r>
    </w:p>
  </w:endnote>
  <w:endnote w:type="continuationSeparator" w:id="0">
    <w:p w14:paraId="03F463EA" w14:textId="77777777" w:rsidR="00BC5E74" w:rsidRDefault="00BC5E74" w:rsidP="00E56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SBrab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6B180" w14:textId="77777777" w:rsidR="00BC5E74" w:rsidRDefault="00BC5E74" w:rsidP="00E56F77">
      <w:r>
        <w:separator/>
      </w:r>
    </w:p>
  </w:footnote>
  <w:footnote w:type="continuationSeparator" w:id="0">
    <w:p w14:paraId="0DDBBB31" w14:textId="77777777" w:rsidR="00BC5E74" w:rsidRDefault="00BC5E74" w:rsidP="00E56F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079A0"/>
    <w:multiLevelType w:val="hybridMultilevel"/>
    <w:tmpl w:val="8140F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B786E"/>
    <w:multiLevelType w:val="hybridMultilevel"/>
    <w:tmpl w:val="DA34C1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A1A7E"/>
    <w:multiLevelType w:val="hybridMultilevel"/>
    <w:tmpl w:val="B9A8DC7A"/>
    <w:lvl w:ilvl="0" w:tplc="D24C28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F64CA"/>
    <w:multiLevelType w:val="hybridMultilevel"/>
    <w:tmpl w:val="D07CDA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22CD3"/>
    <w:multiLevelType w:val="hybridMultilevel"/>
    <w:tmpl w:val="6032DC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E26D3"/>
    <w:multiLevelType w:val="hybridMultilevel"/>
    <w:tmpl w:val="47D64C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E31BA"/>
    <w:multiLevelType w:val="hybridMultilevel"/>
    <w:tmpl w:val="E85211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35AE7"/>
    <w:multiLevelType w:val="hybridMultilevel"/>
    <w:tmpl w:val="85BE6846"/>
    <w:lvl w:ilvl="0" w:tplc="0C0A0001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08166C">
      <w:start w:val="1"/>
      <w:numFmt w:val="bullet"/>
      <w:lvlText w:val="o"/>
      <w:lvlJc w:val="left"/>
      <w:pPr>
        <w:ind w:left="10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60301C">
      <w:start w:val="1"/>
      <w:numFmt w:val="bullet"/>
      <w:lvlText w:val="▪"/>
      <w:lvlJc w:val="left"/>
      <w:pPr>
        <w:ind w:left="18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221C78">
      <w:start w:val="1"/>
      <w:numFmt w:val="bullet"/>
      <w:lvlText w:val="•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5C8981A">
      <w:start w:val="1"/>
      <w:numFmt w:val="bullet"/>
      <w:lvlText w:val="o"/>
      <w:lvlJc w:val="left"/>
      <w:pPr>
        <w:ind w:left="32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86B88E">
      <w:start w:val="1"/>
      <w:numFmt w:val="bullet"/>
      <w:lvlText w:val="▪"/>
      <w:lvlJc w:val="left"/>
      <w:pPr>
        <w:ind w:left="39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7C3CF2">
      <w:start w:val="1"/>
      <w:numFmt w:val="bullet"/>
      <w:lvlText w:val="•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C62594">
      <w:start w:val="1"/>
      <w:numFmt w:val="bullet"/>
      <w:lvlText w:val="o"/>
      <w:lvlJc w:val="left"/>
      <w:pPr>
        <w:ind w:left="54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F81BA4">
      <w:start w:val="1"/>
      <w:numFmt w:val="bullet"/>
      <w:lvlText w:val="▪"/>
      <w:lvlJc w:val="left"/>
      <w:pPr>
        <w:ind w:left="61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0A4BAA"/>
    <w:multiLevelType w:val="hybridMultilevel"/>
    <w:tmpl w:val="C48CEAB6"/>
    <w:lvl w:ilvl="0" w:tplc="D42061A6">
      <w:start w:val="1"/>
      <w:numFmt w:val="bullet"/>
      <w:lvlText w:val="•"/>
      <w:lvlJc w:val="left"/>
      <w:pPr>
        <w:ind w:left="6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9" w15:restartNumberingAfterBreak="0">
    <w:nsid w:val="3B6F63B7"/>
    <w:multiLevelType w:val="hybridMultilevel"/>
    <w:tmpl w:val="3C8E83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6C6A90"/>
    <w:multiLevelType w:val="hybridMultilevel"/>
    <w:tmpl w:val="B0868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93089D"/>
    <w:multiLevelType w:val="hybridMultilevel"/>
    <w:tmpl w:val="90B03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74B44"/>
    <w:multiLevelType w:val="hybridMultilevel"/>
    <w:tmpl w:val="456E1FE2"/>
    <w:lvl w:ilvl="0" w:tplc="9FAE8770">
      <w:start w:val="2017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490A"/>
    <w:multiLevelType w:val="hybridMultilevel"/>
    <w:tmpl w:val="82F44D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6259E"/>
    <w:multiLevelType w:val="hybridMultilevel"/>
    <w:tmpl w:val="36CA3C5C"/>
    <w:lvl w:ilvl="0" w:tplc="F176C1D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A1D55E5"/>
    <w:multiLevelType w:val="hybridMultilevel"/>
    <w:tmpl w:val="D7D21752"/>
    <w:lvl w:ilvl="0" w:tplc="2236F10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14954"/>
    <w:multiLevelType w:val="hybridMultilevel"/>
    <w:tmpl w:val="97FAF5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E263C"/>
    <w:multiLevelType w:val="hybridMultilevel"/>
    <w:tmpl w:val="FB324CDC"/>
    <w:lvl w:ilvl="0" w:tplc="D24C28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043FF3"/>
    <w:multiLevelType w:val="hybridMultilevel"/>
    <w:tmpl w:val="2A94D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245108">
    <w:abstractNumId w:val="10"/>
  </w:num>
  <w:num w:numId="2" w16cid:durableId="1466966743">
    <w:abstractNumId w:val="18"/>
  </w:num>
  <w:num w:numId="3" w16cid:durableId="1914468685">
    <w:abstractNumId w:val="7"/>
  </w:num>
  <w:num w:numId="4" w16cid:durableId="2018579152">
    <w:abstractNumId w:val="0"/>
  </w:num>
  <w:num w:numId="5" w16cid:durableId="1313101085">
    <w:abstractNumId w:val="6"/>
  </w:num>
  <w:num w:numId="6" w16cid:durableId="1761834513">
    <w:abstractNumId w:val="8"/>
  </w:num>
  <w:num w:numId="7" w16cid:durableId="2145152850">
    <w:abstractNumId w:val="11"/>
  </w:num>
  <w:num w:numId="8" w16cid:durableId="450515898">
    <w:abstractNumId w:val="15"/>
  </w:num>
  <w:num w:numId="9" w16cid:durableId="509679692">
    <w:abstractNumId w:val="4"/>
  </w:num>
  <w:num w:numId="10" w16cid:durableId="314451408">
    <w:abstractNumId w:val="2"/>
  </w:num>
  <w:num w:numId="11" w16cid:durableId="2010399041">
    <w:abstractNumId w:val="5"/>
  </w:num>
  <w:num w:numId="12" w16cid:durableId="274556646">
    <w:abstractNumId w:val="16"/>
  </w:num>
  <w:num w:numId="13" w16cid:durableId="1920015257">
    <w:abstractNumId w:val="1"/>
  </w:num>
  <w:num w:numId="14" w16cid:durableId="1385904696">
    <w:abstractNumId w:val="9"/>
  </w:num>
  <w:num w:numId="15" w16cid:durableId="1503930979">
    <w:abstractNumId w:val="13"/>
  </w:num>
  <w:num w:numId="16" w16cid:durableId="641891449">
    <w:abstractNumId w:val="12"/>
  </w:num>
  <w:num w:numId="17" w16cid:durableId="708602388">
    <w:abstractNumId w:val="3"/>
  </w:num>
  <w:num w:numId="18" w16cid:durableId="1036387460">
    <w:abstractNumId w:val="17"/>
  </w:num>
  <w:num w:numId="19" w16cid:durableId="6332945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CO" w:vendorID="64" w:dllVersion="0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986"/>
    <w:rsid w:val="000028EF"/>
    <w:rsid w:val="00017309"/>
    <w:rsid w:val="00020397"/>
    <w:rsid w:val="0003188D"/>
    <w:rsid w:val="000346D4"/>
    <w:rsid w:val="00041477"/>
    <w:rsid w:val="00041A43"/>
    <w:rsid w:val="00055376"/>
    <w:rsid w:val="00066DE1"/>
    <w:rsid w:val="00084D1E"/>
    <w:rsid w:val="000940C6"/>
    <w:rsid w:val="000961CD"/>
    <w:rsid w:val="000968B7"/>
    <w:rsid w:val="000A004B"/>
    <w:rsid w:val="000B426D"/>
    <w:rsid w:val="000C681D"/>
    <w:rsid w:val="000E697F"/>
    <w:rsid w:val="000F11B5"/>
    <w:rsid w:val="000F2076"/>
    <w:rsid w:val="000F48A9"/>
    <w:rsid w:val="001205BE"/>
    <w:rsid w:val="001250F3"/>
    <w:rsid w:val="00127797"/>
    <w:rsid w:val="00135E9D"/>
    <w:rsid w:val="001371C4"/>
    <w:rsid w:val="00151184"/>
    <w:rsid w:val="0015251B"/>
    <w:rsid w:val="00166109"/>
    <w:rsid w:val="001750E6"/>
    <w:rsid w:val="00181412"/>
    <w:rsid w:val="001908C8"/>
    <w:rsid w:val="0019245D"/>
    <w:rsid w:val="001B3334"/>
    <w:rsid w:val="001C029A"/>
    <w:rsid w:val="001C0B0A"/>
    <w:rsid w:val="001C1D86"/>
    <w:rsid w:val="001C6044"/>
    <w:rsid w:val="001C7257"/>
    <w:rsid w:val="001D2E83"/>
    <w:rsid w:val="001E5D44"/>
    <w:rsid w:val="001F1EBC"/>
    <w:rsid w:val="00206A40"/>
    <w:rsid w:val="00217E96"/>
    <w:rsid w:val="002202BA"/>
    <w:rsid w:val="0022428A"/>
    <w:rsid w:val="00227C10"/>
    <w:rsid w:val="002300FA"/>
    <w:rsid w:val="0023156B"/>
    <w:rsid w:val="002334CB"/>
    <w:rsid w:val="00237D37"/>
    <w:rsid w:val="002422CE"/>
    <w:rsid w:val="002552F5"/>
    <w:rsid w:val="002578CA"/>
    <w:rsid w:val="00260C4F"/>
    <w:rsid w:val="00273A7C"/>
    <w:rsid w:val="00291C46"/>
    <w:rsid w:val="002A1A83"/>
    <w:rsid w:val="002A23AD"/>
    <w:rsid w:val="002A26A7"/>
    <w:rsid w:val="002B66EC"/>
    <w:rsid w:val="002C47B9"/>
    <w:rsid w:val="002D2F46"/>
    <w:rsid w:val="002D778E"/>
    <w:rsid w:val="002E1B02"/>
    <w:rsid w:val="002E45A6"/>
    <w:rsid w:val="00310B8D"/>
    <w:rsid w:val="00315E43"/>
    <w:rsid w:val="00316208"/>
    <w:rsid w:val="003205B6"/>
    <w:rsid w:val="00320E88"/>
    <w:rsid w:val="003315A8"/>
    <w:rsid w:val="00337389"/>
    <w:rsid w:val="00345CC0"/>
    <w:rsid w:val="00347797"/>
    <w:rsid w:val="0035253C"/>
    <w:rsid w:val="00360222"/>
    <w:rsid w:val="00364860"/>
    <w:rsid w:val="00370980"/>
    <w:rsid w:val="00371BE3"/>
    <w:rsid w:val="00373EC3"/>
    <w:rsid w:val="00395A5C"/>
    <w:rsid w:val="003B4DFE"/>
    <w:rsid w:val="003C210D"/>
    <w:rsid w:val="003D3416"/>
    <w:rsid w:val="003E38E2"/>
    <w:rsid w:val="003E3ED6"/>
    <w:rsid w:val="003E6535"/>
    <w:rsid w:val="003F310B"/>
    <w:rsid w:val="003F554B"/>
    <w:rsid w:val="003F659C"/>
    <w:rsid w:val="00404588"/>
    <w:rsid w:val="00424719"/>
    <w:rsid w:val="004252AC"/>
    <w:rsid w:val="004260C4"/>
    <w:rsid w:val="00432587"/>
    <w:rsid w:val="004330E4"/>
    <w:rsid w:val="004350AF"/>
    <w:rsid w:val="00464E21"/>
    <w:rsid w:val="004660EE"/>
    <w:rsid w:val="004813FB"/>
    <w:rsid w:val="00494E2F"/>
    <w:rsid w:val="0049556D"/>
    <w:rsid w:val="004C3398"/>
    <w:rsid w:val="004C77DF"/>
    <w:rsid w:val="004D09B7"/>
    <w:rsid w:val="004E31FA"/>
    <w:rsid w:val="004F3EAD"/>
    <w:rsid w:val="00500524"/>
    <w:rsid w:val="005016ED"/>
    <w:rsid w:val="00514B75"/>
    <w:rsid w:val="0053066A"/>
    <w:rsid w:val="0054604A"/>
    <w:rsid w:val="0055492E"/>
    <w:rsid w:val="00554C4A"/>
    <w:rsid w:val="00555B7B"/>
    <w:rsid w:val="0057258E"/>
    <w:rsid w:val="005853D7"/>
    <w:rsid w:val="005877B3"/>
    <w:rsid w:val="00593F93"/>
    <w:rsid w:val="005B2FDD"/>
    <w:rsid w:val="005B7627"/>
    <w:rsid w:val="005C1A55"/>
    <w:rsid w:val="005C1FE9"/>
    <w:rsid w:val="005E23F8"/>
    <w:rsid w:val="005E4A97"/>
    <w:rsid w:val="00617C4B"/>
    <w:rsid w:val="0063053B"/>
    <w:rsid w:val="00641102"/>
    <w:rsid w:val="00647A0A"/>
    <w:rsid w:val="00657618"/>
    <w:rsid w:val="0066479A"/>
    <w:rsid w:val="00665C36"/>
    <w:rsid w:val="0067141F"/>
    <w:rsid w:val="00675B12"/>
    <w:rsid w:val="00676432"/>
    <w:rsid w:val="0069089D"/>
    <w:rsid w:val="00692ABB"/>
    <w:rsid w:val="006A2B66"/>
    <w:rsid w:val="006A30D3"/>
    <w:rsid w:val="006A5B9F"/>
    <w:rsid w:val="006B2137"/>
    <w:rsid w:val="006C06B9"/>
    <w:rsid w:val="006C1225"/>
    <w:rsid w:val="006C21B7"/>
    <w:rsid w:val="006F1F40"/>
    <w:rsid w:val="006F1F61"/>
    <w:rsid w:val="00710073"/>
    <w:rsid w:val="007111E4"/>
    <w:rsid w:val="0072757D"/>
    <w:rsid w:val="00727A60"/>
    <w:rsid w:val="00732F7F"/>
    <w:rsid w:val="00734393"/>
    <w:rsid w:val="00761565"/>
    <w:rsid w:val="0078630F"/>
    <w:rsid w:val="00797BEA"/>
    <w:rsid w:val="007B0AE7"/>
    <w:rsid w:val="007B0AEF"/>
    <w:rsid w:val="007B1D2E"/>
    <w:rsid w:val="007B4DA6"/>
    <w:rsid w:val="007C674C"/>
    <w:rsid w:val="007D3083"/>
    <w:rsid w:val="007F151F"/>
    <w:rsid w:val="00811D13"/>
    <w:rsid w:val="00812F45"/>
    <w:rsid w:val="00815CC0"/>
    <w:rsid w:val="00826E80"/>
    <w:rsid w:val="0083183E"/>
    <w:rsid w:val="00832F20"/>
    <w:rsid w:val="00844A37"/>
    <w:rsid w:val="008502ED"/>
    <w:rsid w:val="00860D4E"/>
    <w:rsid w:val="00862438"/>
    <w:rsid w:val="008751BA"/>
    <w:rsid w:val="00880A57"/>
    <w:rsid w:val="00892CD4"/>
    <w:rsid w:val="008949BB"/>
    <w:rsid w:val="008C5851"/>
    <w:rsid w:val="008D63C7"/>
    <w:rsid w:val="008E6151"/>
    <w:rsid w:val="008E6CF9"/>
    <w:rsid w:val="008F4F4C"/>
    <w:rsid w:val="00943797"/>
    <w:rsid w:val="009512BA"/>
    <w:rsid w:val="0096276F"/>
    <w:rsid w:val="00964B98"/>
    <w:rsid w:val="00973813"/>
    <w:rsid w:val="0098381F"/>
    <w:rsid w:val="009B48F0"/>
    <w:rsid w:val="009C1336"/>
    <w:rsid w:val="009C17AA"/>
    <w:rsid w:val="009C32D9"/>
    <w:rsid w:val="009D00BB"/>
    <w:rsid w:val="009D2466"/>
    <w:rsid w:val="00A006A8"/>
    <w:rsid w:val="00A041DE"/>
    <w:rsid w:val="00A05C36"/>
    <w:rsid w:val="00A133B4"/>
    <w:rsid w:val="00A22373"/>
    <w:rsid w:val="00A2537A"/>
    <w:rsid w:val="00A322CF"/>
    <w:rsid w:val="00A45BF8"/>
    <w:rsid w:val="00A47C61"/>
    <w:rsid w:val="00A57A96"/>
    <w:rsid w:val="00A71238"/>
    <w:rsid w:val="00A802BC"/>
    <w:rsid w:val="00A8069B"/>
    <w:rsid w:val="00A85974"/>
    <w:rsid w:val="00A8607A"/>
    <w:rsid w:val="00A93D12"/>
    <w:rsid w:val="00AA0F9F"/>
    <w:rsid w:val="00AA7975"/>
    <w:rsid w:val="00AB06B9"/>
    <w:rsid w:val="00AC0DF3"/>
    <w:rsid w:val="00AC35B1"/>
    <w:rsid w:val="00AC6D5D"/>
    <w:rsid w:val="00AD3B8D"/>
    <w:rsid w:val="00AD5D89"/>
    <w:rsid w:val="00AE623E"/>
    <w:rsid w:val="00AF0F70"/>
    <w:rsid w:val="00B004E2"/>
    <w:rsid w:val="00B167EB"/>
    <w:rsid w:val="00B30415"/>
    <w:rsid w:val="00B31EFD"/>
    <w:rsid w:val="00B3232F"/>
    <w:rsid w:val="00B41F44"/>
    <w:rsid w:val="00B4312F"/>
    <w:rsid w:val="00B43C52"/>
    <w:rsid w:val="00B55E02"/>
    <w:rsid w:val="00B615C0"/>
    <w:rsid w:val="00B66355"/>
    <w:rsid w:val="00B76E8E"/>
    <w:rsid w:val="00B81A02"/>
    <w:rsid w:val="00B81FF4"/>
    <w:rsid w:val="00B86CD0"/>
    <w:rsid w:val="00BA4F62"/>
    <w:rsid w:val="00BA5D27"/>
    <w:rsid w:val="00BB246B"/>
    <w:rsid w:val="00BC26D4"/>
    <w:rsid w:val="00BC5E74"/>
    <w:rsid w:val="00BD31E2"/>
    <w:rsid w:val="00BF2133"/>
    <w:rsid w:val="00C05748"/>
    <w:rsid w:val="00C0686A"/>
    <w:rsid w:val="00C07248"/>
    <w:rsid w:val="00C10A5B"/>
    <w:rsid w:val="00C2204B"/>
    <w:rsid w:val="00C3183D"/>
    <w:rsid w:val="00C33276"/>
    <w:rsid w:val="00C35419"/>
    <w:rsid w:val="00C403C0"/>
    <w:rsid w:val="00C45C3A"/>
    <w:rsid w:val="00C46260"/>
    <w:rsid w:val="00C47FD0"/>
    <w:rsid w:val="00C52E33"/>
    <w:rsid w:val="00C55152"/>
    <w:rsid w:val="00C6060E"/>
    <w:rsid w:val="00C8503A"/>
    <w:rsid w:val="00C858D3"/>
    <w:rsid w:val="00C860EC"/>
    <w:rsid w:val="00CA708B"/>
    <w:rsid w:val="00CC4C0D"/>
    <w:rsid w:val="00CD0500"/>
    <w:rsid w:val="00CD3BAD"/>
    <w:rsid w:val="00CD43C6"/>
    <w:rsid w:val="00CD52E5"/>
    <w:rsid w:val="00CD7BE8"/>
    <w:rsid w:val="00CE256F"/>
    <w:rsid w:val="00CE2E23"/>
    <w:rsid w:val="00CE750E"/>
    <w:rsid w:val="00CF0FF3"/>
    <w:rsid w:val="00CF1E4B"/>
    <w:rsid w:val="00CF4467"/>
    <w:rsid w:val="00D13C92"/>
    <w:rsid w:val="00D15F4A"/>
    <w:rsid w:val="00D242AE"/>
    <w:rsid w:val="00D25DAD"/>
    <w:rsid w:val="00D270C0"/>
    <w:rsid w:val="00D34842"/>
    <w:rsid w:val="00D53DA5"/>
    <w:rsid w:val="00D72247"/>
    <w:rsid w:val="00D75950"/>
    <w:rsid w:val="00D81168"/>
    <w:rsid w:val="00DB6D1E"/>
    <w:rsid w:val="00DC3B5A"/>
    <w:rsid w:val="00DC3C70"/>
    <w:rsid w:val="00DC4C65"/>
    <w:rsid w:val="00DD3157"/>
    <w:rsid w:val="00DD7E4B"/>
    <w:rsid w:val="00DE0438"/>
    <w:rsid w:val="00DE4552"/>
    <w:rsid w:val="00DE60E7"/>
    <w:rsid w:val="00E0535D"/>
    <w:rsid w:val="00E20297"/>
    <w:rsid w:val="00E26053"/>
    <w:rsid w:val="00E27CB3"/>
    <w:rsid w:val="00E33FB7"/>
    <w:rsid w:val="00E412DF"/>
    <w:rsid w:val="00E52BFB"/>
    <w:rsid w:val="00E56F77"/>
    <w:rsid w:val="00E62016"/>
    <w:rsid w:val="00E70E7D"/>
    <w:rsid w:val="00E72986"/>
    <w:rsid w:val="00E85CFF"/>
    <w:rsid w:val="00E85D3C"/>
    <w:rsid w:val="00EA19D2"/>
    <w:rsid w:val="00EA26C0"/>
    <w:rsid w:val="00EB0988"/>
    <w:rsid w:val="00EB4F06"/>
    <w:rsid w:val="00EC48D6"/>
    <w:rsid w:val="00ED03A1"/>
    <w:rsid w:val="00ED7B17"/>
    <w:rsid w:val="00EE609A"/>
    <w:rsid w:val="00EE7CD8"/>
    <w:rsid w:val="00EF32A5"/>
    <w:rsid w:val="00F058AB"/>
    <w:rsid w:val="00F0704F"/>
    <w:rsid w:val="00F11366"/>
    <w:rsid w:val="00F25057"/>
    <w:rsid w:val="00F3177E"/>
    <w:rsid w:val="00F44B77"/>
    <w:rsid w:val="00F52274"/>
    <w:rsid w:val="00F710A0"/>
    <w:rsid w:val="00FA0DB3"/>
    <w:rsid w:val="00FA2AE3"/>
    <w:rsid w:val="00FC051B"/>
    <w:rsid w:val="00FC3AE5"/>
    <w:rsid w:val="00FE2B0E"/>
    <w:rsid w:val="00FF31D2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C55E7"/>
  <w15:docId w15:val="{F6E7BAFC-551A-42C6-A541-4DE212F8E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986"/>
    <w:pPr>
      <w:spacing w:after="0" w:line="240" w:lineRule="auto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67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10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986"/>
    <w:pPr>
      <w:spacing w:after="0" w:line="240" w:lineRule="auto"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552F5"/>
    <w:rPr>
      <w:color w:val="0000FF" w:themeColor="hyperlink"/>
      <w:u w:val="single"/>
    </w:rPr>
  </w:style>
  <w:style w:type="paragraph" w:styleId="ListParagraph">
    <w:name w:val="List Paragraph"/>
    <w:aliases w:val="List Paragraph1,List Paragraph Char Char,list1,b1,Number_1,Normal Sentence,Colorful List - Accent 11,ListPar1,new,SGLText List Paragraph,List Paragraph2,List Paragraph11,List Paragraph21,lp1,Use Case List Paragraph"/>
    <w:basedOn w:val="Normal"/>
    <w:link w:val="ListParagraphChar"/>
    <w:uiPriority w:val="34"/>
    <w:qFormat/>
    <w:rsid w:val="005C1A5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41F44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167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B167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67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uiPriority w:val="99"/>
    <w:unhideWhenUsed/>
    <w:rsid w:val="00B167E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167EB"/>
    <w:rPr>
      <w:rFonts w:eastAsiaTheme="minorEastAsia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7E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167E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E623E"/>
    <w:rPr>
      <w:i/>
      <w:iCs/>
    </w:rPr>
  </w:style>
  <w:style w:type="character" w:styleId="Strong">
    <w:name w:val="Strong"/>
    <w:basedOn w:val="DefaultParagraphFont"/>
    <w:uiPriority w:val="22"/>
    <w:qFormat/>
    <w:rsid w:val="00AE623E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10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C17AA"/>
    <w:rPr>
      <w:color w:val="605E5C"/>
      <w:shd w:val="clear" w:color="auto" w:fill="E1DFDD"/>
    </w:rPr>
  </w:style>
  <w:style w:type="character" w:customStyle="1" w:styleId="ListParagraphChar">
    <w:name w:val="List Paragraph Char"/>
    <w:aliases w:val="List Paragraph1 Char,List Paragraph Char Char Char,list1 Char,b1 Char,Number_1 Char,Normal Sentence Char,Colorful List - Accent 11 Char,ListPar1 Char,new Char,SGLText List Paragraph Char,List Paragraph2 Char,List Paragraph11 Char"/>
    <w:link w:val="ListParagraph"/>
    <w:uiPriority w:val="34"/>
    <w:qFormat/>
    <w:locked/>
    <w:rsid w:val="00A2537A"/>
    <w:rPr>
      <w:rFonts w:eastAsiaTheme="minorEastAs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56F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6F77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56F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6F77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br.business.rutgers.edu/sites/default/files/documents/rbr-080211.pdf" TargetMode="External"/><Relationship Id="rId18" Type="http://schemas.openxmlformats.org/officeDocument/2006/relationships/hyperlink" Target="https://journals.aijr.in/index.php/ajss/article/view/1840/228" TargetMode="External"/><Relationship Id="rId26" Type="http://schemas.openxmlformats.org/officeDocument/2006/relationships/hyperlink" Target="http://docplayer.es/153696580-Budotips-editorial-una-decision-dificil-fundacion-deportiva-wskf-de-venezuela.html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elfinancierocr.com/gerencia/es-rentable-venderle-al-pobre/PBUQNMTBUVA75NF73BJMMW5GJU/story/" TargetMode="External"/><Relationship Id="rId34" Type="http://schemas.openxmlformats.org/officeDocument/2006/relationships/hyperlink" Target="https://nedsi.decisionsciences.org/wp-content/uploads/sites/5/2023/03/nedsi-2022-conference-proceedings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thesportjournal.org/article/fundraising-in-sports-a-case-study/" TargetMode="External"/><Relationship Id="rId17" Type="http://schemas.openxmlformats.org/officeDocument/2006/relationships/hyperlink" Target="http://www.ijramr.com/sites/default/files/issues-pdf/2698.pdf" TargetMode="External"/><Relationship Id="rId25" Type="http://schemas.openxmlformats.org/officeDocument/2006/relationships/hyperlink" Target="https://urcaremedicalcenter.com/resources/" TargetMode="External"/><Relationship Id="rId33" Type="http://schemas.openxmlformats.org/officeDocument/2006/relationships/hyperlink" Target="https://nedsi.decisionsciences.org/wp-content/uploads/sites/5/2024/07/NEDSI_2024_Proceedings_final.pdf" TargetMode="External"/><Relationship Id="rId38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https://opastonline.com/wp-content/uploads/2020/06/the-four-anchors-of-brand-appeal-a-study-into-the-gaps-in-the-literature-jhss-20.pdf" TargetMode="External"/><Relationship Id="rId20" Type="http://schemas.openxmlformats.org/officeDocument/2006/relationships/hyperlink" Target="https://elcapitalfinanciero.com/por-que-no-hacemos-lo-que-queremos/" TargetMode="External"/><Relationship Id="rId29" Type="http://schemas.openxmlformats.org/officeDocument/2006/relationships/hyperlink" Target="https://sib.ucab.edu.ve/cgi-bin/koha/opac-detail.pl?biblionumber=1646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are.google/SGCzPtiQJTkbNdMlK" TargetMode="External"/><Relationship Id="rId24" Type="http://schemas.openxmlformats.org/officeDocument/2006/relationships/hyperlink" Target="https://www.arigatai-foundation.org/budo-tips/" TargetMode="External"/><Relationship Id="rId32" Type="http://schemas.openxmlformats.org/officeDocument/2006/relationships/hyperlink" Target="https://members.thesmeforum.net/event/2025-spring-sme-forum/" TargetMode="External"/><Relationship Id="rId37" Type="http://schemas.openxmlformats.org/officeDocument/2006/relationships/hyperlink" Target="https://www.arigatai-foundation.org/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br.business.rutgers.edu/sites/default/files/documents/rbr-060307.pdf" TargetMode="External"/><Relationship Id="rId23" Type="http://schemas.openxmlformats.org/officeDocument/2006/relationships/hyperlink" Target="https://issuu.com/nporiente/docs/npo_13_de_mayo_de_2014" TargetMode="External"/><Relationship Id="rId28" Type="http://schemas.openxmlformats.org/officeDocument/2006/relationships/hyperlink" Target="https://www.intechopen.com/chapters/88769" TargetMode="External"/><Relationship Id="rId36" Type="http://schemas.openxmlformats.org/officeDocument/2006/relationships/hyperlink" Target="http://elperiodismoenchiapas.blogspot.com/2007/10/premian-periodistas-chiapanecos.html" TargetMode="External"/><Relationship Id="rId10" Type="http://schemas.openxmlformats.org/officeDocument/2006/relationships/hyperlink" Target="https://dx.doi.org/10.33140/JHSS" TargetMode="External"/><Relationship Id="rId19" Type="http://schemas.openxmlformats.org/officeDocument/2006/relationships/hyperlink" Target="https://runrun.es/opinion/322952/los-300-por-francisco-j-quevedo/" TargetMode="External"/><Relationship Id="rId31" Type="http://schemas.openxmlformats.org/officeDocument/2006/relationships/hyperlink" Target="https://nam02.safelinks.protection.outlook.com/?url=https%3A%2F%2Facrobat.adobe.com%2Fid%2Furn%3Aaaid%3Asc%3AVA6C2%3Aabcd8f91-9486-4cad-8b47-8803f9611d76&amp;data=05%7C02%7Cfquevedo%40business.rutgers.edu%7C39cd62daeaa24970451408ddec73c949%7Cb92d2b234d35447093ff69aca6632ffe%7C1%7C0%7C638926704240998281%7CUnknown%7CTWFpbGZsb3d8eyJFbXB0eU1hcGkiOnRydWUsIlYiOiIwLjAuMDAwMCIsIlAiOiJXaW4zMiIsIkFOIjoiTWFpbCIsIldUIjoyfQ%3D%3D%7C0%7C%7C%7C&amp;sdata=8t4t7OZUDjqwYlM1NMGxQ4FX9g2OzKn8SckFjmqun%2Fg%3D&amp;reserved=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francisco-j-quevedo/" TargetMode="External"/><Relationship Id="rId14" Type="http://schemas.openxmlformats.org/officeDocument/2006/relationships/hyperlink" Target="https://rbr.business.rutgers.edu/sites/default/files/documents/rbr-080103.pdf" TargetMode="External"/><Relationship Id="rId22" Type="http://schemas.openxmlformats.org/officeDocument/2006/relationships/hyperlink" Target="https://www.redalyc.org/pdf/356/35613218029.pdf" TargetMode="External"/><Relationship Id="rId27" Type="http://schemas.openxmlformats.org/officeDocument/2006/relationships/hyperlink" Target="https://www.business.rutgers.edu/sites/default/files/documents/cm3a-newsletter-vol-1-issue-2.pdf" TargetMode="External"/><Relationship Id="rId30" Type="http://schemas.openxmlformats.org/officeDocument/2006/relationships/hyperlink" Target="https://themasb.org/masb-events/summits/" TargetMode="External"/><Relationship Id="rId35" Type="http://schemas.openxmlformats.org/officeDocument/2006/relationships/hyperlink" Target="https://marquistopeducators.com/2024/06/14/francisco-quevedo/" TargetMode="External"/><Relationship Id="rId8" Type="http://schemas.openxmlformats.org/officeDocument/2006/relationships/hyperlink" Target="mailto:fjqquevedog@gmail.com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A169A-CE24-4FD7-8EC1-78505F1E3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2530</Words>
  <Characters>14423</Characters>
  <Application>Microsoft Office Word</Application>
  <DocSecurity>0</DocSecurity>
  <Lines>120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Pace University</Company>
  <LinksUpToDate>false</LinksUpToDate>
  <CharactersWithSpaces>16920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Kendra Clarke</cp:lastModifiedBy>
  <cp:revision>2</cp:revision>
  <cp:lastPrinted>2026-04-12T12:35:00Z</cp:lastPrinted>
  <dcterms:created xsi:type="dcterms:W3CDTF">2026-09-04T19:17:00Z</dcterms:created>
  <dcterms:modified xsi:type="dcterms:W3CDTF">2026-09-04T19:17:00Z</dcterms:modified>
</cp:coreProperties>
</file>