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5E251" w14:textId="77777777" w:rsidR="00B4425C" w:rsidRDefault="000C4300">
      <w:pPr>
        <w:pStyle w:val="divdocumentname"/>
        <w:spacing w:before="200"/>
        <w:rPr>
          <w:rFonts w:ascii="Century Gothic" w:eastAsia="Century Gothic" w:hAnsi="Century Gothic" w:cs="Century Gothic"/>
        </w:rPr>
      </w:pPr>
      <w:r>
        <w:rPr>
          <w:rStyle w:val="span"/>
          <w:rFonts w:ascii="Century Gothic" w:eastAsia="Century Gothic" w:hAnsi="Century Gothic" w:cs="Century Gothic"/>
        </w:rPr>
        <w:t>G. Tony</w:t>
      </w:r>
      <w:r>
        <w:rPr>
          <w:rFonts w:ascii="Century Gothic" w:eastAsia="Century Gothic" w:hAnsi="Century Gothic" w:cs="Century Gothic"/>
        </w:rPr>
        <w:t xml:space="preserve"> </w:t>
      </w:r>
      <w:r>
        <w:rPr>
          <w:rStyle w:val="divdocumentword-break"/>
          <w:rFonts w:ascii="Century Gothic" w:eastAsia="Century Gothic" w:hAnsi="Century Gothic" w:cs="Century Gothic"/>
        </w:rPr>
        <w:t>Bell</w:t>
      </w:r>
    </w:p>
    <w:p w14:paraId="6727FDDD" w14:textId="77777777" w:rsidR="00B4425C" w:rsidRDefault="000C4300">
      <w:pPr>
        <w:pStyle w:val="divdocumentresumeTitle"/>
        <w:spacing w:line="300" w:lineRule="atLeast"/>
        <w:rPr>
          <w:rFonts w:ascii="Century Gothic" w:eastAsia="Century Gothic" w:hAnsi="Century Gothic" w:cs="Century Gothic"/>
          <w:color w:val="373D48"/>
          <w:sz w:val="28"/>
          <w:szCs w:val="28"/>
        </w:rPr>
      </w:pPr>
      <w:r>
        <w:rPr>
          <w:rFonts w:ascii="Century Gothic" w:eastAsia="Century Gothic" w:hAnsi="Century Gothic" w:cs="Century Gothic"/>
          <w:color w:val="373D48"/>
          <w:sz w:val="28"/>
          <w:szCs w:val="28"/>
        </w:rPr>
        <w:t xml:space="preserve">Educator </w:t>
      </w:r>
    </w:p>
    <w:p w14:paraId="0442E938" w14:textId="77777777" w:rsidR="00B4425C" w:rsidRDefault="000C4300">
      <w:pPr>
        <w:pStyle w:val="p"/>
        <w:spacing w:before="200" w:line="300" w:lineRule="atLeast"/>
        <w:rPr>
          <w:rFonts w:ascii="Century Gothic" w:eastAsia="Century Gothic" w:hAnsi="Century Gothic" w:cs="Century Gothic"/>
          <w:color w:val="343434"/>
          <w:sz w:val="20"/>
          <w:szCs w:val="20"/>
        </w:rPr>
      </w:pPr>
      <w:r>
        <w:rPr>
          <w:rFonts w:ascii="Century Gothic" w:eastAsia="Century Gothic" w:hAnsi="Century Gothic" w:cs="Century Gothic"/>
          <w:color w:val="343434"/>
          <w:sz w:val="20"/>
          <w:szCs w:val="20"/>
        </w:rPr>
        <w:t>Results-oriented Assistant Professor proficient in developing course materials, including syllabi, lesson plans and exams. Leveraging 30+years of industry experience in delivering lectures and classroom discussions in the field of Supply Chain Management. Excellent record of managing minimum teaching load of 12-15 credit hours per semester.</w:t>
      </w:r>
    </w:p>
    <w:tbl>
      <w:tblPr>
        <w:tblStyle w:val="divdocumentparentContainer"/>
        <w:tblW w:w="0" w:type="auto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7960"/>
        <w:gridCol w:w="600"/>
        <w:gridCol w:w="2880"/>
      </w:tblGrid>
      <w:tr w:rsidR="00B4425C" w14:paraId="58AAED6B" w14:textId="77777777">
        <w:tc>
          <w:tcPr>
            <w:tcW w:w="796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Style w:val="divdocumentheading"/>
              <w:tblW w:w="0" w:type="auto"/>
              <w:tblBorders>
                <w:bottom w:val="single" w:sz="8" w:space="0" w:color="D5D6D6"/>
              </w:tblBorders>
              <w:tblLayout w:type="fixed"/>
              <w:tblCellMar>
                <w:left w:w="0" w:type="dxa"/>
                <w:bottom w:w="6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760"/>
              <w:gridCol w:w="7200"/>
            </w:tblGrid>
            <w:tr w:rsidR="00B4425C" w14:paraId="1CEE7720" w14:textId="77777777">
              <w:tc>
                <w:tcPr>
                  <w:tcW w:w="760" w:type="dxa"/>
                  <w:tcMar>
                    <w:top w:w="5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15F9CC55" w14:textId="77777777" w:rsidR="00B4425C" w:rsidRDefault="000C4300">
                  <w:pPr>
                    <w:rPr>
                      <w:rStyle w:val="divdocumentleft-box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</w:pPr>
                  <w:r>
                    <w:rPr>
                      <w:rStyle w:val="divdocumentleft-box"/>
                      <w:rFonts w:ascii="Century Gothic" w:eastAsia="Century Gothic" w:hAnsi="Century Gothic" w:cs="Century Gothic"/>
                      <w:noProof/>
                      <w:color w:val="343434"/>
                      <w:sz w:val="20"/>
                      <w:szCs w:val="20"/>
                    </w:rPr>
                    <w:drawing>
                      <wp:inline distT="0" distB="0" distL="0" distR="0" wp14:anchorId="6370037B" wp14:editId="5B4278EC">
                        <wp:extent cx="380531" cy="380742"/>
                        <wp:effectExtent l="0" t="0" r="0" b="0"/>
                        <wp:docPr id="100001" name="Picture 1000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01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0531" cy="3807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Style w:val="documentheadingIcon"/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7200" w:type="dxa"/>
                  <w:tcMar>
                    <w:top w:w="5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2B209B31" w14:textId="77777777" w:rsidR="00B4425C" w:rsidRDefault="000C4300">
                  <w:pPr>
                    <w:rPr>
                      <w:rStyle w:val="divdocumentsectioniconCell"/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0"/>
                      <w:szCs w:val="20"/>
                    </w:rPr>
                  </w:pPr>
                  <w:r>
                    <w:rPr>
                      <w:rStyle w:val="divdocumentdivheadingsectiontitle"/>
                      <w:rFonts w:ascii="Century Gothic" w:eastAsia="Century Gothic" w:hAnsi="Century Gothic" w:cs="Century Gothic"/>
                      <w:b/>
                      <w:bCs/>
                      <w:color w:val="373D48"/>
                      <w:sz w:val="28"/>
                      <w:szCs w:val="28"/>
                    </w:rPr>
                    <w:t>Skills</w:t>
                  </w:r>
                </w:p>
              </w:tc>
            </w:tr>
          </w:tbl>
          <w:p w14:paraId="035CD5AE" w14:textId="77777777" w:rsidR="00B4425C" w:rsidRDefault="000C4300">
            <w:pPr>
              <w:pStyle w:val="div"/>
              <w:spacing w:before="200" w:line="20" w:lineRule="exact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 </w:t>
            </w:r>
          </w:p>
          <w:tbl>
            <w:tblPr>
              <w:tblStyle w:val="common-lngg-skillfield"/>
              <w:tblW w:w="0" w:type="auto"/>
              <w:tblInd w:w="1800" w:type="dxa"/>
              <w:tblLayout w:type="fixed"/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6100"/>
              <w:gridCol w:w="300"/>
            </w:tblGrid>
            <w:tr w:rsidR="00B4425C" w14:paraId="318278BA" w14:textId="77777777">
              <w:tc>
                <w:tcPr>
                  <w:tcW w:w="6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1B7E1987" w14:textId="77777777" w:rsidR="00B4425C" w:rsidRDefault="000C4300">
                  <w:pPr>
                    <w:spacing w:line="300" w:lineRule="exact"/>
                    <w:rPr>
                      <w:rStyle w:val="divdocumentleft-box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</w:pPr>
                  <w:r>
                    <w:rPr>
                      <w:rStyle w:val="common-lngg-skillfieldrating-headingp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  <w:t>Class instruction</w:t>
                  </w:r>
                  <w:r>
                    <w:rPr>
                      <w:rStyle w:val="documentcommon-lngg-skillparagraphnotnativeLangParacolon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300" w:type="dxa"/>
                </w:tcPr>
                <w:p w14:paraId="4FA6150D" w14:textId="77777777" w:rsidR="00B4425C" w:rsidRDefault="00B4425C"/>
              </w:tc>
            </w:tr>
          </w:tbl>
          <w:p w14:paraId="755E4BB6" w14:textId="77777777" w:rsidR="00B4425C" w:rsidRDefault="000C4300">
            <w:pPr>
              <w:pStyle w:val="div"/>
              <w:spacing w:line="60" w:lineRule="exact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 </w:t>
            </w:r>
          </w:p>
          <w:tbl>
            <w:tblPr>
              <w:tblStyle w:val="common-lngg-skillfield"/>
              <w:tblW w:w="0" w:type="auto"/>
              <w:tblInd w:w="1800" w:type="dxa"/>
              <w:tblLayout w:type="fixed"/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6100"/>
              <w:gridCol w:w="300"/>
            </w:tblGrid>
            <w:tr w:rsidR="00B4425C" w14:paraId="5B87CAFB" w14:textId="77777777">
              <w:tc>
                <w:tcPr>
                  <w:tcW w:w="6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3D8B84A5" w14:textId="77777777" w:rsidR="00B4425C" w:rsidRDefault="000C4300">
                  <w:pPr>
                    <w:spacing w:line="300" w:lineRule="exact"/>
                    <w:rPr>
                      <w:rStyle w:val="divdocumentleft-box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</w:pPr>
                  <w:r>
                    <w:rPr>
                      <w:rStyle w:val="common-lngg-skillfieldrating-headingp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  <w:t>Technology-based curriculum</w:t>
                  </w:r>
                  <w:r>
                    <w:rPr>
                      <w:rStyle w:val="documentcommon-lngg-skillparagraphnotnativeLangParacolon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300" w:type="dxa"/>
                </w:tcPr>
                <w:p w14:paraId="2C6C8DC7" w14:textId="77777777" w:rsidR="00B4425C" w:rsidRDefault="00B4425C"/>
              </w:tc>
            </w:tr>
          </w:tbl>
          <w:p w14:paraId="0382E82A" w14:textId="77777777" w:rsidR="00B4425C" w:rsidRDefault="000C4300">
            <w:pPr>
              <w:pStyle w:val="div"/>
              <w:spacing w:line="60" w:lineRule="exact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 </w:t>
            </w:r>
          </w:p>
          <w:tbl>
            <w:tblPr>
              <w:tblStyle w:val="common-lngg-skillfield"/>
              <w:tblW w:w="0" w:type="auto"/>
              <w:tblInd w:w="1800" w:type="dxa"/>
              <w:tblLayout w:type="fixed"/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6100"/>
              <w:gridCol w:w="300"/>
            </w:tblGrid>
            <w:tr w:rsidR="00B4425C" w14:paraId="637171AD" w14:textId="77777777">
              <w:tc>
                <w:tcPr>
                  <w:tcW w:w="6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501132BA" w14:textId="77777777" w:rsidR="00B4425C" w:rsidRDefault="000C4300">
                  <w:pPr>
                    <w:spacing w:line="300" w:lineRule="exact"/>
                    <w:rPr>
                      <w:rStyle w:val="divdocumentleft-box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</w:pPr>
                  <w:r>
                    <w:rPr>
                      <w:rStyle w:val="common-lngg-skillfieldrating-headingp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  <w:t>Curriculum Development</w:t>
                  </w:r>
                  <w:r>
                    <w:rPr>
                      <w:rStyle w:val="documentcommon-lngg-skillparagraphnotnativeLangParacolon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300" w:type="dxa"/>
                </w:tcPr>
                <w:p w14:paraId="3ED3EE80" w14:textId="77777777" w:rsidR="00B4425C" w:rsidRDefault="00B4425C"/>
              </w:tc>
            </w:tr>
          </w:tbl>
          <w:p w14:paraId="1222D723" w14:textId="77777777" w:rsidR="00B4425C" w:rsidRDefault="000C4300">
            <w:pPr>
              <w:pStyle w:val="div"/>
              <w:spacing w:line="60" w:lineRule="exact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 </w:t>
            </w:r>
          </w:p>
          <w:tbl>
            <w:tblPr>
              <w:tblStyle w:val="common-lngg-skillfield"/>
              <w:tblW w:w="0" w:type="auto"/>
              <w:tblInd w:w="1800" w:type="dxa"/>
              <w:tblLayout w:type="fixed"/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6100"/>
              <w:gridCol w:w="300"/>
            </w:tblGrid>
            <w:tr w:rsidR="00B4425C" w14:paraId="3803475E" w14:textId="77777777">
              <w:tc>
                <w:tcPr>
                  <w:tcW w:w="6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5DA412A9" w14:textId="77777777" w:rsidR="00B4425C" w:rsidRDefault="000C4300">
                  <w:pPr>
                    <w:spacing w:line="300" w:lineRule="exact"/>
                    <w:rPr>
                      <w:rStyle w:val="divdocumentleft-box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</w:pPr>
                  <w:r>
                    <w:rPr>
                      <w:rStyle w:val="common-lngg-skillfieldrating-headingp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  <w:t>Academic research</w:t>
                  </w:r>
                  <w:r>
                    <w:rPr>
                      <w:rStyle w:val="documentcommon-lngg-skillparagraphnotnativeLangParacolon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300" w:type="dxa"/>
                </w:tcPr>
                <w:p w14:paraId="7A6CB907" w14:textId="77777777" w:rsidR="00B4425C" w:rsidRDefault="00B4425C"/>
              </w:tc>
            </w:tr>
          </w:tbl>
          <w:p w14:paraId="70D5A482" w14:textId="77777777" w:rsidR="00B4425C" w:rsidRDefault="000C4300">
            <w:pPr>
              <w:pStyle w:val="div"/>
              <w:spacing w:line="60" w:lineRule="exact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 </w:t>
            </w:r>
          </w:p>
          <w:tbl>
            <w:tblPr>
              <w:tblStyle w:val="common-lngg-skillfield"/>
              <w:tblW w:w="0" w:type="auto"/>
              <w:tblInd w:w="1800" w:type="dxa"/>
              <w:tblLayout w:type="fixed"/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6100"/>
              <w:gridCol w:w="300"/>
            </w:tblGrid>
            <w:tr w:rsidR="00B4425C" w14:paraId="218E4D75" w14:textId="77777777">
              <w:tc>
                <w:tcPr>
                  <w:tcW w:w="6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4F14F461" w14:textId="77777777" w:rsidR="00B4425C" w:rsidRDefault="000C4300">
                  <w:pPr>
                    <w:spacing w:line="300" w:lineRule="exact"/>
                    <w:rPr>
                      <w:rStyle w:val="divdocumentleft-box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</w:pPr>
                  <w:r>
                    <w:rPr>
                      <w:rStyle w:val="common-lngg-skillfieldrating-headingp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  <w:t>Supply chain solutions</w:t>
                  </w:r>
                  <w:r>
                    <w:rPr>
                      <w:rStyle w:val="documentcommon-lngg-skillparagraphnotnativeLangParacolon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300" w:type="dxa"/>
                </w:tcPr>
                <w:p w14:paraId="71F00F77" w14:textId="77777777" w:rsidR="00B4425C" w:rsidRDefault="00B4425C"/>
              </w:tc>
            </w:tr>
          </w:tbl>
          <w:p w14:paraId="6B3E337B" w14:textId="77777777" w:rsidR="00B4425C" w:rsidRDefault="000C4300">
            <w:pPr>
              <w:pStyle w:val="div"/>
              <w:spacing w:line="60" w:lineRule="exact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 </w:t>
            </w:r>
          </w:p>
          <w:tbl>
            <w:tblPr>
              <w:tblStyle w:val="common-lngg-skillfield"/>
              <w:tblW w:w="0" w:type="auto"/>
              <w:tblInd w:w="1800" w:type="dxa"/>
              <w:tblLayout w:type="fixed"/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6100"/>
              <w:gridCol w:w="300"/>
            </w:tblGrid>
            <w:tr w:rsidR="00B4425C" w14:paraId="34B8D831" w14:textId="77777777">
              <w:tc>
                <w:tcPr>
                  <w:tcW w:w="6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4C49D571" w14:textId="77777777" w:rsidR="00B4425C" w:rsidRDefault="000C4300">
                  <w:pPr>
                    <w:spacing w:line="300" w:lineRule="exact"/>
                    <w:rPr>
                      <w:rStyle w:val="divdocumentleft-box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</w:pPr>
                  <w:r>
                    <w:rPr>
                      <w:rStyle w:val="common-lngg-skillfieldrating-headingp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  <w:t>Project management</w:t>
                  </w:r>
                  <w:r>
                    <w:rPr>
                      <w:rStyle w:val="documentcommon-lngg-skillparagraphnotnativeLangParacolon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300" w:type="dxa"/>
                </w:tcPr>
                <w:p w14:paraId="478E2F49" w14:textId="77777777" w:rsidR="00B4425C" w:rsidRDefault="00B4425C"/>
              </w:tc>
            </w:tr>
          </w:tbl>
          <w:p w14:paraId="324A8D05" w14:textId="77777777" w:rsidR="00B4425C" w:rsidRDefault="000C4300">
            <w:pPr>
              <w:pStyle w:val="div"/>
              <w:spacing w:line="60" w:lineRule="exact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 </w:t>
            </w:r>
          </w:p>
          <w:tbl>
            <w:tblPr>
              <w:tblStyle w:val="common-lngg-skillfield"/>
              <w:tblW w:w="0" w:type="auto"/>
              <w:tblInd w:w="1800" w:type="dxa"/>
              <w:tblLayout w:type="fixed"/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6100"/>
              <w:gridCol w:w="300"/>
            </w:tblGrid>
            <w:tr w:rsidR="00B4425C" w14:paraId="3C76FE6C" w14:textId="77777777">
              <w:tc>
                <w:tcPr>
                  <w:tcW w:w="6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7110BBA6" w14:textId="77777777" w:rsidR="00B4425C" w:rsidRDefault="000C4300">
                  <w:pPr>
                    <w:spacing w:line="300" w:lineRule="exact"/>
                    <w:rPr>
                      <w:rStyle w:val="divdocumentleft-box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</w:pPr>
                  <w:r>
                    <w:rPr>
                      <w:rStyle w:val="common-lngg-skillfieldrating-headingp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  <w:t>Process improvement</w:t>
                  </w:r>
                  <w:r>
                    <w:rPr>
                      <w:rStyle w:val="documentcommon-lngg-skillparagraphnotnativeLangParacolon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300" w:type="dxa"/>
                </w:tcPr>
                <w:p w14:paraId="29FBD068" w14:textId="77777777" w:rsidR="00B4425C" w:rsidRDefault="00B4425C"/>
              </w:tc>
            </w:tr>
          </w:tbl>
          <w:p w14:paraId="3C0B4A81" w14:textId="77777777" w:rsidR="00B4425C" w:rsidRDefault="000C4300">
            <w:pPr>
              <w:pStyle w:val="div"/>
              <w:spacing w:line="60" w:lineRule="exact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 </w:t>
            </w:r>
          </w:p>
          <w:tbl>
            <w:tblPr>
              <w:tblStyle w:val="common-lngg-skillfield"/>
              <w:tblW w:w="0" w:type="auto"/>
              <w:tblInd w:w="1800" w:type="dxa"/>
              <w:tblLayout w:type="fixed"/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6100"/>
              <w:gridCol w:w="300"/>
            </w:tblGrid>
            <w:tr w:rsidR="00B4425C" w14:paraId="1FA6829B" w14:textId="77777777">
              <w:tc>
                <w:tcPr>
                  <w:tcW w:w="6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18360577" w14:textId="77777777" w:rsidR="00B4425C" w:rsidRDefault="000C4300">
                  <w:pPr>
                    <w:spacing w:line="300" w:lineRule="exact"/>
                    <w:rPr>
                      <w:rStyle w:val="divdocumentleft-box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</w:pPr>
                  <w:r>
                    <w:rPr>
                      <w:rStyle w:val="common-lngg-skillfieldrating-headingp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  <w:t>Strategic planning</w:t>
                  </w:r>
                  <w:r>
                    <w:rPr>
                      <w:rStyle w:val="documentcommon-lngg-skillparagraphnotnativeLangParacolon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300" w:type="dxa"/>
                </w:tcPr>
                <w:p w14:paraId="6B7C6E76" w14:textId="77777777" w:rsidR="00B4425C" w:rsidRDefault="00B4425C"/>
              </w:tc>
            </w:tr>
          </w:tbl>
          <w:p w14:paraId="51ED30C6" w14:textId="77777777" w:rsidR="00B4425C" w:rsidRDefault="000C4300">
            <w:pPr>
              <w:pStyle w:val="div"/>
              <w:spacing w:line="60" w:lineRule="exact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 </w:t>
            </w:r>
          </w:p>
          <w:tbl>
            <w:tblPr>
              <w:tblStyle w:val="common-lngg-skillfield"/>
              <w:tblW w:w="0" w:type="auto"/>
              <w:tblInd w:w="1800" w:type="dxa"/>
              <w:tblLayout w:type="fixed"/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6100"/>
              <w:gridCol w:w="300"/>
            </w:tblGrid>
            <w:tr w:rsidR="00B4425C" w14:paraId="7954A2DB" w14:textId="77777777">
              <w:tc>
                <w:tcPr>
                  <w:tcW w:w="6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13750C2D" w14:textId="77777777" w:rsidR="00B4425C" w:rsidRDefault="000C4300">
                  <w:pPr>
                    <w:spacing w:line="300" w:lineRule="exact"/>
                    <w:rPr>
                      <w:rStyle w:val="divdocumentleft-box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</w:pPr>
                  <w:r>
                    <w:rPr>
                      <w:rStyle w:val="common-lngg-skillfieldrating-headingp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  <w:t>Customer collaboration</w:t>
                  </w:r>
                  <w:r>
                    <w:rPr>
                      <w:rStyle w:val="documentcommon-lngg-skillparagraphnotnativeLangParacolon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300" w:type="dxa"/>
                </w:tcPr>
                <w:p w14:paraId="0C60D193" w14:textId="77777777" w:rsidR="00B4425C" w:rsidRDefault="00B4425C"/>
              </w:tc>
            </w:tr>
          </w:tbl>
          <w:p w14:paraId="3EF89D13" w14:textId="77777777" w:rsidR="00B4425C" w:rsidRDefault="000C4300">
            <w:pPr>
              <w:pStyle w:val="div"/>
              <w:spacing w:line="60" w:lineRule="exact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 </w:t>
            </w:r>
          </w:p>
          <w:tbl>
            <w:tblPr>
              <w:tblStyle w:val="common-lngg-skillfield"/>
              <w:tblW w:w="0" w:type="auto"/>
              <w:tblInd w:w="1800" w:type="dxa"/>
              <w:tblLayout w:type="fixed"/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6100"/>
              <w:gridCol w:w="300"/>
            </w:tblGrid>
            <w:tr w:rsidR="00B4425C" w14:paraId="74CAF08E" w14:textId="77777777">
              <w:tc>
                <w:tcPr>
                  <w:tcW w:w="6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62AEC2EF" w14:textId="77777777" w:rsidR="00B4425C" w:rsidRDefault="000C4300">
                  <w:pPr>
                    <w:spacing w:line="300" w:lineRule="exact"/>
                    <w:rPr>
                      <w:rStyle w:val="divdocumentleft-box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</w:pPr>
                  <w:r>
                    <w:rPr>
                      <w:rStyle w:val="common-lngg-skillfieldrating-headingp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  <w:t>ERP &amp; Supply chain management software</w:t>
                  </w:r>
                  <w:r>
                    <w:rPr>
                      <w:rStyle w:val="documentcommon-lngg-skillparagraphnotnativeLangParacolon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300" w:type="dxa"/>
                </w:tcPr>
                <w:p w14:paraId="65792D47" w14:textId="77777777" w:rsidR="00B4425C" w:rsidRDefault="00B4425C"/>
              </w:tc>
            </w:tr>
          </w:tbl>
          <w:p w14:paraId="287B69C7" w14:textId="77777777" w:rsidR="00B4425C" w:rsidRDefault="00B4425C">
            <w:pPr>
              <w:rPr>
                <w:vanish/>
              </w:rPr>
            </w:pPr>
          </w:p>
          <w:tbl>
            <w:tblPr>
              <w:tblStyle w:val="divdocumentheading"/>
              <w:tblW w:w="0" w:type="auto"/>
              <w:tblBorders>
                <w:bottom w:val="single" w:sz="8" w:space="0" w:color="D5D6D6"/>
              </w:tblBorders>
              <w:tblLayout w:type="fixed"/>
              <w:tblCellMar>
                <w:left w:w="0" w:type="dxa"/>
                <w:bottom w:w="6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760"/>
              <w:gridCol w:w="7200"/>
            </w:tblGrid>
            <w:tr w:rsidR="00B4425C" w14:paraId="60EBCCA0" w14:textId="77777777">
              <w:tc>
                <w:tcPr>
                  <w:tcW w:w="760" w:type="dxa"/>
                  <w:tcMar>
                    <w:top w:w="5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2195CA3E" w14:textId="77777777" w:rsidR="00B4425C" w:rsidRDefault="000C4300">
                  <w:pPr>
                    <w:rPr>
                      <w:rStyle w:val="divdocumentleft-box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</w:pPr>
                  <w:r>
                    <w:rPr>
                      <w:rStyle w:val="divdocumentleft-box"/>
                      <w:rFonts w:ascii="Century Gothic" w:eastAsia="Century Gothic" w:hAnsi="Century Gothic" w:cs="Century Gothic"/>
                      <w:noProof/>
                      <w:color w:val="343434"/>
                      <w:sz w:val="20"/>
                      <w:szCs w:val="20"/>
                    </w:rPr>
                    <w:drawing>
                      <wp:inline distT="0" distB="0" distL="0" distR="0" wp14:anchorId="2025DD83" wp14:editId="67AFB404">
                        <wp:extent cx="380531" cy="380742"/>
                        <wp:effectExtent l="0" t="0" r="0" b="0"/>
                        <wp:docPr id="100003" name="Picture 10000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03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0531" cy="3807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Style w:val="documentheadingIcon"/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7200" w:type="dxa"/>
                  <w:tcMar>
                    <w:top w:w="5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0A7C62ED" w14:textId="77777777" w:rsidR="00B4425C" w:rsidRDefault="000C4300">
                  <w:pPr>
                    <w:rPr>
                      <w:rStyle w:val="divdocumentsectioniconCell"/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0"/>
                      <w:szCs w:val="20"/>
                    </w:rPr>
                  </w:pPr>
                  <w:r>
                    <w:rPr>
                      <w:rStyle w:val="divdocumentdivheadingsectiontitle"/>
                      <w:rFonts w:ascii="Century Gothic" w:eastAsia="Century Gothic" w:hAnsi="Century Gothic" w:cs="Century Gothic"/>
                      <w:b/>
                      <w:bCs/>
                      <w:color w:val="373D48"/>
                      <w:sz w:val="28"/>
                      <w:szCs w:val="28"/>
                    </w:rPr>
                    <w:t>Academic Appointments</w:t>
                  </w:r>
                </w:p>
              </w:tc>
            </w:tr>
          </w:tbl>
          <w:p w14:paraId="51160E9C" w14:textId="77777777" w:rsidR="00B4425C" w:rsidRDefault="000C4300">
            <w:pPr>
              <w:pStyle w:val="documentexpr-durt-noneleft-boxexperienceparagraphtop-space"/>
              <w:spacing w:line="300" w:lineRule="atLeast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 </w:t>
            </w:r>
          </w:p>
          <w:tbl>
            <w:tblPr>
              <w:tblStyle w:val="lexprtable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1300"/>
              <w:gridCol w:w="500"/>
              <w:gridCol w:w="6160"/>
            </w:tblGrid>
            <w:tr w:rsidR="00B4425C" w14:paraId="240C4860" w14:textId="77777777">
              <w:tc>
                <w:tcPr>
                  <w:tcW w:w="1300" w:type="dxa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563B5382" w14:textId="77777777" w:rsidR="00B4425C" w:rsidRDefault="000C4300">
                  <w:pPr>
                    <w:spacing w:line="300" w:lineRule="atLeast"/>
                    <w:textAlignment w:val="auto"/>
                    <w:rPr>
                      <w:rStyle w:val="divdocumentjobdates"/>
                      <w:rFonts w:ascii="Century Gothic" w:eastAsia="Century Gothic" w:hAnsi="Century Gothic" w:cs="Century Gothic"/>
                      <w:b/>
                      <w:bCs/>
                      <w:color w:val="343434"/>
                    </w:rPr>
                  </w:pPr>
                  <w:r>
                    <w:rPr>
                      <w:rStyle w:val="divdocumentjobdates"/>
                      <w:rFonts w:ascii="Century Gothic" w:eastAsia="Century Gothic" w:hAnsi="Century Gothic" w:cs="Century Gothic"/>
                      <w:b/>
                      <w:bCs/>
                      <w:color w:val="343434"/>
                    </w:rPr>
                    <w:t>2026-01</w:t>
                  </w:r>
                  <w:r>
                    <w:rPr>
                      <w:rStyle w:val="span"/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0"/>
                      <w:szCs w:val="20"/>
                    </w:rPr>
                    <w:t xml:space="preserve"> - </w:t>
                  </w:r>
                  <w:r>
                    <w:rPr>
                      <w:rStyle w:val="divdocumentjobdates"/>
                      <w:rFonts w:ascii="Century Gothic" w:eastAsia="Century Gothic" w:hAnsi="Century Gothic" w:cs="Century Gothic"/>
                      <w:b/>
                      <w:bCs/>
                      <w:color w:val="343434"/>
                    </w:rPr>
                    <w:t>Current</w:t>
                  </w:r>
                </w:p>
              </w:tc>
              <w:tc>
                <w:tcPr>
                  <w:tcW w:w="500" w:type="dxa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3CFF7E17" w14:textId="77777777" w:rsidR="00B4425C" w:rsidRDefault="000C4300">
                  <w:pPr>
                    <w:spacing w:line="300" w:lineRule="atLeast"/>
                    <w:textAlignment w:val="auto"/>
                    <w:rPr>
                      <w:rStyle w:val="divdocumentleft-boxpaddedlinedate-content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</w:pPr>
                  <w:r>
                    <w:rPr>
                      <w:rStyle w:val="divdocumentleft-boxdatetablepindcell"/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160" w:type="dxa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3095065B" w14:textId="77777777" w:rsidR="00B4425C" w:rsidRDefault="000C4300">
                  <w:pPr>
                    <w:pStyle w:val="divdocumentpaddedline"/>
                    <w:spacing w:line="300" w:lineRule="atLeast"/>
                    <w:rPr>
                      <w:rStyle w:val="divdocumentleft-boxdatetablesinglecolumn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</w:pPr>
                  <w:r>
                    <w:rPr>
                      <w:rStyle w:val="divdocumenttxtBold"/>
                      <w:rFonts w:ascii="Century Gothic" w:eastAsia="Century Gothic" w:hAnsi="Century Gothic" w:cs="Century Gothic"/>
                      <w:color w:val="343434"/>
                      <w:sz w:val="26"/>
                      <w:szCs w:val="26"/>
                    </w:rPr>
                    <w:t>SCM Program Director</w:t>
                  </w:r>
                </w:p>
                <w:p w14:paraId="6021AE45" w14:textId="77777777" w:rsidR="00B4425C" w:rsidRDefault="000C4300">
                  <w:pPr>
                    <w:pStyle w:val="divdocumenttxtItl"/>
                    <w:spacing w:before="80" w:line="300" w:lineRule="atLeast"/>
                    <w:rPr>
                      <w:rStyle w:val="divdocumentleft-boxdatetablesinglecolumn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  <w:t>Rutgers University - Business School, Piscataway, NJ</w:t>
                  </w:r>
                </w:p>
                <w:p w14:paraId="07276569" w14:textId="77777777" w:rsidR="00B4425C" w:rsidRDefault="000C4300">
                  <w:pPr>
                    <w:pStyle w:val="divdocumentli"/>
                    <w:numPr>
                      <w:ilvl w:val="0"/>
                      <w:numId w:val="1"/>
                    </w:numPr>
                    <w:spacing w:line="300" w:lineRule="atLeast"/>
                    <w:ind w:left="360" w:hanging="272"/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  <w:t>Coordinate activities with the RBS-Newark Undergraduate SCM Program Coordinator (approximately 700 students)</w:t>
                  </w:r>
                </w:p>
                <w:p w14:paraId="0D6A268B" w14:textId="77777777" w:rsidR="00B4425C" w:rsidRDefault="000C4300">
                  <w:pPr>
                    <w:pStyle w:val="divdocumentli"/>
                    <w:numPr>
                      <w:ilvl w:val="0"/>
                      <w:numId w:val="1"/>
                    </w:numPr>
                    <w:spacing w:line="300" w:lineRule="atLeast"/>
                    <w:ind w:left="360" w:hanging="272"/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  <w:t>Meet with the RBS Dean and Vice Dean for Academic Programs once per semester for the effort related to the RBS strategic priorities</w:t>
                  </w:r>
                </w:p>
                <w:p w14:paraId="3C555B38" w14:textId="77777777" w:rsidR="00B4425C" w:rsidRDefault="000C4300">
                  <w:pPr>
                    <w:pStyle w:val="divdocumentli"/>
                    <w:numPr>
                      <w:ilvl w:val="0"/>
                      <w:numId w:val="1"/>
                    </w:numPr>
                    <w:spacing w:line="300" w:lineRule="atLeast"/>
                    <w:ind w:left="360" w:hanging="272"/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  <w:t>Grow the New Brunswick SCM major and to continuously improve its ranking</w:t>
                  </w:r>
                </w:p>
                <w:p w14:paraId="31993A14" w14:textId="77777777" w:rsidR="00B4425C" w:rsidRDefault="000C4300">
                  <w:pPr>
                    <w:pStyle w:val="divdocumentli"/>
                    <w:numPr>
                      <w:ilvl w:val="0"/>
                      <w:numId w:val="1"/>
                    </w:numPr>
                    <w:spacing w:line="300" w:lineRule="atLeast"/>
                    <w:ind w:left="360" w:hanging="272"/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  <w:t xml:space="preserve">Continuously improve the curricula of the SCM Undergraduate Programs by reviewing the programs' curricula regularly and </w:t>
                  </w:r>
                  <w:proofErr w:type="gramStart"/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  <w:t>work</w:t>
                  </w:r>
                  <w:proofErr w:type="gramEnd"/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  <w:t xml:space="preserve"> with other faculty members to develop new courses based on the need of the industry.</w:t>
                  </w:r>
                </w:p>
                <w:p w14:paraId="5E55D6B9" w14:textId="77777777" w:rsidR="00B4425C" w:rsidRDefault="000C4300">
                  <w:pPr>
                    <w:pStyle w:val="divdocumentli"/>
                    <w:numPr>
                      <w:ilvl w:val="0"/>
                      <w:numId w:val="1"/>
                    </w:numPr>
                    <w:spacing w:line="300" w:lineRule="atLeast"/>
                    <w:ind w:left="360" w:hanging="272"/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  <w:t>Develop the online SCM Undergraduate Program and recruit industry partners who are interested in sending employees to our online program via their employee education programs.</w:t>
                  </w:r>
                </w:p>
                <w:p w14:paraId="1E1B5FA9" w14:textId="77777777" w:rsidR="00B4425C" w:rsidRDefault="000C4300">
                  <w:pPr>
                    <w:pStyle w:val="divdocumentli"/>
                    <w:numPr>
                      <w:ilvl w:val="0"/>
                      <w:numId w:val="1"/>
                    </w:numPr>
                    <w:spacing w:line="300" w:lineRule="atLeast"/>
                    <w:ind w:left="360" w:hanging="272"/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  <w:t>Manage the SCM MEET &amp; GREET Events</w:t>
                  </w:r>
                </w:p>
                <w:p w14:paraId="1B3191D1" w14:textId="77777777" w:rsidR="00B4425C" w:rsidRDefault="000C4300">
                  <w:pPr>
                    <w:pStyle w:val="divdocumentli"/>
                    <w:numPr>
                      <w:ilvl w:val="0"/>
                      <w:numId w:val="1"/>
                    </w:numPr>
                    <w:spacing w:line="300" w:lineRule="atLeast"/>
                    <w:ind w:left="360" w:hanging="272"/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  <w:lastRenderedPageBreak/>
                    <w:t>Refer the companies who are also interested in hiring other business majors to RBS Career Management.</w:t>
                  </w:r>
                </w:p>
                <w:p w14:paraId="57B3B3F9" w14:textId="77777777" w:rsidR="00B4425C" w:rsidRDefault="000C4300">
                  <w:pPr>
                    <w:pStyle w:val="divdocumentli"/>
                    <w:numPr>
                      <w:ilvl w:val="0"/>
                      <w:numId w:val="1"/>
                    </w:numPr>
                    <w:spacing w:line="300" w:lineRule="atLeast"/>
                    <w:ind w:left="360" w:hanging="272"/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  <w:t>Perform other tasks or responsibilities associated with the New Brunswick Undergraduate SCM Program oversight</w:t>
                  </w:r>
                </w:p>
              </w:tc>
            </w:tr>
          </w:tbl>
          <w:p w14:paraId="06415A74" w14:textId="77777777" w:rsidR="00B4425C" w:rsidRDefault="000C4300">
            <w:pPr>
              <w:pStyle w:val="documentexpr-durt-noneleft-boxexperienceparagraphtop-space"/>
              <w:spacing w:line="300" w:lineRule="atLeast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lastRenderedPageBreak/>
              <w:t> </w:t>
            </w:r>
          </w:p>
          <w:tbl>
            <w:tblPr>
              <w:tblStyle w:val="lexprtable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1300"/>
              <w:gridCol w:w="500"/>
              <w:gridCol w:w="6160"/>
            </w:tblGrid>
            <w:tr w:rsidR="00B4425C" w14:paraId="7B55BCE6" w14:textId="77777777">
              <w:tc>
                <w:tcPr>
                  <w:tcW w:w="1300" w:type="dxa"/>
                  <w:tcMar>
                    <w:top w:w="12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1437C3DF" w14:textId="77777777" w:rsidR="00B4425C" w:rsidRDefault="000C4300">
                  <w:pPr>
                    <w:spacing w:line="300" w:lineRule="atLeast"/>
                    <w:textAlignment w:val="auto"/>
                    <w:rPr>
                      <w:rStyle w:val="divdocumentjobdates"/>
                      <w:rFonts w:ascii="Century Gothic" w:eastAsia="Century Gothic" w:hAnsi="Century Gothic" w:cs="Century Gothic"/>
                      <w:b/>
                      <w:bCs/>
                      <w:color w:val="343434"/>
                    </w:rPr>
                  </w:pPr>
                  <w:r>
                    <w:rPr>
                      <w:rStyle w:val="divdocumentjobdates"/>
                      <w:rFonts w:ascii="Century Gothic" w:eastAsia="Century Gothic" w:hAnsi="Century Gothic" w:cs="Century Gothic"/>
                      <w:b/>
                      <w:bCs/>
                      <w:color w:val="343434"/>
                    </w:rPr>
                    <w:t>2019-09</w:t>
                  </w:r>
                  <w:r>
                    <w:rPr>
                      <w:rStyle w:val="span"/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0"/>
                      <w:szCs w:val="20"/>
                    </w:rPr>
                    <w:t xml:space="preserve"> - </w:t>
                  </w:r>
                  <w:r>
                    <w:rPr>
                      <w:rStyle w:val="divdocumentjobdates"/>
                      <w:rFonts w:ascii="Century Gothic" w:eastAsia="Century Gothic" w:hAnsi="Century Gothic" w:cs="Century Gothic"/>
                      <w:b/>
                      <w:bCs/>
                      <w:color w:val="343434"/>
                    </w:rPr>
                    <w:t>Current</w:t>
                  </w:r>
                </w:p>
              </w:tc>
              <w:tc>
                <w:tcPr>
                  <w:tcW w:w="500" w:type="dxa"/>
                  <w:tcMar>
                    <w:top w:w="12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3A62108A" w14:textId="77777777" w:rsidR="00B4425C" w:rsidRDefault="000C4300">
                  <w:pPr>
                    <w:spacing w:line="300" w:lineRule="atLeast"/>
                    <w:textAlignment w:val="auto"/>
                    <w:rPr>
                      <w:rStyle w:val="divdocumentleft-boxpaddedlinedate-content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</w:pPr>
                  <w:r>
                    <w:rPr>
                      <w:rStyle w:val="divdocumentleft-boxdatetablepindcell"/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160" w:type="dxa"/>
                  <w:tcMar>
                    <w:top w:w="12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5F213F65" w14:textId="77777777" w:rsidR="00B4425C" w:rsidRDefault="000C4300">
                  <w:pPr>
                    <w:pStyle w:val="divdocumentpaddedline"/>
                    <w:spacing w:line="300" w:lineRule="atLeast"/>
                    <w:rPr>
                      <w:rStyle w:val="divdocumentleft-boxdatetablesinglecolumn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</w:pPr>
                  <w:r>
                    <w:rPr>
                      <w:rStyle w:val="divdocumenttxtBold"/>
                      <w:rFonts w:ascii="Century Gothic" w:eastAsia="Century Gothic" w:hAnsi="Century Gothic" w:cs="Century Gothic"/>
                      <w:color w:val="343434"/>
                      <w:sz w:val="26"/>
                      <w:szCs w:val="26"/>
                    </w:rPr>
                    <w:t>Assistant Professor - Supply Chain Management Dept</w:t>
                  </w:r>
                </w:p>
                <w:p w14:paraId="1989E78D" w14:textId="77777777" w:rsidR="00B4425C" w:rsidRDefault="000C4300">
                  <w:pPr>
                    <w:pStyle w:val="divdocumenttxtItl"/>
                    <w:spacing w:before="80" w:line="300" w:lineRule="atLeast"/>
                    <w:rPr>
                      <w:rStyle w:val="divdocumentleft-boxdatetablesinglecolumn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  <w:t>Rutgers University - Business School, Piscataway, NJ</w:t>
                  </w:r>
                </w:p>
                <w:p w14:paraId="5A84C83D" w14:textId="77777777" w:rsidR="00B4425C" w:rsidRDefault="000C4300">
                  <w:pPr>
                    <w:pStyle w:val="divdocumentli"/>
                    <w:numPr>
                      <w:ilvl w:val="0"/>
                      <w:numId w:val="2"/>
                    </w:numPr>
                    <w:spacing w:line="300" w:lineRule="atLeast"/>
                    <w:ind w:left="360" w:hanging="272"/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  <w:t>Leverage variety of learning modalities and support materials to facilitate learning process and accentuate presentations, including visual, aural and social learning modalities.</w:t>
                  </w:r>
                </w:p>
                <w:p w14:paraId="3302B8F5" w14:textId="77777777" w:rsidR="00B4425C" w:rsidRDefault="000C4300">
                  <w:pPr>
                    <w:pStyle w:val="divdocumentli"/>
                    <w:numPr>
                      <w:ilvl w:val="0"/>
                      <w:numId w:val="2"/>
                    </w:numPr>
                    <w:spacing w:line="300" w:lineRule="atLeast"/>
                    <w:ind w:left="360" w:hanging="272"/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  <w:t>Build strong rapport with students through class discussions and academic advisement.</w:t>
                  </w:r>
                </w:p>
                <w:p w14:paraId="0A7E5EF5" w14:textId="77777777" w:rsidR="00B4425C" w:rsidRDefault="000C4300">
                  <w:pPr>
                    <w:pStyle w:val="divdocumentli"/>
                    <w:numPr>
                      <w:ilvl w:val="0"/>
                      <w:numId w:val="2"/>
                    </w:numPr>
                    <w:spacing w:line="300" w:lineRule="atLeast"/>
                    <w:ind w:left="360" w:hanging="272"/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  <w:t>Collaborate with colleagues on curriculum additions, revisions, and evaluation of course syllabi and lesson plans for supply chain management curriculum.</w:t>
                  </w:r>
                </w:p>
                <w:p w14:paraId="2D0D8937" w14:textId="77777777" w:rsidR="00B4425C" w:rsidRDefault="000C4300">
                  <w:pPr>
                    <w:pStyle w:val="divdocumentli"/>
                    <w:numPr>
                      <w:ilvl w:val="0"/>
                      <w:numId w:val="2"/>
                    </w:numPr>
                    <w:spacing w:line="300" w:lineRule="atLeast"/>
                    <w:ind w:left="360" w:hanging="272"/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  <w:t>Lead and serve on appropriate committees and initiatives designed to improve student experience and overall value of Department and University to students it serves.</w:t>
                  </w:r>
                </w:p>
              </w:tc>
            </w:tr>
          </w:tbl>
          <w:p w14:paraId="233CAD0E" w14:textId="77777777" w:rsidR="00B4425C" w:rsidRDefault="00B4425C">
            <w:pPr>
              <w:rPr>
                <w:vanish/>
              </w:rPr>
            </w:pPr>
          </w:p>
          <w:tbl>
            <w:tblPr>
              <w:tblStyle w:val="divdocumentheading"/>
              <w:tblW w:w="0" w:type="auto"/>
              <w:tblBorders>
                <w:bottom w:val="single" w:sz="8" w:space="0" w:color="D5D6D6"/>
              </w:tblBorders>
              <w:tblLayout w:type="fixed"/>
              <w:tblCellMar>
                <w:left w:w="0" w:type="dxa"/>
                <w:bottom w:w="6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760"/>
              <w:gridCol w:w="7200"/>
            </w:tblGrid>
            <w:tr w:rsidR="00B4425C" w14:paraId="08DFB0F4" w14:textId="77777777">
              <w:tc>
                <w:tcPr>
                  <w:tcW w:w="760" w:type="dxa"/>
                  <w:tcMar>
                    <w:top w:w="5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69C7C255" w14:textId="77777777" w:rsidR="00B4425C" w:rsidRDefault="000C4300">
                  <w:pPr>
                    <w:rPr>
                      <w:rStyle w:val="divdocumentleft-box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</w:pPr>
                  <w:r>
                    <w:rPr>
                      <w:rStyle w:val="divdocumentleft-box"/>
                      <w:rFonts w:ascii="Century Gothic" w:eastAsia="Century Gothic" w:hAnsi="Century Gothic" w:cs="Century Gothic"/>
                      <w:noProof/>
                      <w:color w:val="343434"/>
                      <w:sz w:val="20"/>
                      <w:szCs w:val="20"/>
                    </w:rPr>
                    <w:drawing>
                      <wp:inline distT="0" distB="0" distL="0" distR="0" wp14:anchorId="5A99FDF4" wp14:editId="60B0672F">
                        <wp:extent cx="380531" cy="380742"/>
                        <wp:effectExtent l="0" t="0" r="0" b="0"/>
                        <wp:docPr id="100005" name="Picture 10000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05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0531" cy="3807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Style w:val="documentheadingIcon"/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7200" w:type="dxa"/>
                  <w:tcMar>
                    <w:top w:w="5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2F772553" w14:textId="77777777" w:rsidR="00B4425C" w:rsidRDefault="000C4300">
                  <w:pPr>
                    <w:rPr>
                      <w:rStyle w:val="divdocumentsectioniconCell"/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0"/>
                      <w:szCs w:val="20"/>
                    </w:rPr>
                  </w:pPr>
                  <w:r>
                    <w:rPr>
                      <w:rStyle w:val="divdocumentdivheadingsectiontitle"/>
                      <w:rFonts w:ascii="Century Gothic" w:eastAsia="Century Gothic" w:hAnsi="Century Gothic" w:cs="Century Gothic"/>
                      <w:b/>
                      <w:bCs/>
                      <w:color w:val="373D48"/>
                      <w:sz w:val="28"/>
                      <w:szCs w:val="28"/>
                    </w:rPr>
                    <w:t>Education</w:t>
                  </w:r>
                </w:p>
              </w:tc>
            </w:tr>
          </w:tbl>
          <w:p w14:paraId="08944547" w14:textId="77777777" w:rsidR="00B4425C" w:rsidRDefault="00B4425C">
            <w:pPr>
              <w:rPr>
                <w:vanish/>
              </w:rPr>
            </w:pPr>
          </w:p>
          <w:tbl>
            <w:tblPr>
              <w:tblStyle w:val="divdocumentleft-boxdatetable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1300"/>
              <w:gridCol w:w="500"/>
              <w:gridCol w:w="6160"/>
            </w:tblGrid>
            <w:tr w:rsidR="00B4425C" w14:paraId="72B4165A" w14:textId="77777777">
              <w:tc>
                <w:tcPr>
                  <w:tcW w:w="1300" w:type="dxa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3B3276F5" w14:textId="77777777" w:rsidR="00B4425C" w:rsidRDefault="000C4300">
                  <w:pPr>
                    <w:rPr>
                      <w:rStyle w:val="divdocumentleft-box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</w:pPr>
                  <w:r>
                    <w:rPr>
                      <w:rStyle w:val="divdocumentjobdates"/>
                      <w:rFonts w:ascii="Century Gothic" w:eastAsia="Century Gothic" w:hAnsi="Century Gothic" w:cs="Century Gothic"/>
                      <w:b/>
                      <w:bCs/>
                      <w:color w:val="343434"/>
                    </w:rPr>
                    <w:t>2008-01</w:t>
                  </w:r>
                  <w:r>
                    <w:rPr>
                      <w:rStyle w:val="span"/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0"/>
                      <w:szCs w:val="20"/>
                    </w:rPr>
                    <w:t xml:space="preserve"> - </w:t>
                  </w:r>
                  <w:r>
                    <w:rPr>
                      <w:rStyle w:val="divdocumentjobdates"/>
                      <w:rFonts w:ascii="Century Gothic" w:eastAsia="Century Gothic" w:hAnsi="Century Gothic" w:cs="Century Gothic"/>
                      <w:b/>
                      <w:bCs/>
                      <w:color w:val="343434"/>
                    </w:rPr>
                    <w:t>2013-05</w:t>
                  </w:r>
                  <w:r>
                    <w:rPr>
                      <w:rStyle w:val="divdocumentleft-boxpaddedlinedate-content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500" w:type="dxa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1A0A5765" w14:textId="77777777" w:rsidR="00B4425C" w:rsidRDefault="000C4300">
                  <w:pPr>
                    <w:rPr>
                      <w:rStyle w:val="divdocumentleft-boxpaddedlinedate-content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</w:pPr>
                  <w:r>
                    <w:rPr>
                      <w:rStyle w:val="divdocumentleft-boxdatetablepindcell"/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160" w:type="dxa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19C76E9F" w14:textId="77777777" w:rsidR="00B4425C" w:rsidRDefault="000C4300">
                  <w:pPr>
                    <w:pStyle w:val="divdocumenttxtBoldParagraph"/>
                    <w:spacing w:after="80" w:line="300" w:lineRule="atLeast"/>
                    <w:rPr>
                      <w:rStyle w:val="divdocumentleft-boxdatetablesinglecolumn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</w:pPr>
                  <w:r>
                    <w:rPr>
                      <w:rStyle w:val="documentdegree"/>
                      <w:rFonts w:ascii="Century Gothic" w:eastAsia="Century Gothic" w:hAnsi="Century Gothic" w:cs="Century Gothic"/>
                      <w:color w:val="343434"/>
                    </w:rPr>
                    <w:t>Doctor of Management</w:t>
                  </w: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  <w:t xml:space="preserve">: </w:t>
                  </w:r>
                  <w:r>
                    <w:rPr>
                      <w:rStyle w:val="documentprogramline"/>
                      <w:rFonts w:ascii="Century Gothic" w:eastAsia="Century Gothic" w:hAnsi="Century Gothic" w:cs="Century Gothic"/>
                      <w:color w:val="343434"/>
                    </w:rPr>
                    <w:t>Business Management</w:t>
                  </w:r>
                </w:p>
                <w:p w14:paraId="12EB94B1" w14:textId="77777777" w:rsidR="00B4425C" w:rsidRDefault="000C4300">
                  <w:pPr>
                    <w:pStyle w:val="divdocumenttxtItl"/>
                    <w:spacing w:line="300" w:lineRule="atLeast"/>
                    <w:rPr>
                      <w:rStyle w:val="divdocumentleft-boxdatetablesinglecolumn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  <w:t xml:space="preserve">University Of Maryland - Global Campus - </w:t>
                  </w:r>
                  <w:r>
                    <w:rPr>
                      <w:rStyle w:val="divdocumenteducationjoblocation"/>
                      <w:rFonts w:ascii="Century Gothic" w:eastAsia="Century Gothic" w:hAnsi="Century Gothic" w:cs="Century Gothic"/>
                      <w:i/>
                      <w:iCs/>
                      <w:color w:val="343434"/>
                      <w:sz w:val="20"/>
                      <w:szCs w:val="20"/>
                    </w:rPr>
                    <w:t>Largo, MD</w:t>
                  </w:r>
                  <w:r>
                    <w:rPr>
                      <w:rStyle w:val="divdocumentleft-boxdatetablesinglecolumn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14:paraId="01CA628D" w14:textId="77777777" w:rsidR="00B4425C" w:rsidRDefault="00B4425C">
            <w:pPr>
              <w:rPr>
                <w:vanish/>
              </w:rPr>
            </w:pPr>
          </w:p>
          <w:tbl>
            <w:tblPr>
              <w:tblStyle w:val="divdocumentleft-boxdatetable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1300"/>
              <w:gridCol w:w="500"/>
              <w:gridCol w:w="6160"/>
            </w:tblGrid>
            <w:tr w:rsidR="00B4425C" w14:paraId="08445E84" w14:textId="77777777">
              <w:tc>
                <w:tcPr>
                  <w:tcW w:w="1300" w:type="dxa"/>
                  <w:tcMar>
                    <w:top w:w="12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4C336568" w14:textId="77777777" w:rsidR="00B4425C" w:rsidRDefault="000C4300">
                  <w:pPr>
                    <w:spacing w:line="300" w:lineRule="atLeast"/>
                    <w:textAlignment w:val="auto"/>
                    <w:rPr>
                      <w:rStyle w:val="divdocumentjobdates"/>
                      <w:rFonts w:ascii="Century Gothic" w:eastAsia="Century Gothic" w:hAnsi="Century Gothic" w:cs="Century Gothic"/>
                      <w:b/>
                      <w:bCs/>
                      <w:color w:val="343434"/>
                    </w:rPr>
                  </w:pPr>
                  <w:r>
                    <w:rPr>
                      <w:rStyle w:val="divdocumentjobdates"/>
                      <w:rFonts w:ascii="Century Gothic" w:eastAsia="Century Gothic" w:hAnsi="Century Gothic" w:cs="Century Gothic"/>
                      <w:b/>
                      <w:bCs/>
                      <w:color w:val="343434"/>
                    </w:rPr>
                    <w:t>1991-01</w:t>
                  </w:r>
                  <w:r>
                    <w:rPr>
                      <w:rStyle w:val="span"/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0"/>
                      <w:szCs w:val="20"/>
                    </w:rPr>
                    <w:t xml:space="preserve"> - </w:t>
                  </w:r>
                  <w:r>
                    <w:rPr>
                      <w:rStyle w:val="divdocumentjobdates"/>
                      <w:rFonts w:ascii="Century Gothic" w:eastAsia="Century Gothic" w:hAnsi="Century Gothic" w:cs="Century Gothic"/>
                      <w:b/>
                      <w:bCs/>
                      <w:color w:val="343434"/>
                    </w:rPr>
                    <w:t>1995-05</w:t>
                  </w:r>
                  <w:r>
                    <w:rPr>
                      <w:rStyle w:val="divdocumentleft-boxpaddedlinedate-content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500" w:type="dxa"/>
                  <w:tcMar>
                    <w:top w:w="12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6AC62ABC" w14:textId="77777777" w:rsidR="00B4425C" w:rsidRDefault="000C4300">
                  <w:pPr>
                    <w:spacing w:line="300" w:lineRule="atLeast"/>
                    <w:textAlignment w:val="auto"/>
                    <w:rPr>
                      <w:rStyle w:val="divdocumentleft-boxpaddedlinedate-content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</w:pPr>
                  <w:r>
                    <w:rPr>
                      <w:rStyle w:val="divdocumentleft-boxdatetablepindcell"/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160" w:type="dxa"/>
                  <w:tcMar>
                    <w:top w:w="12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4F626AFA" w14:textId="77777777" w:rsidR="00B4425C" w:rsidRDefault="000C4300">
                  <w:pPr>
                    <w:pStyle w:val="divdocumenttxtBoldParagraph"/>
                    <w:spacing w:after="80" w:line="300" w:lineRule="atLeast"/>
                    <w:rPr>
                      <w:rStyle w:val="divdocumentleft-boxdatetablesinglecolumn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</w:pPr>
                  <w:r>
                    <w:rPr>
                      <w:rStyle w:val="documentdegree"/>
                      <w:rFonts w:ascii="Century Gothic" w:eastAsia="Century Gothic" w:hAnsi="Century Gothic" w:cs="Century Gothic"/>
                      <w:color w:val="343434"/>
                    </w:rPr>
                    <w:t>MBA</w:t>
                  </w: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  <w:t xml:space="preserve">: </w:t>
                  </w:r>
                  <w:r>
                    <w:rPr>
                      <w:rStyle w:val="documentprogramline"/>
                      <w:rFonts w:ascii="Century Gothic" w:eastAsia="Century Gothic" w:hAnsi="Century Gothic" w:cs="Century Gothic"/>
                      <w:color w:val="343434"/>
                    </w:rPr>
                    <w:t>Operations Management</w:t>
                  </w:r>
                </w:p>
                <w:p w14:paraId="0DAEDC41" w14:textId="77777777" w:rsidR="00B4425C" w:rsidRDefault="000C4300">
                  <w:pPr>
                    <w:pStyle w:val="divdocumenttxtItl"/>
                    <w:spacing w:line="300" w:lineRule="atLeast"/>
                    <w:rPr>
                      <w:rStyle w:val="divdocumentleft-boxdatetablesinglecolumn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  <w:t xml:space="preserve">Rutgers University - </w:t>
                  </w:r>
                  <w:r>
                    <w:rPr>
                      <w:rStyle w:val="divdocumenteducationjoblocation"/>
                      <w:rFonts w:ascii="Century Gothic" w:eastAsia="Century Gothic" w:hAnsi="Century Gothic" w:cs="Century Gothic"/>
                      <w:i/>
                      <w:iCs/>
                      <w:color w:val="343434"/>
                      <w:sz w:val="20"/>
                      <w:szCs w:val="20"/>
                    </w:rPr>
                    <w:t>Newark, NJ</w:t>
                  </w:r>
                  <w:r>
                    <w:rPr>
                      <w:rStyle w:val="divdocumentleft-boxdatetablesinglecolumn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14:paraId="41EAAA92" w14:textId="77777777" w:rsidR="00B4425C" w:rsidRDefault="00B4425C">
            <w:pPr>
              <w:rPr>
                <w:vanish/>
              </w:rPr>
            </w:pPr>
          </w:p>
          <w:tbl>
            <w:tblPr>
              <w:tblStyle w:val="divdocumentleft-boxdatetable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1300"/>
              <w:gridCol w:w="500"/>
              <w:gridCol w:w="6160"/>
            </w:tblGrid>
            <w:tr w:rsidR="00B4425C" w14:paraId="59A5D22B" w14:textId="77777777">
              <w:tc>
                <w:tcPr>
                  <w:tcW w:w="1300" w:type="dxa"/>
                  <w:tcMar>
                    <w:top w:w="12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629E7ADA" w14:textId="77777777" w:rsidR="00B4425C" w:rsidRDefault="000C4300">
                  <w:pPr>
                    <w:spacing w:line="300" w:lineRule="atLeast"/>
                    <w:textAlignment w:val="auto"/>
                    <w:rPr>
                      <w:rStyle w:val="divdocumentjobdates"/>
                      <w:rFonts w:ascii="Century Gothic" w:eastAsia="Century Gothic" w:hAnsi="Century Gothic" w:cs="Century Gothic"/>
                      <w:b/>
                      <w:bCs/>
                      <w:color w:val="343434"/>
                    </w:rPr>
                  </w:pPr>
                  <w:r>
                    <w:rPr>
                      <w:rStyle w:val="divdocumentjobdates"/>
                      <w:rFonts w:ascii="Century Gothic" w:eastAsia="Century Gothic" w:hAnsi="Century Gothic" w:cs="Century Gothic"/>
                      <w:b/>
                      <w:bCs/>
                      <w:color w:val="343434"/>
                    </w:rPr>
                    <w:t>1984-09</w:t>
                  </w:r>
                  <w:r>
                    <w:rPr>
                      <w:rStyle w:val="span"/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0"/>
                      <w:szCs w:val="20"/>
                    </w:rPr>
                    <w:t xml:space="preserve"> - </w:t>
                  </w:r>
                  <w:r>
                    <w:rPr>
                      <w:rStyle w:val="divdocumentjobdates"/>
                      <w:rFonts w:ascii="Century Gothic" w:eastAsia="Century Gothic" w:hAnsi="Century Gothic" w:cs="Century Gothic"/>
                      <w:b/>
                      <w:bCs/>
                      <w:color w:val="343434"/>
                    </w:rPr>
                    <w:t>1988-05</w:t>
                  </w:r>
                  <w:r>
                    <w:rPr>
                      <w:rStyle w:val="divdocumentleft-boxpaddedlinedate-content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500" w:type="dxa"/>
                  <w:tcMar>
                    <w:top w:w="12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74DBF8E6" w14:textId="77777777" w:rsidR="00B4425C" w:rsidRDefault="000C4300">
                  <w:pPr>
                    <w:spacing w:line="300" w:lineRule="atLeast"/>
                    <w:textAlignment w:val="auto"/>
                    <w:rPr>
                      <w:rStyle w:val="divdocumentleft-boxpaddedlinedate-content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</w:pPr>
                  <w:r>
                    <w:rPr>
                      <w:rStyle w:val="divdocumentleft-boxdatetablepindcell"/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160" w:type="dxa"/>
                  <w:tcMar>
                    <w:top w:w="12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35E88B7D" w14:textId="77777777" w:rsidR="00B4425C" w:rsidRDefault="000C4300">
                  <w:pPr>
                    <w:pStyle w:val="divdocumenttxtBoldParagraph"/>
                    <w:spacing w:after="80" w:line="300" w:lineRule="atLeast"/>
                    <w:rPr>
                      <w:rStyle w:val="divdocumentleft-boxdatetablesinglecolumn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</w:pPr>
                  <w:r>
                    <w:rPr>
                      <w:rStyle w:val="documentdegree"/>
                      <w:rFonts w:ascii="Century Gothic" w:eastAsia="Century Gothic" w:hAnsi="Century Gothic" w:cs="Century Gothic"/>
                      <w:color w:val="343434"/>
                    </w:rPr>
                    <w:t>Bachelor of Arts</w:t>
                  </w: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  <w:t xml:space="preserve">: </w:t>
                  </w:r>
                  <w:r>
                    <w:rPr>
                      <w:rStyle w:val="documentprogramline"/>
                      <w:rFonts w:ascii="Century Gothic" w:eastAsia="Century Gothic" w:hAnsi="Century Gothic" w:cs="Century Gothic"/>
                      <w:color w:val="343434"/>
                    </w:rPr>
                    <w:t>International Studies</w:t>
                  </w:r>
                </w:p>
                <w:p w14:paraId="353BFEAC" w14:textId="77777777" w:rsidR="00B4425C" w:rsidRDefault="000C4300">
                  <w:pPr>
                    <w:pStyle w:val="divdocumenttxtItl"/>
                    <w:spacing w:line="300" w:lineRule="atLeast"/>
                    <w:rPr>
                      <w:rStyle w:val="divdocumentleft-boxdatetablesinglecolumn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  <w:t xml:space="preserve">American University - </w:t>
                  </w:r>
                  <w:r>
                    <w:rPr>
                      <w:rStyle w:val="divdocumenteducationjoblocation"/>
                      <w:rFonts w:ascii="Century Gothic" w:eastAsia="Century Gothic" w:hAnsi="Century Gothic" w:cs="Century Gothic"/>
                      <w:i/>
                      <w:iCs/>
                      <w:color w:val="343434"/>
                      <w:sz w:val="20"/>
                      <w:szCs w:val="20"/>
                    </w:rPr>
                    <w:t>Washington, DC</w:t>
                  </w:r>
                  <w:r>
                    <w:rPr>
                      <w:rStyle w:val="divdocumentleft-boxdatetablesinglecolumn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14:paraId="497C929D" w14:textId="77777777" w:rsidR="00B4425C" w:rsidRDefault="00B4425C">
            <w:pPr>
              <w:rPr>
                <w:vanish/>
              </w:rPr>
            </w:pPr>
          </w:p>
          <w:tbl>
            <w:tblPr>
              <w:tblStyle w:val="divdocumentheading"/>
              <w:tblW w:w="0" w:type="auto"/>
              <w:tblBorders>
                <w:bottom w:val="single" w:sz="8" w:space="0" w:color="D5D6D6"/>
              </w:tblBorders>
              <w:tblLayout w:type="fixed"/>
              <w:tblCellMar>
                <w:left w:w="0" w:type="dxa"/>
                <w:bottom w:w="6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760"/>
              <w:gridCol w:w="7200"/>
            </w:tblGrid>
            <w:tr w:rsidR="00B4425C" w14:paraId="554E6F33" w14:textId="77777777">
              <w:tc>
                <w:tcPr>
                  <w:tcW w:w="760" w:type="dxa"/>
                  <w:tcMar>
                    <w:top w:w="5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4B116674" w14:textId="77777777" w:rsidR="00B4425C" w:rsidRDefault="000C4300">
                  <w:pPr>
                    <w:rPr>
                      <w:rStyle w:val="divdocumentleft-box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</w:pPr>
                  <w:r>
                    <w:rPr>
                      <w:rStyle w:val="divdocumentleft-box"/>
                      <w:rFonts w:ascii="Century Gothic" w:eastAsia="Century Gothic" w:hAnsi="Century Gothic" w:cs="Century Gothic"/>
                      <w:noProof/>
                      <w:color w:val="343434"/>
                      <w:sz w:val="20"/>
                      <w:szCs w:val="20"/>
                    </w:rPr>
                    <w:drawing>
                      <wp:inline distT="0" distB="0" distL="0" distR="0" wp14:anchorId="6A736557" wp14:editId="6803B0B1">
                        <wp:extent cx="380531" cy="380742"/>
                        <wp:effectExtent l="0" t="0" r="0" b="0"/>
                        <wp:docPr id="100007" name="Picture 10000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07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0531" cy="3807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Style w:val="documentheadingIcon"/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7200" w:type="dxa"/>
                  <w:tcMar>
                    <w:top w:w="5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75944CAD" w14:textId="77777777" w:rsidR="00B4425C" w:rsidRDefault="000C4300">
                  <w:pPr>
                    <w:rPr>
                      <w:rStyle w:val="divdocumentsectioniconCell"/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0"/>
                      <w:szCs w:val="20"/>
                    </w:rPr>
                  </w:pPr>
                  <w:r>
                    <w:rPr>
                      <w:rStyle w:val="divdocumentdivheadingsectiontitle"/>
                      <w:rFonts w:ascii="Century Gothic" w:eastAsia="Century Gothic" w:hAnsi="Century Gothic" w:cs="Century Gothic"/>
                      <w:b/>
                      <w:bCs/>
                      <w:color w:val="373D48"/>
                      <w:sz w:val="28"/>
                      <w:szCs w:val="28"/>
                    </w:rPr>
                    <w:t>Service, Awards, and Affiliations</w:t>
                  </w:r>
                </w:p>
              </w:tc>
            </w:tr>
          </w:tbl>
          <w:p w14:paraId="3D0CD62A" w14:textId="77777777" w:rsidR="00B4425C" w:rsidRDefault="000C4300">
            <w:pPr>
              <w:pStyle w:val="p"/>
              <w:spacing w:before="200" w:line="300" w:lineRule="atLeast"/>
              <w:ind w:left="1800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PROFESSIONAL SERVICE:</w:t>
            </w:r>
          </w:p>
          <w:p w14:paraId="3080CC8B" w14:textId="77777777" w:rsidR="00B4425C" w:rsidRDefault="000C4300">
            <w:pPr>
              <w:pStyle w:val="divdocumentli"/>
              <w:numPr>
                <w:ilvl w:val="0"/>
                <w:numId w:val="3"/>
              </w:numPr>
              <w:spacing w:line="300" w:lineRule="atLeast"/>
              <w:ind w:left="2160" w:hanging="272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Operations Committee, Small Business Mentoring Initiative (SBMI) - June 2023 to Present</w:t>
            </w:r>
          </w:p>
          <w:p w14:paraId="5833CEAE" w14:textId="77777777" w:rsidR="00B4425C" w:rsidRDefault="000C4300">
            <w:pPr>
              <w:pStyle w:val="divdocumentli"/>
              <w:numPr>
                <w:ilvl w:val="0"/>
                <w:numId w:val="3"/>
              </w:numPr>
              <w:spacing w:line="300" w:lineRule="atLeast"/>
              <w:ind w:left="2160" w:hanging="272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Awardee, Faculty Fellowship Program in Israel - Mar 2021</w:t>
            </w:r>
          </w:p>
          <w:p w14:paraId="568CCF69" w14:textId="77777777" w:rsidR="00B4425C" w:rsidRDefault="000C4300">
            <w:pPr>
              <w:pStyle w:val="divdocumentli"/>
              <w:numPr>
                <w:ilvl w:val="0"/>
                <w:numId w:val="3"/>
              </w:numPr>
              <w:spacing w:line="300" w:lineRule="atLeast"/>
              <w:ind w:left="2160" w:hanging="272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Ad-hoc Reviewer, Qualitative Research in Organizations and Management - Oct 2020 to Present</w:t>
            </w:r>
          </w:p>
          <w:p w14:paraId="72FDE60E" w14:textId="77777777" w:rsidR="00B4425C" w:rsidRDefault="000C4300">
            <w:pPr>
              <w:pStyle w:val="p"/>
              <w:spacing w:line="300" w:lineRule="atLeast"/>
              <w:ind w:left="1800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UNIVERSITY SERVICE</w:t>
            </w:r>
          </w:p>
          <w:p w14:paraId="116F8B0B" w14:textId="77777777" w:rsidR="00B4425C" w:rsidRDefault="000C4300">
            <w:pPr>
              <w:pStyle w:val="divdocumentli"/>
              <w:numPr>
                <w:ilvl w:val="0"/>
                <w:numId w:val="4"/>
              </w:numPr>
              <w:spacing w:line="300" w:lineRule="atLeast"/>
              <w:ind w:left="2160" w:hanging="272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Committee Member, New Brunswick Faculty Council - Jul 2025 to Present</w:t>
            </w:r>
          </w:p>
          <w:p w14:paraId="7F35E475" w14:textId="77777777" w:rsidR="00B4425C" w:rsidRDefault="000C4300">
            <w:pPr>
              <w:pStyle w:val="divdocumentli"/>
              <w:numPr>
                <w:ilvl w:val="0"/>
                <w:numId w:val="4"/>
              </w:numPr>
              <w:spacing w:line="300" w:lineRule="atLeast"/>
              <w:ind w:left="2160" w:hanging="272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Evaluator: Honors Living Learning Community (HLLC) Large Group Interview - Mar 2025</w:t>
            </w:r>
          </w:p>
          <w:p w14:paraId="518A56F0" w14:textId="77777777" w:rsidR="00B4425C" w:rsidRDefault="000C4300">
            <w:pPr>
              <w:pStyle w:val="divdocumentli"/>
              <w:numPr>
                <w:ilvl w:val="0"/>
                <w:numId w:val="4"/>
              </w:numPr>
              <w:spacing w:line="300" w:lineRule="atLeast"/>
              <w:ind w:left="2160" w:hanging="272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lastRenderedPageBreak/>
              <w:t>Panelist, USC Marshall Global Supply Chain Summit - Topic: Rethinking Higher Education Business Models - Aug 2024</w:t>
            </w:r>
          </w:p>
          <w:p w14:paraId="43360789" w14:textId="77777777" w:rsidR="00B4425C" w:rsidRDefault="000C4300">
            <w:pPr>
              <w:pStyle w:val="divdocumentli"/>
              <w:numPr>
                <w:ilvl w:val="0"/>
                <w:numId w:val="4"/>
              </w:numPr>
              <w:spacing w:line="300" w:lineRule="atLeast"/>
              <w:ind w:left="2160" w:hanging="272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Committee Member, Undergraduate Program – New Brunswick Policy - Jul 2024 to Present</w:t>
            </w:r>
          </w:p>
          <w:p w14:paraId="0ACBDE27" w14:textId="77777777" w:rsidR="00B4425C" w:rsidRDefault="000C4300">
            <w:pPr>
              <w:pStyle w:val="divdocumentli"/>
              <w:numPr>
                <w:ilvl w:val="0"/>
                <w:numId w:val="4"/>
              </w:numPr>
              <w:spacing w:line="300" w:lineRule="atLeast"/>
              <w:ind w:left="2160" w:hanging="272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Committee Member, Discovery Advantage - Honors Living and Learning Communities - Learning Community - Jun to Dec 2023</w:t>
            </w:r>
          </w:p>
          <w:p w14:paraId="4A16274E" w14:textId="77777777" w:rsidR="00B4425C" w:rsidRDefault="000C4300">
            <w:pPr>
              <w:pStyle w:val="divdocumentli"/>
              <w:numPr>
                <w:ilvl w:val="0"/>
                <w:numId w:val="4"/>
              </w:numPr>
              <w:spacing w:line="300" w:lineRule="atLeast"/>
              <w:ind w:left="2160" w:hanging="272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Judge, L'Oreal Indirect Sourcing Case Competition - Dec 2021</w:t>
            </w:r>
          </w:p>
          <w:p w14:paraId="4EEEAA76" w14:textId="77777777" w:rsidR="00B4425C" w:rsidRDefault="000C4300">
            <w:pPr>
              <w:pStyle w:val="divdocumentli"/>
              <w:numPr>
                <w:ilvl w:val="0"/>
                <w:numId w:val="4"/>
              </w:numPr>
              <w:spacing w:line="300" w:lineRule="atLeast"/>
              <w:ind w:left="2160" w:hanging="272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Judge, 2021 Rutgers (Camden) Ethics Bowl - Preliminary Round - Apr 2021</w:t>
            </w:r>
          </w:p>
          <w:p w14:paraId="350E4384" w14:textId="77777777" w:rsidR="00B4425C" w:rsidRDefault="000C4300">
            <w:pPr>
              <w:pStyle w:val="divdocumentli"/>
              <w:numPr>
                <w:ilvl w:val="0"/>
                <w:numId w:val="4"/>
              </w:numPr>
              <w:spacing w:line="300" w:lineRule="atLeast"/>
              <w:ind w:left="2160" w:hanging="272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HLLC Program Evaluator - Jan 2021</w:t>
            </w:r>
          </w:p>
          <w:p w14:paraId="7F40DFD6" w14:textId="77777777" w:rsidR="00B4425C" w:rsidRDefault="000C4300">
            <w:pPr>
              <w:pStyle w:val="divdocumentli"/>
              <w:numPr>
                <w:ilvl w:val="0"/>
                <w:numId w:val="4"/>
              </w:numPr>
              <w:spacing w:line="300" w:lineRule="atLeast"/>
              <w:ind w:left="2160" w:hanging="272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Judge, TAMID Case Competition - Dec (14) 2020</w:t>
            </w:r>
          </w:p>
          <w:p w14:paraId="76D8207B" w14:textId="77777777" w:rsidR="00B4425C" w:rsidRDefault="000C4300">
            <w:pPr>
              <w:pStyle w:val="divdocumentli"/>
              <w:numPr>
                <w:ilvl w:val="0"/>
                <w:numId w:val="4"/>
              </w:numPr>
              <w:spacing w:line="300" w:lineRule="atLeast"/>
              <w:ind w:left="2160" w:hanging="272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Advisory Board Member, RBS Blockchain Hub - Sep 2020 to Present</w:t>
            </w:r>
          </w:p>
          <w:p w14:paraId="5C6305BE" w14:textId="77777777" w:rsidR="00B4425C" w:rsidRDefault="000C4300">
            <w:pPr>
              <w:pStyle w:val="divdocumentli"/>
              <w:numPr>
                <w:ilvl w:val="0"/>
                <w:numId w:val="4"/>
              </w:numPr>
              <w:spacing w:line="300" w:lineRule="atLeast"/>
              <w:ind w:left="2160" w:hanging="272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Member, RBS UG Innovation Task Force - Experiential Learning - May 2020 to Present</w:t>
            </w:r>
          </w:p>
          <w:p w14:paraId="5DE03BFD" w14:textId="77777777" w:rsidR="00B4425C" w:rsidRDefault="000C4300">
            <w:pPr>
              <w:pStyle w:val="divdocumentli"/>
              <w:numPr>
                <w:ilvl w:val="0"/>
                <w:numId w:val="4"/>
              </w:numPr>
              <w:spacing w:line="300" w:lineRule="atLeast"/>
              <w:ind w:left="2160" w:hanging="272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Faculty Mentor, First-Year Interest Group Seminars (FIGS) - May 2020 to Dec 2020</w:t>
            </w:r>
          </w:p>
          <w:p w14:paraId="7E6A3D50" w14:textId="77777777" w:rsidR="00B4425C" w:rsidRDefault="000C4300">
            <w:pPr>
              <w:pStyle w:val="divdocumentli"/>
              <w:numPr>
                <w:ilvl w:val="0"/>
                <w:numId w:val="4"/>
              </w:numPr>
              <w:spacing w:line="300" w:lineRule="atLeast"/>
              <w:ind w:left="2160" w:hanging="272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Interview Panelist, NJSBDC Project Manager/Contractor Position - May 2020 to Jun 2020</w:t>
            </w:r>
          </w:p>
          <w:p w14:paraId="4CBF0F30" w14:textId="77777777" w:rsidR="00B4425C" w:rsidRDefault="000C4300">
            <w:pPr>
              <w:pStyle w:val="p"/>
              <w:spacing w:line="300" w:lineRule="atLeast"/>
              <w:ind w:left="1800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DEPARTMENT SERVICE</w:t>
            </w:r>
          </w:p>
          <w:p w14:paraId="58B67848" w14:textId="77777777" w:rsidR="00B4425C" w:rsidRDefault="000C4300">
            <w:pPr>
              <w:pStyle w:val="divdocumentli"/>
              <w:numPr>
                <w:ilvl w:val="0"/>
                <w:numId w:val="5"/>
              </w:numPr>
              <w:spacing w:line="300" w:lineRule="atLeast"/>
              <w:ind w:left="2160" w:hanging="272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Judge, SCM High School Competition - Jan 2026</w:t>
            </w:r>
          </w:p>
          <w:p w14:paraId="6B3145CF" w14:textId="77777777" w:rsidR="00B4425C" w:rsidRDefault="000C4300">
            <w:pPr>
              <w:pStyle w:val="divdocumentli"/>
              <w:numPr>
                <w:ilvl w:val="0"/>
                <w:numId w:val="5"/>
              </w:numPr>
              <w:spacing w:line="300" w:lineRule="atLeast"/>
              <w:ind w:left="2160" w:hanging="272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DBA Advisor - Fall 2023 to Present</w:t>
            </w:r>
          </w:p>
          <w:p w14:paraId="5C50065E" w14:textId="77777777" w:rsidR="00B4425C" w:rsidRDefault="000C4300">
            <w:pPr>
              <w:pStyle w:val="divdocumentli"/>
              <w:numPr>
                <w:ilvl w:val="0"/>
                <w:numId w:val="5"/>
              </w:numPr>
              <w:spacing w:line="300" w:lineRule="atLeast"/>
              <w:ind w:left="2160" w:hanging="272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Panel Moderator, Supply Chain Management in the Post-Pandemic and AI Age Conference - June 2023</w:t>
            </w:r>
          </w:p>
          <w:p w14:paraId="05111AD8" w14:textId="77777777" w:rsidR="00B4425C" w:rsidRDefault="000C4300">
            <w:pPr>
              <w:pStyle w:val="divdocumentli"/>
              <w:numPr>
                <w:ilvl w:val="0"/>
                <w:numId w:val="5"/>
              </w:numPr>
              <w:spacing w:line="300" w:lineRule="atLeast"/>
              <w:ind w:left="2160" w:hanging="272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Faculty Advisor - BASE (Student Club) - Jun 2022 to Present</w:t>
            </w:r>
          </w:p>
          <w:p w14:paraId="7C3F8A03" w14:textId="77777777" w:rsidR="00B4425C" w:rsidRDefault="000C4300">
            <w:pPr>
              <w:pStyle w:val="divdocumentli"/>
              <w:numPr>
                <w:ilvl w:val="0"/>
                <w:numId w:val="5"/>
              </w:numPr>
              <w:spacing w:line="300" w:lineRule="atLeast"/>
              <w:ind w:left="2160" w:hanging="272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Project Manager, AI Tutor Bot Project (SCM Curriculum &amp; Standardized Sessions) - Sep 2020 to Jun 2023</w:t>
            </w:r>
          </w:p>
          <w:p w14:paraId="2C9E821D" w14:textId="77777777" w:rsidR="00B4425C" w:rsidRDefault="000C4300">
            <w:pPr>
              <w:pStyle w:val="divdocumentli"/>
              <w:numPr>
                <w:ilvl w:val="0"/>
                <w:numId w:val="5"/>
              </w:numPr>
              <w:spacing w:line="300" w:lineRule="atLeast"/>
              <w:ind w:left="2160" w:hanging="272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Faculty Lead - Gartner Top 25 SCM Curriculum - Jan 2020 to February 2025</w:t>
            </w:r>
          </w:p>
          <w:p w14:paraId="57F25119" w14:textId="77777777" w:rsidR="00B4425C" w:rsidRDefault="000C4300">
            <w:pPr>
              <w:pStyle w:val="divdocumentli"/>
              <w:numPr>
                <w:ilvl w:val="0"/>
                <w:numId w:val="5"/>
              </w:numPr>
              <w:spacing w:line="300" w:lineRule="atLeast"/>
              <w:ind w:left="2160" w:hanging="272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Faculty Lead - SAP University Alliance - Sep 2019 to Present</w:t>
            </w:r>
          </w:p>
          <w:p w14:paraId="061E1FA0" w14:textId="77777777" w:rsidR="00B4425C" w:rsidRDefault="000C4300">
            <w:pPr>
              <w:pStyle w:val="p"/>
              <w:spacing w:line="300" w:lineRule="atLeast"/>
              <w:ind w:left="1800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AWARDS</w:t>
            </w:r>
          </w:p>
          <w:p w14:paraId="4CAFF40C" w14:textId="77777777" w:rsidR="00B4425C" w:rsidRDefault="000C4300">
            <w:pPr>
              <w:pStyle w:val="divdocumentli"/>
              <w:numPr>
                <w:ilvl w:val="0"/>
                <w:numId w:val="6"/>
              </w:numPr>
              <w:spacing w:line="300" w:lineRule="atLeast"/>
              <w:ind w:left="2160" w:hanging="272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J&amp;J Consumer SC E2E Achievement Award – Innovation, 2017</w:t>
            </w:r>
          </w:p>
          <w:p w14:paraId="15324FAC" w14:textId="77777777" w:rsidR="00B4425C" w:rsidRDefault="000C4300">
            <w:pPr>
              <w:pStyle w:val="p"/>
              <w:spacing w:line="300" w:lineRule="atLeast"/>
              <w:ind w:left="1800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AFFILIATIONS</w:t>
            </w:r>
          </w:p>
          <w:p w14:paraId="46272EC2" w14:textId="77777777" w:rsidR="00B4425C" w:rsidRDefault="000C4300">
            <w:pPr>
              <w:pStyle w:val="divdocumentli"/>
              <w:numPr>
                <w:ilvl w:val="0"/>
                <w:numId w:val="7"/>
              </w:numPr>
              <w:spacing w:line="300" w:lineRule="atLeast"/>
              <w:ind w:left="2160" w:hanging="272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Vice-President, Zeta Nu Lambda Education Foundation - Sep 2020 to June 2022</w:t>
            </w:r>
          </w:p>
          <w:p w14:paraId="6839A7EF" w14:textId="77777777" w:rsidR="00B4425C" w:rsidRDefault="000C4300">
            <w:pPr>
              <w:pStyle w:val="divdocumentli"/>
              <w:numPr>
                <w:ilvl w:val="0"/>
                <w:numId w:val="7"/>
              </w:numPr>
              <w:spacing w:line="300" w:lineRule="atLeast"/>
              <w:ind w:left="2160" w:hanging="272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Member, Council of Supply Chain Management Professionals (CSCMP)</w:t>
            </w:r>
          </w:p>
          <w:p w14:paraId="06EC6567" w14:textId="77777777" w:rsidR="00B4425C" w:rsidRDefault="000C4300">
            <w:pPr>
              <w:pStyle w:val="divdocumentli"/>
              <w:numPr>
                <w:ilvl w:val="0"/>
                <w:numId w:val="7"/>
              </w:numPr>
              <w:spacing w:line="300" w:lineRule="atLeast"/>
              <w:ind w:left="2160" w:hanging="272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Member, Project Management Institute (PMI)</w:t>
            </w:r>
          </w:p>
          <w:tbl>
            <w:tblPr>
              <w:tblStyle w:val="divdocumentheading"/>
              <w:tblW w:w="0" w:type="auto"/>
              <w:tblBorders>
                <w:bottom w:val="single" w:sz="8" w:space="0" w:color="D5D6D6"/>
              </w:tblBorders>
              <w:tblLayout w:type="fixed"/>
              <w:tblCellMar>
                <w:left w:w="0" w:type="dxa"/>
                <w:bottom w:w="6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760"/>
              <w:gridCol w:w="7200"/>
            </w:tblGrid>
            <w:tr w:rsidR="00B4425C" w14:paraId="636F8280" w14:textId="77777777">
              <w:tc>
                <w:tcPr>
                  <w:tcW w:w="760" w:type="dxa"/>
                  <w:tcMar>
                    <w:top w:w="5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35FAD146" w14:textId="77777777" w:rsidR="00B4425C" w:rsidRDefault="000C4300">
                  <w:pPr>
                    <w:rPr>
                      <w:rStyle w:val="divdocumentleft-box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</w:pPr>
                  <w:r>
                    <w:rPr>
                      <w:rStyle w:val="divdocumentleft-box"/>
                      <w:rFonts w:ascii="Century Gothic" w:eastAsia="Century Gothic" w:hAnsi="Century Gothic" w:cs="Century Gothic"/>
                      <w:noProof/>
                      <w:color w:val="343434"/>
                      <w:sz w:val="20"/>
                      <w:szCs w:val="20"/>
                    </w:rPr>
                    <w:drawing>
                      <wp:inline distT="0" distB="0" distL="0" distR="0" wp14:anchorId="709E5A54" wp14:editId="05FC352A">
                        <wp:extent cx="380531" cy="380742"/>
                        <wp:effectExtent l="0" t="0" r="0" b="0"/>
                        <wp:docPr id="100009" name="Picture 10000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09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0531" cy="3807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Style w:val="documentheadingIcon"/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7200" w:type="dxa"/>
                  <w:tcMar>
                    <w:top w:w="5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723B2E63" w14:textId="77777777" w:rsidR="00B4425C" w:rsidRDefault="000C4300">
                  <w:pPr>
                    <w:rPr>
                      <w:rStyle w:val="divdocumentsectioniconCell"/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0"/>
                      <w:szCs w:val="20"/>
                    </w:rPr>
                  </w:pPr>
                  <w:r>
                    <w:rPr>
                      <w:rStyle w:val="divdocumentdivheadingsectiontitle"/>
                      <w:rFonts w:ascii="Century Gothic" w:eastAsia="Century Gothic" w:hAnsi="Century Gothic" w:cs="Century Gothic"/>
                      <w:b/>
                      <w:bCs/>
                      <w:color w:val="373D48"/>
                      <w:sz w:val="28"/>
                      <w:szCs w:val="28"/>
                    </w:rPr>
                    <w:t>Certifications</w:t>
                  </w:r>
                </w:p>
              </w:tc>
            </w:tr>
          </w:tbl>
          <w:p w14:paraId="47EE5020" w14:textId="77777777" w:rsidR="00B4425C" w:rsidRDefault="00B4425C">
            <w:pPr>
              <w:rPr>
                <w:vanish/>
              </w:rPr>
            </w:pPr>
          </w:p>
          <w:tbl>
            <w:tblPr>
              <w:tblStyle w:val="divdocumentleft-boxdatetable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1300"/>
              <w:gridCol w:w="500"/>
              <w:gridCol w:w="6160"/>
            </w:tblGrid>
            <w:tr w:rsidR="00B4425C" w14:paraId="188444A0" w14:textId="77777777">
              <w:tc>
                <w:tcPr>
                  <w:tcW w:w="1300" w:type="dxa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1C84BD7C" w14:textId="77777777" w:rsidR="00B4425C" w:rsidRDefault="000C4300">
                  <w:pPr>
                    <w:rPr>
                      <w:rStyle w:val="divdocumentleft-box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</w:pPr>
                  <w:r>
                    <w:rPr>
                      <w:rStyle w:val="divdocumentjobdates"/>
                      <w:rFonts w:ascii="Century Gothic" w:eastAsia="Century Gothic" w:hAnsi="Century Gothic" w:cs="Century Gothic"/>
                      <w:b/>
                      <w:bCs/>
                      <w:color w:val="343434"/>
                    </w:rPr>
                    <w:t>2013-05</w:t>
                  </w:r>
                </w:p>
              </w:tc>
              <w:tc>
                <w:tcPr>
                  <w:tcW w:w="500" w:type="dxa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2B65FA11" w14:textId="77777777" w:rsidR="00B4425C" w:rsidRDefault="000C4300">
                  <w:pPr>
                    <w:rPr>
                      <w:rStyle w:val="divdocumentleft-boxpaddedlinedate-content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</w:pPr>
                  <w:r>
                    <w:rPr>
                      <w:rStyle w:val="divdocumentleft-boxdatetablepindcell"/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160" w:type="dxa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0237249D" w14:textId="77777777" w:rsidR="00B4425C" w:rsidRDefault="000C4300">
                  <w:pPr>
                    <w:pStyle w:val="p"/>
                    <w:spacing w:line="300" w:lineRule="atLeast"/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  <w:t>PROJECT MANAGEMENT PROFESSIONAL (PMP), 2013</w:t>
                  </w:r>
                </w:p>
              </w:tc>
            </w:tr>
          </w:tbl>
          <w:p w14:paraId="25495A56" w14:textId="77777777" w:rsidR="00B4425C" w:rsidRDefault="00B4425C">
            <w:pPr>
              <w:rPr>
                <w:vanish/>
              </w:rPr>
            </w:pPr>
          </w:p>
          <w:tbl>
            <w:tblPr>
              <w:tblStyle w:val="divdocumentleft-boxdatetable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1300"/>
              <w:gridCol w:w="500"/>
              <w:gridCol w:w="6160"/>
            </w:tblGrid>
            <w:tr w:rsidR="00B4425C" w14:paraId="795486E1" w14:textId="77777777">
              <w:tc>
                <w:tcPr>
                  <w:tcW w:w="1300" w:type="dxa"/>
                  <w:tcMar>
                    <w:top w:w="12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0A1B662B" w14:textId="77777777" w:rsidR="00B4425C" w:rsidRDefault="000C4300">
                  <w:pPr>
                    <w:spacing w:line="300" w:lineRule="atLeast"/>
                    <w:textAlignment w:val="auto"/>
                    <w:rPr>
                      <w:rStyle w:val="divdocumentjobdates"/>
                      <w:rFonts w:ascii="Century Gothic" w:eastAsia="Century Gothic" w:hAnsi="Century Gothic" w:cs="Century Gothic"/>
                      <w:b/>
                      <w:bCs/>
                      <w:color w:val="343434"/>
                    </w:rPr>
                  </w:pPr>
                  <w:r>
                    <w:rPr>
                      <w:rStyle w:val="divdocumentjobdates"/>
                      <w:rFonts w:ascii="Century Gothic" w:eastAsia="Century Gothic" w:hAnsi="Century Gothic" w:cs="Century Gothic"/>
                      <w:b/>
                      <w:bCs/>
                      <w:color w:val="343434"/>
                    </w:rPr>
                    <w:t>2012-06</w:t>
                  </w:r>
                </w:p>
              </w:tc>
              <w:tc>
                <w:tcPr>
                  <w:tcW w:w="500" w:type="dxa"/>
                  <w:tcMar>
                    <w:top w:w="12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582B39B0" w14:textId="77777777" w:rsidR="00B4425C" w:rsidRDefault="000C4300">
                  <w:pPr>
                    <w:spacing w:line="300" w:lineRule="atLeast"/>
                    <w:textAlignment w:val="auto"/>
                    <w:rPr>
                      <w:rStyle w:val="divdocumentleft-boxpaddedlinedate-content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</w:pPr>
                  <w:r>
                    <w:rPr>
                      <w:rStyle w:val="divdocumentleft-boxdatetablepindcell"/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160" w:type="dxa"/>
                  <w:tcMar>
                    <w:top w:w="12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0D510C60" w14:textId="77777777" w:rsidR="00B4425C" w:rsidRDefault="000C4300">
                  <w:pPr>
                    <w:pStyle w:val="p"/>
                    <w:spacing w:line="300" w:lineRule="atLeast"/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</w:pPr>
                  <w:r>
                    <w:rPr>
                      <w:rStyle w:val="span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  <w:t>COCA-COLA OPERATIONAL EXCELLENCE (LEAN, SIX SIGMA) – APPRENTICE, 2012 | LEVEL (GREEN BELT EQUIVALENT)</w:t>
                  </w:r>
                </w:p>
              </w:tc>
            </w:tr>
          </w:tbl>
          <w:p w14:paraId="3AC754EF" w14:textId="77777777" w:rsidR="00B4425C" w:rsidRDefault="00B4425C">
            <w:pPr>
              <w:rPr>
                <w:vanish/>
              </w:rPr>
            </w:pPr>
          </w:p>
          <w:tbl>
            <w:tblPr>
              <w:tblStyle w:val="divdocumentheading"/>
              <w:tblW w:w="0" w:type="auto"/>
              <w:tblBorders>
                <w:bottom w:val="single" w:sz="8" w:space="0" w:color="D5D6D6"/>
              </w:tblBorders>
              <w:tblLayout w:type="fixed"/>
              <w:tblCellMar>
                <w:left w:w="0" w:type="dxa"/>
                <w:bottom w:w="6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760"/>
              <w:gridCol w:w="7200"/>
            </w:tblGrid>
            <w:tr w:rsidR="00B4425C" w14:paraId="28AE6348" w14:textId="77777777">
              <w:tc>
                <w:tcPr>
                  <w:tcW w:w="760" w:type="dxa"/>
                  <w:tcMar>
                    <w:top w:w="5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0C121D95" w14:textId="77777777" w:rsidR="00B4425C" w:rsidRDefault="000C4300">
                  <w:pPr>
                    <w:rPr>
                      <w:rStyle w:val="divdocumentleft-box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</w:pPr>
                  <w:r>
                    <w:rPr>
                      <w:rStyle w:val="divdocumentleft-box"/>
                      <w:rFonts w:ascii="Century Gothic" w:eastAsia="Century Gothic" w:hAnsi="Century Gothic" w:cs="Century Gothic"/>
                      <w:noProof/>
                      <w:color w:val="343434"/>
                      <w:sz w:val="20"/>
                      <w:szCs w:val="20"/>
                    </w:rPr>
                    <w:lastRenderedPageBreak/>
                    <w:drawing>
                      <wp:inline distT="0" distB="0" distL="0" distR="0" wp14:anchorId="37904E6C" wp14:editId="361D479F">
                        <wp:extent cx="380531" cy="380742"/>
                        <wp:effectExtent l="0" t="0" r="0" b="0"/>
                        <wp:docPr id="100011" name="Picture 1000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11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0531" cy="3807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Style w:val="documentheadingIcon"/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7200" w:type="dxa"/>
                  <w:tcMar>
                    <w:top w:w="5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2E059EEB" w14:textId="77777777" w:rsidR="00B4425C" w:rsidRDefault="000C4300">
                  <w:pPr>
                    <w:rPr>
                      <w:rStyle w:val="divdocumentsectioniconCell"/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0"/>
                      <w:szCs w:val="20"/>
                    </w:rPr>
                  </w:pPr>
                  <w:r>
                    <w:rPr>
                      <w:rStyle w:val="divdocumentdivheadingsectiontitle"/>
                      <w:rFonts w:ascii="Century Gothic" w:eastAsia="Century Gothic" w:hAnsi="Century Gothic" w:cs="Century Gothic"/>
                      <w:b/>
                      <w:bCs/>
                      <w:color w:val="373D48"/>
                      <w:sz w:val="28"/>
                      <w:szCs w:val="28"/>
                    </w:rPr>
                    <w:t>Teaching Experience</w:t>
                  </w:r>
                </w:p>
              </w:tc>
            </w:tr>
          </w:tbl>
          <w:p w14:paraId="452386B1" w14:textId="77777777" w:rsidR="00B4425C" w:rsidRDefault="000C4300">
            <w:pPr>
              <w:pStyle w:val="p"/>
              <w:spacing w:before="200" w:line="300" w:lineRule="atLeast"/>
              <w:ind w:left="1800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Strong1"/>
                <w:rFonts w:ascii="Century Gothic" w:eastAsia="Century Gothic" w:hAnsi="Century Gothic" w:cs="Century Gothic"/>
                <w:b/>
                <w:bCs/>
                <w:color w:val="343434"/>
                <w:sz w:val="20"/>
                <w:szCs w:val="20"/>
              </w:rPr>
              <w:t>Teaching - New Brunswick, NJ &amp; Newark, NJ</w:t>
            </w:r>
          </w:p>
          <w:p w14:paraId="7EF2FD5A" w14:textId="77777777" w:rsidR="00B4425C" w:rsidRDefault="000C4300">
            <w:pPr>
              <w:pStyle w:val="p"/>
              <w:spacing w:line="300" w:lineRule="atLeast"/>
              <w:ind w:left="1800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Strong1"/>
                <w:rFonts w:ascii="Century Gothic" w:eastAsia="Century Gothic" w:hAnsi="Century Gothic" w:cs="Century Gothic"/>
                <w:b/>
                <w:bCs/>
                <w:color w:val="343434"/>
                <w:sz w:val="20"/>
                <w:szCs w:val="20"/>
              </w:rPr>
              <w:t xml:space="preserve">Overall Performance (as of </w:t>
            </w:r>
            <w:r>
              <w:rPr>
                <w:rStyle w:val="Strong1"/>
                <w:rFonts w:ascii="Century Gothic" w:eastAsia="Century Gothic" w:hAnsi="Century Gothic" w:cs="Century Gothic"/>
                <w:b/>
                <w:bCs/>
                <w:color w:val="343434"/>
                <w:sz w:val="20"/>
                <w:szCs w:val="20"/>
                <w:u w:val="single" w:color="343434"/>
              </w:rPr>
              <w:t>Summer 2026</w:t>
            </w:r>
            <w:r>
              <w:rPr>
                <w:rStyle w:val="Strong1"/>
                <w:rFonts w:ascii="Century Gothic" w:eastAsia="Century Gothic" w:hAnsi="Century Gothic" w:cs="Century Gothic"/>
                <w:b/>
                <w:bCs/>
                <w:color w:val="343434"/>
                <w:sz w:val="20"/>
                <w:szCs w:val="20"/>
              </w:rPr>
              <w:t>)</w:t>
            </w:r>
            <w:proofErr w:type="gramStart"/>
            <w:r>
              <w:rPr>
                <w:rStyle w:val="Strong1"/>
                <w:rFonts w:ascii="Century Gothic" w:eastAsia="Century Gothic" w:hAnsi="Century Gothic" w:cs="Century Gothic"/>
                <w:b/>
                <w:bCs/>
                <w:color w:val="343434"/>
                <w:sz w:val="20"/>
                <w:szCs w:val="20"/>
              </w:rPr>
              <w:t>:  Teaching</w:t>
            </w:r>
            <w:proofErr w:type="gramEnd"/>
            <w:r>
              <w:rPr>
                <w:rStyle w:val="Strong1"/>
                <w:rFonts w:ascii="Century Gothic" w:eastAsia="Century Gothic" w:hAnsi="Century Gothic" w:cs="Century Gothic"/>
                <w:b/>
                <w:bCs/>
                <w:color w:val="343434"/>
                <w:sz w:val="20"/>
                <w:szCs w:val="20"/>
              </w:rPr>
              <w:t xml:space="preserve"> Effectiveness: </w:t>
            </w:r>
            <w:r>
              <w:rPr>
                <w:rStyle w:val="Strong1"/>
                <w:rFonts w:ascii="Century Gothic" w:eastAsia="Century Gothic" w:hAnsi="Century Gothic" w:cs="Century Gothic"/>
                <w:b/>
                <w:bCs/>
                <w:color w:val="343434"/>
                <w:sz w:val="20"/>
                <w:szCs w:val="20"/>
                <w:u w:val="single" w:color="343434"/>
              </w:rPr>
              <w:t>4.4/5</w:t>
            </w:r>
            <w:r>
              <w:rPr>
                <w:rStyle w:val="Strong1"/>
                <w:rFonts w:ascii="Century Gothic" w:eastAsia="Century Gothic" w:hAnsi="Century Gothic" w:cs="Century Gothic"/>
                <w:b/>
                <w:bCs/>
                <w:color w:val="343434"/>
                <w:sz w:val="20"/>
                <w:szCs w:val="20"/>
              </w:rPr>
              <w:t xml:space="preserve">; Course Quality: </w:t>
            </w:r>
            <w:r>
              <w:rPr>
                <w:rStyle w:val="Strong1"/>
                <w:rFonts w:ascii="Century Gothic" w:eastAsia="Century Gothic" w:hAnsi="Century Gothic" w:cs="Century Gothic"/>
                <w:b/>
                <w:bCs/>
                <w:color w:val="343434"/>
                <w:sz w:val="20"/>
                <w:szCs w:val="20"/>
                <w:u w:val="single" w:color="343434"/>
              </w:rPr>
              <w:t>4.4/5</w:t>
            </w:r>
          </w:p>
          <w:p w14:paraId="4AEE69B8" w14:textId="77777777" w:rsidR="00B4425C" w:rsidRDefault="000C4300">
            <w:pPr>
              <w:pStyle w:val="p"/>
              <w:spacing w:line="300" w:lineRule="atLeast"/>
              <w:ind w:left="1800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Courses Taught</w:t>
            </w:r>
            <w:r>
              <w:rPr>
                <w:rStyle w:val="Strong1"/>
                <w:rFonts w:ascii="Century Gothic" w:eastAsia="Century Gothic" w:hAnsi="Century Gothic" w:cs="Century Gothic"/>
                <w:b/>
                <w:bCs/>
                <w:color w:val="343434"/>
                <w:sz w:val="20"/>
                <w:szCs w:val="20"/>
              </w:rPr>
              <w:t>:  </w:t>
            </w:r>
          </w:p>
          <w:p w14:paraId="375A93C8" w14:textId="77777777" w:rsidR="00B4425C" w:rsidRDefault="000C4300">
            <w:pPr>
              <w:pStyle w:val="divdocumentli"/>
              <w:numPr>
                <w:ilvl w:val="0"/>
                <w:numId w:val="8"/>
              </w:numPr>
              <w:spacing w:line="300" w:lineRule="atLeast"/>
              <w:ind w:left="2160" w:hanging="272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Introduction To Supply Chain Management (Honors and Non-Honors sections)</w:t>
            </w:r>
          </w:p>
          <w:p w14:paraId="28E434A0" w14:textId="77777777" w:rsidR="00B4425C" w:rsidRDefault="000C4300">
            <w:pPr>
              <w:pStyle w:val="divdocumentli"/>
              <w:numPr>
                <w:ilvl w:val="0"/>
                <w:numId w:val="8"/>
              </w:numPr>
              <w:spacing w:line="300" w:lineRule="atLeast"/>
              <w:ind w:left="2160" w:hanging="272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Procurement and Global Source Strategies</w:t>
            </w:r>
          </w:p>
          <w:p w14:paraId="55C3B737" w14:textId="77777777" w:rsidR="00B4425C" w:rsidRDefault="000C4300">
            <w:pPr>
              <w:pStyle w:val="divdocumentli"/>
              <w:numPr>
                <w:ilvl w:val="0"/>
                <w:numId w:val="8"/>
              </w:numPr>
              <w:spacing w:line="300" w:lineRule="atLeast"/>
              <w:ind w:left="2160" w:hanging="272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Six Sigma and Lean Manufacturing</w:t>
            </w:r>
          </w:p>
          <w:p w14:paraId="505891B2" w14:textId="77777777" w:rsidR="00B4425C" w:rsidRDefault="000C4300">
            <w:pPr>
              <w:pStyle w:val="divdocumentli"/>
              <w:numPr>
                <w:ilvl w:val="0"/>
                <w:numId w:val="8"/>
              </w:numPr>
              <w:spacing w:line="300" w:lineRule="atLeast"/>
              <w:ind w:left="2160" w:hanging="272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Fundamentals of Supply Chain Solutions with SAP I</w:t>
            </w:r>
          </w:p>
          <w:p w14:paraId="70DA35E6" w14:textId="77777777" w:rsidR="00B4425C" w:rsidRDefault="000C4300">
            <w:pPr>
              <w:pStyle w:val="divdocumentli"/>
              <w:numPr>
                <w:ilvl w:val="0"/>
                <w:numId w:val="8"/>
              </w:numPr>
              <w:spacing w:line="300" w:lineRule="atLeast"/>
              <w:ind w:left="2160" w:hanging="272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Special Topics: Blockchain and its Application in SCM</w:t>
            </w:r>
          </w:p>
          <w:p w14:paraId="7E52A965" w14:textId="77777777" w:rsidR="00B4425C" w:rsidRDefault="000C4300">
            <w:pPr>
              <w:pStyle w:val="divdocumentli"/>
              <w:numPr>
                <w:ilvl w:val="0"/>
                <w:numId w:val="8"/>
              </w:numPr>
              <w:spacing w:line="300" w:lineRule="atLeast"/>
              <w:ind w:left="2160" w:hanging="272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Supply Chain Transformation in the Digital Era</w:t>
            </w:r>
          </w:p>
          <w:p w14:paraId="443976CF" w14:textId="77777777" w:rsidR="00B4425C" w:rsidRDefault="000C4300">
            <w:pPr>
              <w:pStyle w:val="divdocumentli"/>
              <w:numPr>
                <w:ilvl w:val="0"/>
                <w:numId w:val="8"/>
              </w:numPr>
              <w:spacing w:line="300" w:lineRule="atLeast"/>
              <w:ind w:left="2160" w:hanging="272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 xml:space="preserve">Supply Chain Solutions </w:t>
            </w:r>
            <w:proofErr w:type="gramStart"/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With</w:t>
            </w:r>
            <w:proofErr w:type="gramEnd"/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 xml:space="preserve"> Erp/sap1 (G)</w:t>
            </w:r>
          </w:p>
          <w:p w14:paraId="6B8FCB6C" w14:textId="77777777" w:rsidR="00B4425C" w:rsidRDefault="000C4300">
            <w:pPr>
              <w:pStyle w:val="p"/>
              <w:spacing w:line="300" w:lineRule="atLeast"/>
              <w:ind w:left="1800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Strong1"/>
                <w:rFonts w:ascii="Century Gothic" w:eastAsia="Century Gothic" w:hAnsi="Century Gothic" w:cs="Century Gothic"/>
                <w:b/>
                <w:bCs/>
                <w:color w:val="343434"/>
                <w:sz w:val="20"/>
                <w:szCs w:val="20"/>
              </w:rPr>
              <w:t>Teaching – RUNIN Program (Changchun, China)</w:t>
            </w:r>
          </w:p>
          <w:p w14:paraId="067BE17A" w14:textId="77777777" w:rsidR="00B4425C" w:rsidRDefault="000C4300">
            <w:pPr>
              <w:pStyle w:val="divdocumentli"/>
              <w:numPr>
                <w:ilvl w:val="0"/>
                <w:numId w:val="9"/>
              </w:numPr>
              <w:spacing w:line="300" w:lineRule="atLeast"/>
              <w:ind w:left="2160" w:hanging="272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Fall 2020 – Introduction to Six Sigma &amp; Lean Manufacturing - 29:799:460:58 | Teaching Effectiveness: 4.53/5; Course Quality: 4.46/5</w:t>
            </w:r>
          </w:p>
          <w:p w14:paraId="5985C6E2" w14:textId="77777777" w:rsidR="00B4425C" w:rsidRDefault="000C4300">
            <w:pPr>
              <w:pStyle w:val="p"/>
              <w:spacing w:line="300" w:lineRule="atLeast"/>
              <w:ind w:left="1800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Strong1"/>
                <w:rFonts w:ascii="Century Gothic" w:eastAsia="Century Gothic" w:hAnsi="Century Gothic" w:cs="Century Gothic"/>
                <w:b/>
                <w:bCs/>
                <w:color w:val="343434"/>
                <w:sz w:val="20"/>
                <w:szCs w:val="20"/>
              </w:rPr>
              <w:t>Courses Developed/Redesigned</w:t>
            </w:r>
          </w:p>
          <w:p w14:paraId="7C2BA377" w14:textId="77777777" w:rsidR="00B4425C" w:rsidRDefault="000C4300">
            <w:pPr>
              <w:pStyle w:val="divdocumentli"/>
              <w:numPr>
                <w:ilvl w:val="0"/>
                <w:numId w:val="10"/>
              </w:numPr>
              <w:spacing w:line="300" w:lineRule="atLeast"/>
              <w:ind w:left="2160" w:hanging="272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Supply Chain Solutions with ERP/SAP (graduate course) - redesigned course to include in-class team simulation exercises and data visualization/analytics - Fall 2026</w:t>
            </w:r>
          </w:p>
          <w:p w14:paraId="312B047E" w14:textId="77777777" w:rsidR="00B4425C" w:rsidRDefault="000C4300">
            <w:pPr>
              <w:pStyle w:val="divdocumentli"/>
              <w:numPr>
                <w:ilvl w:val="0"/>
                <w:numId w:val="10"/>
              </w:numPr>
              <w:spacing w:line="300" w:lineRule="atLeast"/>
              <w:ind w:left="2160" w:hanging="272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Fundamentals of Supply Chain Solutions with SAP (undergraduate course) - redesigned course to include in-class team simulation exercises and data visualization/analytics - Spring 2025</w:t>
            </w:r>
          </w:p>
          <w:p w14:paraId="5A581DC7" w14:textId="77777777" w:rsidR="00B4425C" w:rsidRDefault="000C4300">
            <w:pPr>
              <w:pStyle w:val="divdocumentli"/>
              <w:numPr>
                <w:ilvl w:val="0"/>
                <w:numId w:val="10"/>
              </w:numPr>
              <w:spacing w:line="300" w:lineRule="atLeast"/>
              <w:ind w:left="2160" w:hanging="272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Special Topics: Blockchain and its Application in SCM - 33:799:465:01; developed: Oct 2019 to Aug 2020; launched: Fall 2020</w:t>
            </w:r>
          </w:p>
          <w:tbl>
            <w:tblPr>
              <w:tblStyle w:val="divdocumentheading"/>
              <w:tblW w:w="0" w:type="auto"/>
              <w:tblBorders>
                <w:bottom w:val="single" w:sz="8" w:space="0" w:color="D5D6D6"/>
              </w:tblBorders>
              <w:tblLayout w:type="fixed"/>
              <w:tblCellMar>
                <w:left w:w="0" w:type="dxa"/>
                <w:bottom w:w="6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760"/>
              <w:gridCol w:w="7200"/>
            </w:tblGrid>
            <w:tr w:rsidR="00B4425C" w14:paraId="088D416A" w14:textId="77777777">
              <w:tc>
                <w:tcPr>
                  <w:tcW w:w="760" w:type="dxa"/>
                  <w:tcMar>
                    <w:top w:w="5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017B4A7E" w14:textId="77777777" w:rsidR="00B4425C" w:rsidRDefault="000C4300">
                  <w:pPr>
                    <w:rPr>
                      <w:rStyle w:val="divdocumentleft-box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</w:pPr>
                  <w:r>
                    <w:rPr>
                      <w:rStyle w:val="divdocumentleft-box"/>
                      <w:rFonts w:ascii="Century Gothic" w:eastAsia="Century Gothic" w:hAnsi="Century Gothic" w:cs="Century Gothic"/>
                      <w:noProof/>
                      <w:color w:val="343434"/>
                      <w:sz w:val="20"/>
                      <w:szCs w:val="20"/>
                    </w:rPr>
                    <w:drawing>
                      <wp:inline distT="0" distB="0" distL="0" distR="0" wp14:anchorId="1C51760E" wp14:editId="7C2AC203">
                        <wp:extent cx="380531" cy="380742"/>
                        <wp:effectExtent l="0" t="0" r="0" b="0"/>
                        <wp:docPr id="100013" name="Picture 1000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13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0531" cy="3807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Style w:val="documentheadingIcon"/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7200" w:type="dxa"/>
                  <w:tcMar>
                    <w:top w:w="5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71E5662A" w14:textId="77777777" w:rsidR="00B4425C" w:rsidRDefault="000C4300">
                  <w:pPr>
                    <w:rPr>
                      <w:rStyle w:val="divdocumentsectioniconCell"/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0"/>
                      <w:szCs w:val="20"/>
                    </w:rPr>
                  </w:pPr>
                  <w:r>
                    <w:rPr>
                      <w:rStyle w:val="divdocumentdivheadingsectiontitle"/>
                      <w:rFonts w:ascii="Century Gothic" w:eastAsia="Century Gothic" w:hAnsi="Century Gothic" w:cs="Century Gothic"/>
                      <w:b/>
                      <w:bCs/>
                      <w:color w:val="373D48"/>
                      <w:sz w:val="28"/>
                      <w:szCs w:val="28"/>
                    </w:rPr>
                    <w:t>Publications &amp; Media Mentions</w:t>
                  </w:r>
                </w:p>
              </w:tc>
            </w:tr>
          </w:tbl>
          <w:p w14:paraId="2E132A98" w14:textId="77777777" w:rsidR="00B4425C" w:rsidRDefault="000C4300">
            <w:pPr>
              <w:pStyle w:val="p"/>
              <w:spacing w:before="200" w:line="300" w:lineRule="atLeast"/>
              <w:ind w:left="1800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 xml:space="preserve">Business Insights: Holiday </w:t>
            </w:r>
            <w:proofErr w:type="spellStart"/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Shipping</w:t>
            </w:r>
            <w:proofErr w:type="spellEnd"/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 xml:space="preserve"> Season Expectations</w:t>
            </w:r>
          </w:p>
          <w:p w14:paraId="3055CDB4" w14:textId="77777777" w:rsidR="00B4425C" w:rsidRDefault="000C4300">
            <w:pPr>
              <w:pStyle w:val="p"/>
              <w:spacing w:line="300" w:lineRule="atLeast"/>
              <w:ind w:left="1800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Tuesday, November 14, 2023</w:t>
            </w:r>
          </w:p>
          <w:p w14:paraId="66C14CFA" w14:textId="77777777" w:rsidR="00B4425C" w:rsidRDefault="000C4300">
            <w:pPr>
              <w:pStyle w:val="p"/>
              <w:spacing w:line="300" w:lineRule="atLeast"/>
              <w:ind w:left="1800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https://www.business.rutgers.edu/business-insights/business-insights-holiday-shipping-season-expectations</w:t>
            </w:r>
          </w:p>
          <w:p w14:paraId="20B303D0" w14:textId="77777777" w:rsidR="00B4425C" w:rsidRDefault="00B4425C">
            <w:pPr>
              <w:pStyle w:val="p"/>
              <w:spacing w:line="300" w:lineRule="atLeast"/>
              <w:ind w:left="1800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</w:p>
          <w:p w14:paraId="0EA6191C" w14:textId="77777777" w:rsidR="00B4425C" w:rsidRDefault="000C4300">
            <w:pPr>
              <w:pStyle w:val="p"/>
              <w:spacing w:line="300" w:lineRule="atLeast"/>
              <w:ind w:left="1800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Freight Ways, Bizarro inflation is making random stuff cheap and necessities unaffordable, G. Tony Bell</w:t>
            </w:r>
          </w:p>
          <w:p w14:paraId="151DF2C8" w14:textId="77777777" w:rsidR="00B4425C" w:rsidRDefault="000C4300">
            <w:pPr>
              <w:pStyle w:val="p"/>
              <w:spacing w:line="300" w:lineRule="atLeast"/>
              <w:ind w:left="1800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Thursday, December 15, 2022</w:t>
            </w:r>
          </w:p>
          <w:p w14:paraId="38F7B18E" w14:textId="77777777" w:rsidR="00B4425C" w:rsidRDefault="000C4300">
            <w:pPr>
              <w:pStyle w:val="p"/>
              <w:spacing w:line="300" w:lineRule="atLeast"/>
              <w:ind w:left="1800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https://www.freightwaves.com/news/bizarro-inflation-is-making-random-stuff-cheap-and-necessities-unaffordable</w:t>
            </w:r>
          </w:p>
          <w:p w14:paraId="116378B1" w14:textId="77777777" w:rsidR="00B4425C" w:rsidRDefault="00B4425C">
            <w:pPr>
              <w:pStyle w:val="p"/>
              <w:spacing w:line="300" w:lineRule="atLeast"/>
              <w:ind w:left="1800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</w:p>
          <w:p w14:paraId="3019EB8E" w14:textId="77777777" w:rsidR="00B4425C" w:rsidRDefault="000C4300">
            <w:pPr>
              <w:pStyle w:val="p"/>
              <w:spacing w:line="300" w:lineRule="atLeast"/>
              <w:ind w:left="1800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NPR OnPoint, The inventory glut and what it means for your holiday shopping, G. Tony Bell</w:t>
            </w:r>
          </w:p>
          <w:p w14:paraId="6D6E6479" w14:textId="77777777" w:rsidR="00B4425C" w:rsidRDefault="000C4300">
            <w:pPr>
              <w:pStyle w:val="p"/>
              <w:spacing w:line="300" w:lineRule="atLeast"/>
              <w:ind w:left="1800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lastRenderedPageBreak/>
              <w:t>Monday, November 21, 2022</w:t>
            </w:r>
          </w:p>
          <w:p w14:paraId="3F117782" w14:textId="77777777" w:rsidR="00B4425C" w:rsidRDefault="000C4300">
            <w:pPr>
              <w:pStyle w:val="p"/>
              <w:spacing w:line="300" w:lineRule="atLeast"/>
              <w:ind w:left="1800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https://www.npr.org/podcasts/510053/on-point</w:t>
            </w:r>
          </w:p>
          <w:p w14:paraId="1C229251" w14:textId="77777777" w:rsidR="00B4425C" w:rsidRDefault="00B4425C">
            <w:pPr>
              <w:pStyle w:val="p"/>
              <w:spacing w:line="300" w:lineRule="atLeast"/>
              <w:ind w:left="1800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</w:p>
          <w:p w14:paraId="7553E9F7" w14:textId="77777777" w:rsidR="00B4425C" w:rsidRDefault="000C4300">
            <w:pPr>
              <w:pStyle w:val="p"/>
              <w:spacing w:line="300" w:lineRule="atLeast"/>
              <w:ind w:left="1800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AP, Millennial Money: What makes a Black Friday deal worth it?, G. Tony Bell</w:t>
            </w:r>
          </w:p>
          <w:p w14:paraId="2F439FF1" w14:textId="77777777" w:rsidR="00B4425C" w:rsidRDefault="000C4300">
            <w:pPr>
              <w:pStyle w:val="p"/>
              <w:spacing w:line="300" w:lineRule="atLeast"/>
              <w:ind w:left="1800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Tuesday, November 15, 2022</w:t>
            </w:r>
          </w:p>
          <w:p w14:paraId="505BBA17" w14:textId="77777777" w:rsidR="00B4425C" w:rsidRDefault="000C4300">
            <w:pPr>
              <w:pStyle w:val="p"/>
              <w:spacing w:line="300" w:lineRule="atLeast"/>
              <w:ind w:left="1800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https://apnews.com/article/business-lifestyle-028268da548524fa1234b38729b22431</w:t>
            </w:r>
          </w:p>
          <w:p w14:paraId="69FEE084" w14:textId="77777777" w:rsidR="00B4425C" w:rsidRDefault="00B4425C">
            <w:pPr>
              <w:pStyle w:val="p"/>
              <w:spacing w:line="300" w:lineRule="atLeast"/>
              <w:ind w:left="1800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</w:p>
          <w:p w14:paraId="71F811D3" w14:textId="77777777" w:rsidR="00B4425C" w:rsidRDefault="000C4300">
            <w:pPr>
              <w:pStyle w:val="p"/>
              <w:spacing w:line="300" w:lineRule="atLeast"/>
              <w:ind w:left="1800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Yahoo! Finance, Your Holiday Gifts Still Haven't Arrived. Now What?, G. Tony Bell</w:t>
            </w:r>
          </w:p>
          <w:p w14:paraId="54D0BEBE" w14:textId="77777777" w:rsidR="00B4425C" w:rsidRDefault="000C4300">
            <w:pPr>
              <w:pStyle w:val="p"/>
              <w:spacing w:line="300" w:lineRule="atLeast"/>
              <w:ind w:left="1800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Friday, December 17, 2021</w:t>
            </w:r>
          </w:p>
          <w:p w14:paraId="673258DC" w14:textId="77777777" w:rsidR="00B4425C" w:rsidRDefault="000C4300">
            <w:pPr>
              <w:pStyle w:val="p"/>
              <w:spacing w:line="300" w:lineRule="atLeast"/>
              <w:ind w:left="1800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https://newsadvance.com/article_9924c77f-bd4a-5db3-9324-7e1abcf16cdd.html</w:t>
            </w:r>
          </w:p>
          <w:p w14:paraId="1187E7F6" w14:textId="77777777" w:rsidR="00B4425C" w:rsidRDefault="00B4425C">
            <w:pPr>
              <w:pStyle w:val="p"/>
              <w:spacing w:line="300" w:lineRule="atLeast"/>
              <w:ind w:left="1800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</w:p>
          <w:p w14:paraId="25DA7B65" w14:textId="77777777" w:rsidR="00B4425C" w:rsidRDefault="000C4300">
            <w:pPr>
              <w:pStyle w:val="p"/>
              <w:spacing w:line="300" w:lineRule="atLeast"/>
              <w:ind w:left="1800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 xml:space="preserve">Featured Speaker: </w:t>
            </w:r>
            <w:r>
              <w:rPr>
                <w:rStyle w:val="em"/>
                <w:rFonts w:ascii="Century Gothic" w:eastAsia="Century Gothic" w:hAnsi="Century Gothic" w:cs="Century Gothic"/>
                <w:i/>
                <w:iCs/>
                <w:color w:val="343434"/>
                <w:sz w:val="20"/>
                <w:szCs w:val="20"/>
              </w:rPr>
              <w:t>Coronavirus and Beyond: What Businesses Should (and Shouldn't) Be Doing Right Now</w:t>
            </w: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, GEP (Consulting) - Mar 2020</w:t>
            </w:r>
          </w:p>
          <w:p w14:paraId="49BC9FEB" w14:textId="77777777" w:rsidR="00B4425C" w:rsidRDefault="00B4425C">
            <w:pPr>
              <w:pStyle w:val="p"/>
              <w:spacing w:line="300" w:lineRule="atLeast"/>
              <w:ind w:left="1800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</w:p>
          <w:p w14:paraId="644FC61F" w14:textId="77777777" w:rsidR="00B4425C" w:rsidRDefault="000C4300">
            <w:pPr>
              <w:pStyle w:val="p"/>
              <w:spacing w:line="300" w:lineRule="atLeast"/>
              <w:ind w:left="1800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 xml:space="preserve">Bell, G. T., &amp; Sherlock, J. (2020). A Systematic Review of Factors Influencing Supply Chain Performance Outcomes. </w:t>
            </w:r>
            <w:r>
              <w:rPr>
                <w:rStyle w:val="em"/>
                <w:rFonts w:ascii="Century Gothic" w:eastAsia="Century Gothic" w:hAnsi="Century Gothic" w:cs="Century Gothic"/>
                <w:i/>
                <w:iCs/>
                <w:color w:val="343434"/>
                <w:sz w:val="20"/>
                <w:szCs w:val="20"/>
              </w:rPr>
              <w:t>Journal of Contemporary Research in Business, Economics and Finance</w:t>
            </w: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 xml:space="preserve">, </w:t>
            </w:r>
            <w:r>
              <w:rPr>
                <w:rStyle w:val="em"/>
                <w:rFonts w:ascii="Century Gothic" w:eastAsia="Century Gothic" w:hAnsi="Century Gothic" w:cs="Century Gothic"/>
                <w:i/>
                <w:iCs/>
                <w:color w:val="343434"/>
                <w:sz w:val="20"/>
                <w:szCs w:val="20"/>
              </w:rPr>
              <w:t>2</w:t>
            </w: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(1), 1-17. https://doi.org/10.33094/26410265.2020.21.1.17</w:t>
            </w:r>
          </w:p>
          <w:tbl>
            <w:tblPr>
              <w:tblStyle w:val="divdocumentheading"/>
              <w:tblW w:w="0" w:type="auto"/>
              <w:tblBorders>
                <w:bottom w:val="single" w:sz="8" w:space="0" w:color="D5D6D6"/>
              </w:tblBorders>
              <w:tblLayout w:type="fixed"/>
              <w:tblCellMar>
                <w:left w:w="0" w:type="dxa"/>
                <w:bottom w:w="6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760"/>
              <w:gridCol w:w="7200"/>
            </w:tblGrid>
            <w:tr w:rsidR="00B4425C" w14:paraId="2DFDAA89" w14:textId="77777777">
              <w:tc>
                <w:tcPr>
                  <w:tcW w:w="760" w:type="dxa"/>
                  <w:tcMar>
                    <w:top w:w="5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6370859A" w14:textId="77777777" w:rsidR="00B4425C" w:rsidRDefault="000C4300">
                  <w:pPr>
                    <w:rPr>
                      <w:rStyle w:val="divdocumentleft-box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</w:pPr>
                  <w:r>
                    <w:rPr>
                      <w:rStyle w:val="divdocumentleft-box"/>
                      <w:rFonts w:ascii="Century Gothic" w:eastAsia="Century Gothic" w:hAnsi="Century Gothic" w:cs="Century Gothic"/>
                      <w:noProof/>
                      <w:color w:val="343434"/>
                      <w:sz w:val="20"/>
                      <w:szCs w:val="20"/>
                    </w:rPr>
                    <w:drawing>
                      <wp:inline distT="0" distB="0" distL="0" distR="0" wp14:anchorId="0F61DF82" wp14:editId="38C83FCA">
                        <wp:extent cx="380531" cy="380742"/>
                        <wp:effectExtent l="0" t="0" r="0" b="0"/>
                        <wp:docPr id="100015" name="Picture 1000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15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0531" cy="3807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Style w:val="documentheadingIcon"/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7200" w:type="dxa"/>
                  <w:tcMar>
                    <w:top w:w="5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6EC245D3" w14:textId="77777777" w:rsidR="00B4425C" w:rsidRDefault="000C4300">
                  <w:pPr>
                    <w:rPr>
                      <w:rStyle w:val="divdocumentsectioniconCell"/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0"/>
                      <w:szCs w:val="20"/>
                    </w:rPr>
                  </w:pPr>
                  <w:r>
                    <w:rPr>
                      <w:rStyle w:val="divdocumentdivheadingsectiontitle"/>
                      <w:rFonts w:ascii="Century Gothic" w:eastAsia="Century Gothic" w:hAnsi="Century Gothic" w:cs="Century Gothic"/>
                      <w:b/>
                      <w:bCs/>
                      <w:color w:val="373D48"/>
                      <w:sz w:val="28"/>
                      <w:szCs w:val="28"/>
                    </w:rPr>
                    <w:t>Presentations</w:t>
                  </w:r>
                </w:p>
              </w:tc>
            </w:tr>
          </w:tbl>
          <w:p w14:paraId="77841F69" w14:textId="77777777" w:rsidR="00B4425C" w:rsidRDefault="000C4300">
            <w:pPr>
              <w:pStyle w:val="p"/>
              <w:spacing w:before="200" w:line="300" w:lineRule="atLeast"/>
              <w:ind w:left="1800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Lecturer, RBS Summer Camp - Jul 2026, Jul 2025, Jul 2024, Jul 2023</w:t>
            </w:r>
          </w:p>
          <w:p w14:paraId="22B5F097" w14:textId="77777777" w:rsidR="00B4425C" w:rsidRDefault="000C4300">
            <w:pPr>
              <w:pStyle w:val="p"/>
              <w:spacing w:line="300" w:lineRule="atLeast"/>
              <w:ind w:left="1800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Guest Lecturer, Course: Debate Ethical Issues, Rutgers Camden, March, 2024; March, 2023; March, 2021</w:t>
            </w:r>
          </w:p>
          <w:tbl>
            <w:tblPr>
              <w:tblStyle w:val="divdocumentheading"/>
              <w:tblW w:w="0" w:type="auto"/>
              <w:tblBorders>
                <w:bottom w:val="single" w:sz="8" w:space="0" w:color="D5D6D6"/>
              </w:tblBorders>
              <w:tblLayout w:type="fixed"/>
              <w:tblCellMar>
                <w:left w:w="0" w:type="dxa"/>
                <w:bottom w:w="6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760"/>
              <w:gridCol w:w="7200"/>
            </w:tblGrid>
            <w:tr w:rsidR="00B4425C" w14:paraId="2866DC2D" w14:textId="77777777">
              <w:tc>
                <w:tcPr>
                  <w:tcW w:w="760" w:type="dxa"/>
                  <w:tcMar>
                    <w:top w:w="5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38DB84A2" w14:textId="77777777" w:rsidR="00B4425C" w:rsidRDefault="000C4300">
                  <w:pPr>
                    <w:rPr>
                      <w:rStyle w:val="divdocumentleft-box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</w:pPr>
                  <w:r>
                    <w:rPr>
                      <w:rStyle w:val="divdocumentleft-box"/>
                      <w:rFonts w:ascii="Century Gothic" w:eastAsia="Century Gothic" w:hAnsi="Century Gothic" w:cs="Century Gothic"/>
                      <w:noProof/>
                      <w:color w:val="343434"/>
                      <w:sz w:val="20"/>
                      <w:szCs w:val="20"/>
                    </w:rPr>
                    <w:drawing>
                      <wp:inline distT="0" distB="0" distL="0" distR="0" wp14:anchorId="7543FFBF" wp14:editId="4CB73AA5">
                        <wp:extent cx="380531" cy="380742"/>
                        <wp:effectExtent l="0" t="0" r="0" b="0"/>
                        <wp:docPr id="100017" name="Picture 1000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17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0531" cy="3807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Style w:val="documentheadingIcon"/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7200" w:type="dxa"/>
                  <w:tcMar>
                    <w:top w:w="5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587C0208" w14:textId="77777777" w:rsidR="00B4425C" w:rsidRDefault="000C4300">
                  <w:pPr>
                    <w:rPr>
                      <w:rStyle w:val="divdocumentsectioniconCell"/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0"/>
                      <w:szCs w:val="20"/>
                    </w:rPr>
                  </w:pPr>
                  <w:r>
                    <w:rPr>
                      <w:rStyle w:val="divdocumentdivheadingsectiontitle"/>
                      <w:rFonts w:ascii="Century Gothic" w:eastAsia="Century Gothic" w:hAnsi="Century Gothic" w:cs="Century Gothic"/>
                      <w:b/>
                      <w:bCs/>
                      <w:color w:val="373D48"/>
                      <w:sz w:val="28"/>
                      <w:szCs w:val="28"/>
                    </w:rPr>
                    <w:t>Industry Experience</w:t>
                  </w:r>
                </w:p>
              </w:tc>
            </w:tr>
          </w:tbl>
          <w:p w14:paraId="0D197A13" w14:textId="77777777" w:rsidR="00B4425C" w:rsidRDefault="000C4300">
            <w:pPr>
              <w:pStyle w:val="p"/>
              <w:spacing w:before="200" w:line="300" w:lineRule="atLeast"/>
              <w:ind w:left="1800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Strong1"/>
                <w:rFonts w:ascii="Century Gothic" w:eastAsia="Century Gothic" w:hAnsi="Century Gothic" w:cs="Century Gothic"/>
                <w:b/>
                <w:bCs/>
                <w:color w:val="343434"/>
                <w:sz w:val="20"/>
                <w:szCs w:val="20"/>
              </w:rPr>
              <w:t>Owner &amp; Operator</w:t>
            </w: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 xml:space="preserve"> | </w:t>
            </w:r>
            <w:r>
              <w:rPr>
                <w:rStyle w:val="Strong1"/>
                <w:rFonts w:ascii="Century Gothic" w:eastAsia="Century Gothic" w:hAnsi="Century Gothic" w:cs="Century Gothic"/>
                <w:b/>
                <w:bCs/>
                <w:color w:val="343434"/>
                <w:sz w:val="20"/>
                <w:szCs w:val="20"/>
              </w:rPr>
              <w:t xml:space="preserve">G. Tony Bell-Dream Vacations </w:t>
            </w: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– Princeton, NJ 2019 to Present</w:t>
            </w:r>
          </w:p>
          <w:p w14:paraId="256CE892" w14:textId="77777777" w:rsidR="00B4425C" w:rsidRDefault="000C4300">
            <w:pPr>
              <w:pStyle w:val="divdocumentli"/>
              <w:numPr>
                <w:ilvl w:val="0"/>
                <w:numId w:val="11"/>
              </w:numPr>
              <w:spacing w:line="300" w:lineRule="atLeast"/>
              <w:ind w:left="2160" w:hanging="272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Arrange customized and dynamic leisure travel, lodging, and activities for individuals and groups, offering destination advice, and creating detailed itineraries.</w:t>
            </w:r>
          </w:p>
          <w:p w14:paraId="5E22EF52" w14:textId="77777777" w:rsidR="00B4425C" w:rsidRDefault="000C4300">
            <w:pPr>
              <w:pStyle w:val="divdocumentli"/>
              <w:numPr>
                <w:ilvl w:val="0"/>
                <w:numId w:val="11"/>
              </w:numPr>
              <w:spacing w:line="300" w:lineRule="atLeast"/>
              <w:ind w:left="2160" w:hanging="272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Manage booking flights, hotels, and other reservations, advise on travel documents and local customs, and manage any changes or issues that arise.</w:t>
            </w:r>
          </w:p>
          <w:p w14:paraId="7D440529" w14:textId="77777777" w:rsidR="00B4425C" w:rsidRDefault="000C4300">
            <w:pPr>
              <w:pStyle w:val="divdocumentli"/>
              <w:numPr>
                <w:ilvl w:val="0"/>
                <w:numId w:val="11"/>
              </w:numPr>
              <w:spacing w:line="300" w:lineRule="atLeast"/>
              <w:ind w:left="2160" w:hanging="272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Operate as a one-stop shop for all travel needs, ensuring a smooth and enjoyable experience for their clients</w:t>
            </w:r>
          </w:p>
          <w:p w14:paraId="3586F712" w14:textId="77777777" w:rsidR="00B4425C" w:rsidRDefault="000C4300">
            <w:pPr>
              <w:pStyle w:val="p"/>
              <w:spacing w:line="300" w:lineRule="atLeast"/>
              <w:ind w:left="1800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Strong1"/>
                <w:rFonts w:ascii="Century Gothic" w:eastAsia="Century Gothic" w:hAnsi="Century Gothic" w:cs="Century Gothic"/>
                <w:b/>
                <w:bCs/>
                <w:color w:val="343434"/>
                <w:sz w:val="20"/>
                <w:szCs w:val="20"/>
              </w:rPr>
              <w:t>Director, North America Supply Chain Integration</w:t>
            </w: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 xml:space="preserve"> | </w:t>
            </w:r>
            <w:r>
              <w:rPr>
                <w:rStyle w:val="Strong1"/>
                <w:rFonts w:ascii="Century Gothic" w:eastAsia="Century Gothic" w:hAnsi="Century Gothic" w:cs="Century Gothic"/>
                <w:b/>
                <w:bCs/>
                <w:color w:val="343434"/>
                <w:sz w:val="20"/>
                <w:szCs w:val="20"/>
              </w:rPr>
              <w:t xml:space="preserve">Johnson &amp; Johnson Consumer Companies, Inc. </w:t>
            </w: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– Skillman, NJ 2014 – 2019</w:t>
            </w:r>
          </w:p>
          <w:p w14:paraId="15C14D13" w14:textId="77777777" w:rsidR="00B4425C" w:rsidRDefault="000C4300">
            <w:pPr>
              <w:pStyle w:val="divdocumentli"/>
              <w:numPr>
                <w:ilvl w:val="0"/>
                <w:numId w:val="12"/>
              </w:numPr>
              <w:spacing w:line="300" w:lineRule="atLeast"/>
              <w:ind w:left="2160" w:hanging="272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lastRenderedPageBreak/>
              <w:t>Operated as a main contributor while leading business case development for major retail customer-focused packaging optimization initiatives, effectively avoiding business disruption of $40M in net trade sales</w:t>
            </w:r>
          </w:p>
          <w:p w14:paraId="33B69C15" w14:textId="77777777" w:rsidR="00B4425C" w:rsidRDefault="000C4300">
            <w:pPr>
              <w:pStyle w:val="divdocumentli"/>
              <w:numPr>
                <w:ilvl w:val="0"/>
                <w:numId w:val="12"/>
              </w:numPr>
              <w:spacing w:line="300" w:lineRule="atLeast"/>
              <w:ind w:left="2160" w:hanging="272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Executed an integral role while managing the Unique Device Identification (UDI) process (e.g. database entries, SOP revisions) for NA Consumer's Class I Medical Devices in compliance with FDA regulations</w:t>
            </w:r>
          </w:p>
          <w:p w14:paraId="7F8EA4B9" w14:textId="77777777" w:rsidR="00B4425C" w:rsidRDefault="000C4300">
            <w:pPr>
              <w:pStyle w:val="divdocumentli"/>
              <w:numPr>
                <w:ilvl w:val="0"/>
                <w:numId w:val="12"/>
              </w:numPr>
              <w:spacing w:line="300" w:lineRule="atLeast"/>
              <w:ind w:left="2160" w:hanging="272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Proficiently developed, executed, and implemented E2E strategy for NA Consumer Supply Chain organization while supporting key initiatives, such as: Labeling and Artwork process (Program Manager), and SAP Business Process (Owner)</w:t>
            </w:r>
          </w:p>
          <w:p w14:paraId="1E5237E8" w14:textId="77777777" w:rsidR="00B4425C" w:rsidRDefault="000C4300">
            <w:pPr>
              <w:pStyle w:val="p"/>
              <w:spacing w:line="300" w:lineRule="atLeast"/>
              <w:ind w:left="1800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Strong1"/>
                <w:rFonts w:ascii="Century Gothic" w:eastAsia="Century Gothic" w:hAnsi="Century Gothic" w:cs="Century Gothic"/>
                <w:b/>
                <w:bCs/>
                <w:color w:val="343434"/>
                <w:sz w:val="20"/>
                <w:szCs w:val="20"/>
              </w:rPr>
              <w:t>Logistics Director, Global Sustainable Procurement | The Coca-Cola Company</w:t>
            </w: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 xml:space="preserve"> – Atlanta, GA 2013 – 2014</w:t>
            </w:r>
          </w:p>
          <w:p w14:paraId="53378BEF" w14:textId="77777777" w:rsidR="00B4425C" w:rsidRDefault="000C4300">
            <w:pPr>
              <w:pStyle w:val="divdocumentli"/>
              <w:numPr>
                <w:ilvl w:val="0"/>
                <w:numId w:val="13"/>
              </w:numPr>
              <w:spacing w:line="300" w:lineRule="atLeast"/>
              <w:ind w:left="2160" w:hanging="272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Cultivated, created, and crafted global logistics procurement strategy designed to reduce transportation costs, lead times, and risks</w:t>
            </w:r>
          </w:p>
          <w:p w14:paraId="150022B3" w14:textId="77777777" w:rsidR="00B4425C" w:rsidRDefault="000C4300">
            <w:pPr>
              <w:pStyle w:val="divdocumentli"/>
              <w:numPr>
                <w:ilvl w:val="0"/>
                <w:numId w:val="13"/>
              </w:numPr>
              <w:spacing w:line="300" w:lineRule="atLeast"/>
              <w:ind w:left="2160" w:hanging="272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Achieved global transportation spend of $300M+ and initial savings of $5M+</w:t>
            </w:r>
          </w:p>
          <w:p w14:paraId="413FDC75" w14:textId="77777777" w:rsidR="00B4425C" w:rsidRDefault="000C4300">
            <w:pPr>
              <w:pStyle w:val="p"/>
              <w:spacing w:line="300" w:lineRule="atLeast"/>
              <w:ind w:left="1800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Strong1"/>
                <w:rFonts w:ascii="Century Gothic" w:eastAsia="Century Gothic" w:hAnsi="Century Gothic" w:cs="Century Gothic"/>
                <w:b/>
                <w:bCs/>
                <w:color w:val="343434"/>
                <w:sz w:val="20"/>
                <w:szCs w:val="20"/>
              </w:rPr>
              <w:t>Vice-President, Customer Solutions | Coca-Cola Refreshments (Bottling Operations)</w:t>
            </w: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 xml:space="preserve"> – Eagan, MN 2010 – 2013</w:t>
            </w:r>
          </w:p>
          <w:p w14:paraId="49F94D85" w14:textId="77777777" w:rsidR="00B4425C" w:rsidRDefault="000C4300">
            <w:pPr>
              <w:pStyle w:val="divdocumentli"/>
              <w:numPr>
                <w:ilvl w:val="0"/>
                <w:numId w:val="14"/>
              </w:numPr>
              <w:spacing w:line="300" w:lineRule="atLeast"/>
              <w:ind w:left="2160" w:hanging="272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Demonstrated leadership ability while overseeing a dynamic team of supply chain directors focused on supply chain capabilities and systemic customer service issues for 8 large retail customers in West &amp; Central U.S. regions</w:t>
            </w:r>
          </w:p>
          <w:p w14:paraId="7C1FB90F" w14:textId="77777777" w:rsidR="00B4425C" w:rsidRDefault="000C4300">
            <w:pPr>
              <w:pStyle w:val="divdocumentli"/>
              <w:numPr>
                <w:ilvl w:val="0"/>
                <w:numId w:val="14"/>
              </w:numPr>
              <w:spacing w:line="300" w:lineRule="atLeast"/>
              <w:ind w:left="2160" w:hanging="272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Achieved value via waste elimination &amp; capability innovation initiatives, such as Product Availability Improvement, Club Returns Policy, and Night Delivery with total estimated cost savings of $1M+</w:t>
            </w:r>
          </w:p>
          <w:p w14:paraId="680B7B2B" w14:textId="77777777" w:rsidR="00B4425C" w:rsidRDefault="000C4300">
            <w:pPr>
              <w:pStyle w:val="p"/>
              <w:spacing w:line="300" w:lineRule="atLeast"/>
              <w:ind w:left="1800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Strong1"/>
                <w:rFonts w:ascii="Century Gothic" w:eastAsia="Century Gothic" w:hAnsi="Century Gothic" w:cs="Century Gothic"/>
                <w:b/>
                <w:bCs/>
                <w:color w:val="343434"/>
                <w:sz w:val="20"/>
                <w:szCs w:val="20"/>
              </w:rPr>
              <w:t>Senior Manager, Global Customer Supply Chain Integration | The Coca-Cola Company</w:t>
            </w: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 xml:space="preserve"> – Atlanta, GA 2006 – 2010</w:t>
            </w:r>
          </w:p>
          <w:p w14:paraId="1B81113E" w14:textId="77777777" w:rsidR="00B4425C" w:rsidRDefault="000C4300">
            <w:pPr>
              <w:pStyle w:val="divdocumentli"/>
              <w:numPr>
                <w:ilvl w:val="0"/>
                <w:numId w:val="15"/>
              </w:numPr>
              <w:spacing w:line="300" w:lineRule="atLeast"/>
              <w:ind w:left="2160" w:hanging="272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Implemented on-shelf availability optimization and other supply chain improvement initiatives across multiple global markets, resulting in estimated contribution margin improvement of $10M+</w:t>
            </w:r>
          </w:p>
          <w:p w14:paraId="417F2B39" w14:textId="77777777" w:rsidR="00B4425C" w:rsidRDefault="000C4300">
            <w:pPr>
              <w:pStyle w:val="p"/>
              <w:spacing w:line="300" w:lineRule="atLeast"/>
              <w:ind w:left="1800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Strong1"/>
                <w:rFonts w:ascii="Century Gothic" w:eastAsia="Century Gothic" w:hAnsi="Century Gothic" w:cs="Century Gothic"/>
                <w:b/>
                <w:bCs/>
                <w:color w:val="343434"/>
                <w:sz w:val="20"/>
                <w:szCs w:val="20"/>
              </w:rPr>
              <w:t>Operations Manager / Process Integration Lead | Whirlpool Corporation</w:t>
            </w: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 xml:space="preserve"> – St. Joseph, MI 2004 – 2006</w:t>
            </w:r>
          </w:p>
          <w:p w14:paraId="46AA1049" w14:textId="77777777" w:rsidR="00B4425C" w:rsidRDefault="000C4300">
            <w:pPr>
              <w:pStyle w:val="p"/>
              <w:spacing w:line="300" w:lineRule="atLeast"/>
              <w:ind w:left="1800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Strong1"/>
                <w:rFonts w:ascii="Century Gothic" w:eastAsia="Century Gothic" w:hAnsi="Century Gothic" w:cs="Century Gothic"/>
                <w:b/>
                <w:bCs/>
                <w:color w:val="343434"/>
                <w:sz w:val="20"/>
                <w:szCs w:val="20"/>
              </w:rPr>
              <w:t xml:space="preserve">Senior Consultant, Supply Chain Practice | Capgemini </w:t>
            </w: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– Vienna, VA 2000 – 2004</w:t>
            </w:r>
          </w:p>
          <w:p w14:paraId="053F8D8D" w14:textId="77777777" w:rsidR="00B4425C" w:rsidRDefault="000C4300">
            <w:pPr>
              <w:pStyle w:val="p"/>
              <w:spacing w:line="300" w:lineRule="atLeast"/>
              <w:ind w:left="1800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Strong1"/>
                <w:rFonts w:ascii="Century Gothic" w:eastAsia="Century Gothic" w:hAnsi="Century Gothic" w:cs="Century Gothic"/>
                <w:b/>
                <w:bCs/>
                <w:color w:val="343434"/>
                <w:sz w:val="20"/>
                <w:szCs w:val="20"/>
              </w:rPr>
              <w:t>Senior Consultant, Retail Supply Chain Practice | KPMG Consulting</w:t>
            </w: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 xml:space="preserve"> – McLean, VA 1997 – 2000</w:t>
            </w:r>
          </w:p>
          <w:p w14:paraId="72260335" w14:textId="77777777" w:rsidR="00B4425C" w:rsidRDefault="000C4300">
            <w:pPr>
              <w:pStyle w:val="p"/>
              <w:spacing w:line="300" w:lineRule="atLeast"/>
              <w:ind w:left="1800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Strong1"/>
                <w:rFonts w:ascii="Century Gothic" w:eastAsia="Century Gothic" w:hAnsi="Century Gothic" w:cs="Century Gothic"/>
                <w:b/>
                <w:bCs/>
                <w:color w:val="343434"/>
                <w:sz w:val="20"/>
                <w:szCs w:val="20"/>
              </w:rPr>
              <w:t>Operations Coordinator (1995 – 1997) | Assistant Manager – Equipment Control (1992 – 1995) | Maersk Line</w:t>
            </w: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 xml:space="preserve"> – Madison, NJ / Port Newark, NJ 1988 – 1997</w:t>
            </w:r>
          </w:p>
          <w:p w14:paraId="3755EFCE" w14:textId="77777777" w:rsidR="00B4425C" w:rsidRDefault="000C4300">
            <w:pPr>
              <w:pStyle w:val="p"/>
              <w:spacing w:line="300" w:lineRule="atLeast"/>
              <w:ind w:left="1800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Night Supervisor (1989 – 1992) | Customer Service Representative (1988 – 1990)</w:t>
            </w:r>
          </w:p>
          <w:p w14:paraId="76DD8CDF" w14:textId="77777777" w:rsidR="00B4425C" w:rsidRDefault="00B4425C">
            <w:pPr>
              <w:pStyle w:val="divdocumentleft-boxParagraph"/>
              <w:spacing w:line="300" w:lineRule="atLeast"/>
              <w:textAlignment w:val="auto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</w:p>
        </w:tc>
        <w:tc>
          <w:tcPr>
            <w:tcW w:w="60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723B74" w14:textId="77777777" w:rsidR="00B4425C" w:rsidRDefault="00B4425C">
            <w:pPr>
              <w:pStyle w:val="divdocumentleft-boxParagraph"/>
              <w:spacing w:line="300" w:lineRule="atLeast"/>
              <w:textAlignment w:val="auto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</w:p>
        </w:tc>
        <w:tc>
          <w:tcPr>
            <w:tcW w:w="288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Style w:val="divdocumentheading"/>
              <w:tblW w:w="0" w:type="auto"/>
              <w:tblBorders>
                <w:bottom w:val="single" w:sz="8" w:space="0" w:color="D5D6D6"/>
              </w:tblBorders>
              <w:tblLayout w:type="fixed"/>
              <w:tblCellMar>
                <w:left w:w="0" w:type="dxa"/>
                <w:bottom w:w="6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760"/>
              <w:gridCol w:w="2120"/>
            </w:tblGrid>
            <w:tr w:rsidR="00B4425C" w14:paraId="19203BA0" w14:textId="77777777">
              <w:tc>
                <w:tcPr>
                  <w:tcW w:w="760" w:type="dxa"/>
                  <w:tcMar>
                    <w:top w:w="5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355F8F1B" w14:textId="77777777" w:rsidR="00B4425C" w:rsidRDefault="000C4300">
                  <w:pPr>
                    <w:rPr>
                      <w:rStyle w:val="divdocumentright-box"/>
                      <w:rFonts w:ascii="Century Gothic" w:eastAsia="Century Gothic" w:hAnsi="Century Gothic" w:cs="Century Gothic"/>
                      <w:color w:val="343434"/>
                      <w:sz w:val="20"/>
                      <w:szCs w:val="20"/>
                    </w:rPr>
                  </w:pPr>
                  <w:r>
                    <w:rPr>
                      <w:rStyle w:val="divdocumentright-box"/>
                      <w:rFonts w:ascii="Century Gothic" w:eastAsia="Century Gothic" w:hAnsi="Century Gothic" w:cs="Century Gothic"/>
                      <w:noProof/>
                      <w:color w:val="343434"/>
                      <w:sz w:val="20"/>
                      <w:szCs w:val="20"/>
                    </w:rPr>
                    <w:drawing>
                      <wp:inline distT="0" distB="0" distL="0" distR="0" wp14:anchorId="2C51BA50" wp14:editId="566557E4">
                        <wp:extent cx="380531" cy="380742"/>
                        <wp:effectExtent l="0" t="0" r="0" b="0"/>
                        <wp:docPr id="100019" name="Picture 1000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19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0531" cy="3807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Style w:val="documentheadingIcon"/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2120" w:type="dxa"/>
                  <w:tcMar>
                    <w:top w:w="5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2E01E0F7" w14:textId="77777777" w:rsidR="00B4425C" w:rsidRDefault="000C4300">
                  <w:pPr>
                    <w:rPr>
                      <w:rStyle w:val="divdocumentsectioniconCell"/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0"/>
                      <w:szCs w:val="20"/>
                    </w:rPr>
                  </w:pPr>
                  <w:r>
                    <w:rPr>
                      <w:rStyle w:val="divdocumentdivheadingsectiontitle"/>
                      <w:rFonts w:ascii="Century Gothic" w:eastAsia="Century Gothic" w:hAnsi="Century Gothic" w:cs="Century Gothic"/>
                      <w:b/>
                      <w:bCs/>
                      <w:color w:val="373D48"/>
                      <w:sz w:val="28"/>
                      <w:szCs w:val="28"/>
                    </w:rPr>
                    <w:t>Contact</w:t>
                  </w:r>
                </w:p>
              </w:tc>
            </w:tr>
          </w:tbl>
          <w:p w14:paraId="5E4B2157" w14:textId="77777777" w:rsidR="00B4425C" w:rsidRPr="00B74F91" w:rsidRDefault="000C4300">
            <w:pPr>
              <w:pStyle w:val="divdocumenttxtBoldParagraph"/>
              <w:spacing w:before="100" w:line="300" w:lineRule="atLeast"/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0"/>
                <w:szCs w:val="20"/>
                <w:lang w:val="de-DE"/>
              </w:rPr>
            </w:pPr>
            <w:r w:rsidRPr="00B74F91"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0"/>
                <w:szCs w:val="20"/>
                <w:lang w:val="de-DE"/>
              </w:rPr>
              <w:t xml:space="preserve">E-mail </w:t>
            </w:r>
          </w:p>
          <w:p w14:paraId="034AFB46" w14:textId="77777777" w:rsidR="00B4425C" w:rsidRPr="00B74F91" w:rsidRDefault="000C4300">
            <w:pPr>
              <w:pStyle w:val="divdocumentword-breakParagraph"/>
              <w:spacing w:line="300" w:lineRule="atLeast"/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0"/>
                <w:szCs w:val="20"/>
                <w:lang w:val="de-DE"/>
              </w:rPr>
            </w:pPr>
            <w:r w:rsidRPr="00B74F91"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0"/>
                <w:szCs w:val="20"/>
                <w:lang w:val="de-DE"/>
              </w:rPr>
              <w:t>gbell@business.rutgers.edu</w:t>
            </w:r>
          </w:p>
          <w:p w14:paraId="6E9658C9" w14:textId="77777777" w:rsidR="00B4425C" w:rsidRDefault="000C4300">
            <w:pPr>
              <w:pStyle w:val="divdocumenttxtBoldParagraph"/>
              <w:spacing w:before="100" w:line="300" w:lineRule="atLeast"/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r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  <w:t>LinkedIn</w:t>
            </w:r>
          </w:p>
          <w:p w14:paraId="18D9053E" w14:textId="77777777" w:rsidR="00B4425C" w:rsidRDefault="000C4300">
            <w:pPr>
              <w:pStyle w:val="div"/>
              <w:spacing w:line="300" w:lineRule="atLeast"/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0"/>
                <w:szCs w:val="20"/>
              </w:rPr>
            </w:pPr>
            <w:hyperlink r:id="rId12" w:history="1">
              <w:r>
                <w:rPr>
                  <w:rStyle w:val="a"/>
                  <w:rFonts w:ascii="Century Gothic" w:eastAsia="Century Gothic" w:hAnsi="Century Gothic" w:cs="Century Gothic"/>
                  <w:color w:val="0000EE"/>
                  <w:spacing w:val="4"/>
                  <w:sz w:val="20"/>
                  <w:szCs w:val="20"/>
                  <w:u w:val="single" w:color="0000EE"/>
                </w:rPr>
                <w:t>linkedin.com/in/g-tony-bell-dm-</w:t>
              </w:r>
              <w:proofErr w:type="spellStart"/>
              <w:r>
                <w:rPr>
                  <w:rStyle w:val="a"/>
                  <w:rFonts w:ascii="Century Gothic" w:eastAsia="Century Gothic" w:hAnsi="Century Gothic" w:cs="Century Gothic"/>
                  <w:color w:val="0000EE"/>
                  <w:spacing w:val="4"/>
                  <w:sz w:val="20"/>
                  <w:szCs w:val="20"/>
                  <w:u w:val="single" w:color="0000EE"/>
                </w:rPr>
                <w:t>mba</w:t>
              </w:r>
              <w:proofErr w:type="spellEnd"/>
              <w:r>
                <w:rPr>
                  <w:rStyle w:val="a"/>
                  <w:rFonts w:ascii="Century Gothic" w:eastAsia="Century Gothic" w:hAnsi="Century Gothic" w:cs="Century Gothic"/>
                  <w:color w:val="0000EE"/>
                  <w:spacing w:val="4"/>
                  <w:sz w:val="20"/>
                  <w:szCs w:val="20"/>
                  <w:u w:val="single" w:color="0000EE"/>
                </w:rPr>
                <w:t>-</w:t>
              </w:r>
              <w:proofErr w:type="spellStart"/>
              <w:r>
                <w:rPr>
                  <w:rStyle w:val="a"/>
                  <w:rFonts w:ascii="Century Gothic" w:eastAsia="Century Gothic" w:hAnsi="Century Gothic" w:cs="Century Gothic"/>
                  <w:color w:val="0000EE"/>
                  <w:spacing w:val="4"/>
                  <w:sz w:val="20"/>
                  <w:szCs w:val="20"/>
                  <w:u w:val="single" w:color="0000EE"/>
                </w:rPr>
                <w:t>pmp</w:t>
              </w:r>
              <w:proofErr w:type="spellEnd"/>
            </w:hyperlink>
          </w:p>
        </w:tc>
      </w:tr>
    </w:tbl>
    <w:p w14:paraId="3063102B" w14:textId="77777777" w:rsidR="00B4425C" w:rsidRDefault="00B4425C">
      <w:pPr>
        <w:pStyle w:val="div"/>
        <w:spacing w:line="300" w:lineRule="atLeast"/>
        <w:rPr>
          <w:rFonts w:ascii="Century Gothic" w:eastAsia="Century Gothic" w:hAnsi="Century Gothic" w:cs="Century Gothic"/>
          <w:color w:val="343434"/>
          <w:sz w:val="20"/>
          <w:szCs w:val="20"/>
        </w:rPr>
      </w:pPr>
    </w:p>
    <w:sectPr w:rsidR="00B4425C">
      <w:pgSz w:w="12240" w:h="15840"/>
      <w:pgMar w:top="500" w:right="400" w:bottom="500" w:left="4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1" w:fontKey="{1DC9F3A8-C8C5-4F44-B111-1314BA121C2F}"/>
    <w:embedBold r:id="rId2" w:fontKey="{82CBF2CC-2AD4-45F3-8404-B8B94CC8A059}"/>
    <w:embedItalic r:id="rId3" w:fontKey="{E699EADF-C1F5-4348-8EEC-97F41ED8E76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CB2AA4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89A307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D70C9FF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61C0820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832CA23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0E2E601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5B76383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41D0582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29F04E3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2"/>
    <w:lvl w:ilvl="0" w:tplc="80DE5E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1C00AF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D04805F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5F009A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49D275E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43D21A0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748806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1638A41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69E52E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hybridMultilevel"/>
    <w:tmpl w:val="00000003"/>
    <w:lvl w:ilvl="0" w:tplc="0D7EF8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6F0492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47CF06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91A4C74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ACEC616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47DC124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245667D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ACB06F4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CAEEC26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hybridMultilevel"/>
    <w:tmpl w:val="00000004"/>
    <w:lvl w:ilvl="0" w:tplc="5FE2DD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3E47D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CE623D7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158DC8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6D2E07E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34BC70F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689A468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072A38D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18A4BEB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hybridMultilevel"/>
    <w:tmpl w:val="00000005"/>
    <w:lvl w:ilvl="0" w:tplc="5F546C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D065F6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A82AEE7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60FE72D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905CC5B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8F20472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557835A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A6464DD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CEC6354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hybridMultilevel"/>
    <w:tmpl w:val="00000006"/>
    <w:lvl w:ilvl="0" w:tplc="CCCC2B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E12F08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BDD072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B642996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D312E44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F2AA6C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5ABA1E3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61E045A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EB4A25C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hybridMultilevel"/>
    <w:tmpl w:val="00000007"/>
    <w:lvl w:ilvl="0" w:tplc="CCFEE1F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68A2BA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6C9E77D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B0AC25A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4EF2193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1E46D66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E2021D5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1228E1E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A7304AC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" w15:restartNumberingAfterBreak="0">
    <w:nsid w:val="00000008"/>
    <w:multiLevelType w:val="hybridMultilevel"/>
    <w:tmpl w:val="00000008"/>
    <w:lvl w:ilvl="0" w:tplc="C9D69C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F9893E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6A6A00D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BC103B9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E20A25E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A7F8627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499C5A0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956CE85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510EF35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8" w15:restartNumberingAfterBreak="0">
    <w:nsid w:val="00000009"/>
    <w:multiLevelType w:val="hybridMultilevel"/>
    <w:tmpl w:val="00000009"/>
    <w:lvl w:ilvl="0" w:tplc="90E892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436F77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472234B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7D6ADDA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C503D1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918B8C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A4B64E4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6614A85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BD90D03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9" w15:restartNumberingAfterBreak="0">
    <w:nsid w:val="0000000A"/>
    <w:multiLevelType w:val="hybridMultilevel"/>
    <w:tmpl w:val="0000000A"/>
    <w:lvl w:ilvl="0" w:tplc="62E2D6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A80A90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7C80C76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166B09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9CD2907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1C36913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055874E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124EF8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5D920C7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0" w15:restartNumberingAfterBreak="0">
    <w:nsid w:val="0000000B"/>
    <w:multiLevelType w:val="hybridMultilevel"/>
    <w:tmpl w:val="0000000B"/>
    <w:lvl w:ilvl="0" w:tplc="BE4866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F7E6AE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CB0C0B2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52F27B3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8940EC1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0F56B34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E634EE8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424484E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9A3A1FF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1" w15:restartNumberingAfterBreak="0">
    <w:nsid w:val="0000000C"/>
    <w:multiLevelType w:val="hybridMultilevel"/>
    <w:tmpl w:val="0000000C"/>
    <w:lvl w:ilvl="0" w:tplc="89D072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8B03E4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FDC8B7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919A664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0748AC6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BCEBA4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9B20975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BCA31F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95D6C3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2" w15:restartNumberingAfterBreak="0">
    <w:nsid w:val="0000000D"/>
    <w:multiLevelType w:val="hybridMultilevel"/>
    <w:tmpl w:val="0000000D"/>
    <w:lvl w:ilvl="0" w:tplc="794A9D6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392DF7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A106CE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4508C5A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D88CEEE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08FE48C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046ABAB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699C187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E6CA5EA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3" w15:restartNumberingAfterBreak="0">
    <w:nsid w:val="0000000E"/>
    <w:multiLevelType w:val="hybridMultilevel"/>
    <w:tmpl w:val="0000000E"/>
    <w:lvl w:ilvl="0" w:tplc="F46A16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79003D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BC92B1B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8F3A2A8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8C4829E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3BCEC66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DE4125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EB72072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751C1DF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4" w15:restartNumberingAfterBreak="0">
    <w:nsid w:val="0000000F"/>
    <w:multiLevelType w:val="hybridMultilevel"/>
    <w:tmpl w:val="0000000F"/>
    <w:lvl w:ilvl="0" w:tplc="30AA48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D243C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394A1CF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7222DE6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BF1E6CD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0B1EEBD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CA00023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73442C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9F4CB48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785616930">
    <w:abstractNumId w:val="0"/>
  </w:num>
  <w:num w:numId="2" w16cid:durableId="469517651">
    <w:abstractNumId w:val="1"/>
  </w:num>
  <w:num w:numId="3" w16cid:durableId="1937977388">
    <w:abstractNumId w:val="2"/>
  </w:num>
  <w:num w:numId="4" w16cid:durableId="635918075">
    <w:abstractNumId w:val="3"/>
  </w:num>
  <w:num w:numId="5" w16cid:durableId="1082946489">
    <w:abstractNumId w:val="4"/>
  </w:num>
  <w:num w:numId="6" w16cid:durableId="646278874">
    <w:abstractNumId w:val="5"/>
  </w:num>
  <w:num w:numId="7" w16cid:durableId="1436291384">
    <w:abstractNumId w:val="6"/>
  </w:num>
  <w:num w:numId="8" w16cid:durableId="1371563790">
    <w:abstractNumId w:val="7"/>
  </w:num>
  <w:num w:numId="9" w16cid:durableId="1222716985">
    <w:abstractNumId w:val="8"/>
  </w:num>
  <w:num w:numId="10" w16cid:durableId="408045928">
    <w:abstractNumId w:val="9"/>
  </w:num>
  <w:num w:numId="11" w16cid:durableId="1164399125">
    <w:abstractNumId w:val="10"/>
  </w:num>
  <w:num w:numId="12" w16cid:durableId="46073221">
    <w:abstractNumId w:val="11"/>
  </w:num>
  <w:num w:numId="13" w16cid:durableId="1345941049">
    <w:abstractNumId w:val="12"/>
  </w:num>
  <w:num w:numId="14" w16cid:durableId="726881871">
    <w:abstractNumId w:val="13"/>
  </w:num>
  <w:num w:numId="15" w16cid:durableId="11529964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25C"/>
    <w:rsid w:val="000C4300"/>
    <w:rsid w:val="002039E1"/>
    <w:rsid w:val="00352E53"/>
    <w:rsid w:val="003B413F"/>
    <w:rsid w:val="00A10D2E"/>
    <w:rsid w:val="00B4425C"/>
    <w:rsid w:val="00B74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4EB86"/>
  <w15:docId w15:val="{37B0051F-2BB2-4DD1-9809-0F5D939C8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BCE"/>
    <w:pPr>
      <w:textAlignment w:val="baseline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/>
      <w:outlineLvl w:val="0"/>
    </w:pPr>
    <w:rPr>
      <w:b/>
      <w:bCs/>
      <w:color w:val="2F5496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/>
      <w:outlineLvl w:val="1"/>
    </w:pPr>
    <w:rPr>
      <w:b/>
      <w:bCs/>
      <w:color w:val="2F5496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/>
      <w:outlineLvl w:val="2"/>
    </w:pPr>
    <w:rPr>
      <w:b/>
      <w:bCs/>
      <w:color w:val="1F3763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/>
      <w:outlineLvl w:val="3"/>
    </w:pPr>
    <w:rPr>
      <w:b/>
      <w:bCs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/>
      <w:outlineLvl w:val="4"/>
    </w:pPr>
    <w:rPr>
      <w:b/>
      <w:bCs/>
      <w:color w:val="2F5496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/>
      <w:outlineLvl w:val="5"/>
    </w:pPr>
    <w:rPr>
      <w:b/>
      <w:bCs/>
      <w:color w:val="1F3763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Times New Roman" w:eastAsia="Times New Roman" w:hAnsi="Times New Roman" w:cs="Times New Roman"/>
      <w:color w:val="2F5496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Times New Roman" w:eastAsia="Times New Roman" w:hAnsi="Times New Roman" w:cs="Times New Roman"/>
      <w:color w:val="2F549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Times New Roman" w:eastAsia="Times New Roman" w:hAnsi="Times New Roman" w:cs="Times New Roman"/>
      <w:color w:val="1F3763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Times New Roman" w:eastAsia="Times New Roman" w:hAnsi="Times New Roman" w:cs="Times New Roman"/>
      <w:i/>
      <w:iCs/>
      <w:color w:val="2F5496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Times New Roman" w:eastAsia="Times New Roman" w:hAnsi="Times New Roman" w:cs="Times New Roman"/>
      <w:color w:val="2F5496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Times New Roman" w:eastAsia="Times New Roman" w:hAnsi="Times New Roman" w:cs="Times New Roman"/>
      <w:color w:val="1F3763"/>
    </w:rPr>
  </w:style>
  <w:style w:type="paragraph" w:customStyle="1" w:styleId="divdocument">
    <w:name w:val="div_document"/>
    <w:basedOn w:val="Normal"/>
    <w:pPr>
      <w:spacing w:line="300" w:lineRule="atLeast"/>
    </w:pPr>
    <w:rPr>
      <w:color w:val="343434"/>
    </w:rPr>
  </w:style>
  <w:style w:type="paragraph" w:customStyle="1" w:styleId="div">
    <w:name w:val="div"/>
    <w:basedOn w:val="Normal"/>
  </w:style>
  <w:style w:type="paragraph" w:customStyle="1" w:styleId="divdocumentdivfirstparagraph">
    <w:name w:val="div_document_div_firstparagraph"/>
    <w:basedOn w:val="Normal"/>
  </w:style>
  <w:style w:type="paragraph" w:customStyle="1" w:styleId="divdocumentname">
    <w:name w:val="div_document_name"/>
    <w:basedOn w:val="Normal"/>
    <w:pPr>
      <w:spacing w:line="750" w:lineRule="atLeast"/>
    </w:pPr>
    <w:rPr>
      <w:b/>
      <w:bCs/>
      <w:color w:val="373D48"/>
      <w:sz w:val="70"/>
      <w:szCs w:val="70"/>
    </w:rPr>
  </w:style>
  <w:style w:type="character" w:customStyle="1" w:styleId="span">
    <w:name w:val="span"/>
    <w:basedOn w:val="DefaultParagraphFont"/>
    <w:rPr>
      <w:bdr w:val="none" w:sz="0" w:space="0" w:color="auto"/>
      <w:vertAlign w:val="baseline"/>
    </w:rPr>
  </w:style>
  <w:style w:type="character" w:customStyle="1" w:styleId="divdocumentword-break">
    <w:name w:val="div_document_word-break"/>
    <w:basedOn w:val="DefaultParagraphFont"/>
  </w:style>
  <w:style w:type="paragraph" w:customStyle="1" w:styleId="divdocumentresumeTitle">
    <w:name w:val="div_document_resumeTitle"/>
    <w:basedOn w:val="Normal"/>
    <w:pPr>
      <w:pBdr>
        <w:top w:val="none" w:sz="0" w:space="10" w:color="auto"/>
      </w:pBdr>
    </w:pPr>
  </w:style>
  <w:style w:type="paragraph" w:customStyle="1" w:styleId="summary">
    <w:name w:val="summary"/>
    <w:basedOn w:val="Normal"/>
  </w:style>
  <w:style w:type="paragraph" w:customStyle="1" w:styleId="divdocumentsummaryparagraphsinglecolumn">
    <w:name w:val="div_document_summary_paragraph_singlecolumn"/>
    <w:basedOn w:val="Normal"/>
  </w:style>
  <w:style w:type="paragraph" w:customStyle="1" w:styleId="p">
    <w:name w:val="p"/>
    <w:basedOn w:val="Normal"/>
  </w:style>
  <w:style w:type="character" w:customStyle="1" w:styleId="divdocumentleft-box">
    <w:name w:val="div_document_left-box"/>
    <w:basedOn w:val="DefaultParagraphFont"/>
  </w:style>
  <w:style w:type="paragraph" w:customStyle="1" w:styleId="divdocumentleft-boxsectionnth-child1">
    <w:name w:val="div_document_left-box_section_nth-child(1)"/>
    <w:basedOn w:val="Normal"/>
  </w:style>
  <w:style w:type="character" w:customStyle="1" w:styleId="divdocumentsectioniconCell">
    <w:name w:val="div_document_section_iconCell"/>
    <w:basedOn w:val="DefaultParagraphFont"/>
  </w:style>
  <w:style w:type="character" w:customStyle="1" w:styleId="documentheadingIcon">
    <w:name w:val="document_headingIcon"/>
    <w:basedOn w:val="DefaultParagraphFont"/>
  </w:style>
  <w:style w:type="character" w:customStyle="1" w:styleId="divdocumentsectiontitleCell">
    <w:name w:val="div_document_section_titleCell"/>
    <w:basedOn w:val="DefaultParagraphFont"/>
  </w:style>
  <w:style w:type="character" w:customStyle="1" w:styleId="divdocumentdivheadingsectiontitle">
    <w:name w:val="div_document_div_heading_sectiontitle"/>
    <w:basedOn w:val="DefaultParagraphFont"/>
  </w:style>
  <w:style w:type="table" w:customStyle="1" w:styleId="divdocumentheading">
    <w:name w:val="div_document_heading"/>
    <w:basedOn w:val="TableNormal"/>
    <w:tblPr/>
  </w:style>
  <w:style w:type="paragraph" w:customStyle="1" w:styleId="divdocumentcommon-lngg-skillparagraph">
    <w:name w:val="div_document_common-lngg-skill_paragraph"/>
    <w:basedOn w:val="Normal"/>
  </w:style>
  <w:style w:type="character" w:customStyle="1" w:styleId="divCharacter">
    <w:name w:val="div Character"/>
    <w:basedOn w:val="DefaultParagraphFont"/>
    <w:rPr>
      <w:bdr w:val="none" w:sz="0" w:space="0" w:color="auto"/>
      <w:vertAlign w:val="baseline"/>
    </w:rPr>
  </w:style>
  <w:style w:type="paragraph" w:customStyle="1" w:styleId="divdocumentleft-boxparagraphsinglecolumn">
    <w:name w:val="div_document_left-box_paragraph_singlecolumn"/>
    <w:basedOn w:val="Normal"/>
  </w:style>
  <w:style w:type="character" w:customStyle="1" w:styleId="common-lngg-skillfieldrating-heading">
    <w:name w:val="common-lngg-skill_field_rating-heading"/>
    <w:basedOn w:val="DefaultParagraphFont"/>
  </w:style>
  <w:style w:type="character" w:customStyle="1" w:styleId="common-lngg-skillfieldrating-headingp">
    <w:name w:val="common-lngg-skill_field_rating-heading_p"/>
    <w:basedOn w:val="DefaultParagraphFont"/>
  </w:style>
  <w:style w:type="character" w:customStyle="1" w:styleId="documentcommon-lngg-skillparagraphnotnativeLangParacolon">
    <w:name w:val="document_common-lngg-skill_paragraph_not(.nativeLangPara)_colon"/>
    <w:basedOn w:val="DefaultParagraphFont"/>
    <w:rPr>
      <w:vanish/>
    </w:rPr>
  </w:style>
  <w:style w:type="table" w:customStyle="1" w:styleId="common-lngg-skillfield">
    <w:name w:val="common-lngg-skill_field"/>
    <w:basedOn w:val="TableNormal"/>
    <w:tblPr/>
  </w:style>
  <w:style w:type="paragraph" w:customStyle="1" w:styleId="divdocumentexprSecdivparagraph">
    <w:name w:val="div_document_exprSec_div_paragraph"/>
    <w:basedOn w:val="Normal"/>
  </w:style>
  <w:style w:type="paragraph" w:customStyle="1" w:styleId="documentexpr-durt-noneleft-boxexperienceparagraphtop-space">
    <w:name w:val="document_expr-durt-none_left-box_experience_paragraph_top-space"/>
    <w:basedOn w:val="Normal"/>
    <w:rPr>
      <w:vanish/>
    </w:rPr>
  </w:style>
  <w:style w:type="character" w:customStyle="1" w:styleId="divdocumentleft-boxpaddedlinedate-content">
    <w:name w:val="div_document_left-box_paddedline_date-content"/>
    <w:basedOn w:val="DefaultParagraphFont"/>
    <w:rPr>
      <w:b/>
      <w:bCs/>
    </w:rPr>
  </w:style>
  <w:style w:type="character" w:customStyle="1" w:styleId="divdocumentjobdates">
    <w:name w:val="div_document_jobdates"/>
    <w:basedOn w:val="DefaultParagraphFont"/>
    <w:rPr>
      <w:sz w:val="20"/>
      <w:szCs w:val="20"/>
    </w:rPr>
  </w:style>
  <w:style w:type="character" w:customStyle="1" w:styleId="divdocumentleft-boxdatetablepindcell">
    <w:name w:val="div_document_left-box_datetable_pindcell"/>
    <w:basedOn w:val="DefaultParagraphFont"/>
  </w:style>
  <w:style w:type="character" w:customStyle="1" w:styleId="divdocumentleft-boxdatetablesinglecolumn">
    <w:name w:val="div_document_left-box_datetable_singlecolumn"/>
    <w:basedOn w:val="DefaultParagraphFont"/>
    <w:rPr>
      <w:b w:val="0"/>
      <w:bCs w:val="0"/>
    </w:rPr>
  </w:style>
  <w:style w:type="paragraph" w:customStyle="1" w:styleId="divdocumentpaddedline">
    <w:name w:val="div_document_paddedline"/>
    <w:basedOn w:val="Normal"/>
  </w:style>
  <w:style w:type="character" w:customStyle="1" w:styleId="divdocumenttxtBold">
    <w:name w:val="div_document_txtBold"/>
    <w:basedOn w:val="DefaultParagraphFont"/>
    <w:rPr>
      <w:b/>
      <w:bCs/>
    </w:rPr>
  </w:style>
  <w:style w:type="paragraph" w:customStyle="1" w:styleId="divdocumenttxtItl">
    <w:name w:val="div_document_txtItl"/>
    <w:basedOn w:val="Normal"/>
    <w:rPr>
      <w:i/>
      <w:iCs/>
    </w:rPr>
  </w:style>
  <w:style w:type="paragraph" w:customStyle="1" w:styleId="divdocumentli">
    <w:name w:val="div_document_li"/>
    <w:basedOn w:val="Normal"/>
    <w:pPr>
      <w:pBdr>
        <w:left w:val="none" w:sz="0" w:space="4" w:color="auto"/>
      </w:pBdr>
    </w:pPr>
  </w:style>
  <w:style w:type="table" w:customStyle="1" w:styleId="lexprtable">
    <w:name w:val="lexprtable"/>
    <w:basedOn w:val="TableNormal"/>
    <w:tblPr/>
  </w:style>
  <w:style w:type="paragraph" w:customStyle="1" w:styleId="divdocumenttxtBoldParagraph">
    <w:name w:val="div_document_txtBold Paragraph"/>
    <w:basedOn w:val="Normal"/>
    <w:rPr>
      <w:b/>
      <w:bCs/>
    </w:rPr>
  </w:style>
  <w:style w:type="character" w:customStyle="1" w:styleId="documentdegree">
    <w:name w:val="document_degree"/>
    <w:basedOn w:val="DefaultParagraphFont"/>
    <w:rPr>
      <w:sz w:val="26"/>
      <w:szCs w:val="26"/>
    </w:rPr>
  </w:style>
  <w:style w:type="character" w:customStyle="1" w:styleId="documentprogramline">
    <w:name w:val="document_programline"/>
    <w:basedOn w:val="DefaultParagraphFont"/>
    <w:rPr>
      <w:sz w:val="26"/>
      <w:szCs w:val="26"/>
    </w:rPr>
  </w:style>
  <w:style w:type="character" w:customStyle="1" w:styleId="divdocumenteducationjoblocation">
    <w:name w:val="div_document_education_joblocation"/>
    <w:basedOn w:val="DefaultParagraphFont"/>
    <w:rPr>
      <w:i/>
      <w:iCs/>
    </w:rPr>
  </w:style>
  <w:style w:type="table" w:customStyle="1" w:styleId="divdocumentleft-boxdatetable">
    <w:name w:val="div_document_left-box_datetable"/>
    <w:basedOn w:val="TableNormal"/>
    <w:tblPr/>
  </w:style>
  <w:style w:type="character" w:customStyle="1" w:styleId="Strong1">
    <w:name w:val="Strong1"/>
    <w:basedOn w:val="DefaultParagraphFont"/>
    <w:rPr>
      <w:bdr w:val="none" w:sz="0" w:space="0" w:color="auto"/>
      <w:vertAlign w:val="baseline"/>
    </w:rPr>
  </w:style>
  <w:style w:type="character" w:customStyle="1" w:styleId="u">
    <w:name w:val="u"/>
    <w:basedOn w:val="DefaultParagraphFont"/>
    <w:rPr>
      <w:bdr w:val="none" w:sz="0" w:space="0" w:color="auto"/>
      <w:vertAlign w:val="baseline"/>
    </w:rPr>
  </w:style>
  <w:style w:type="character" w:customStyle="1" w:styleId="em">
    <w:name w:val="em"/>
    <w:basedOn w:val="DefaultParagraphFont"/>
    <w:rPr>
      <w:bdr w:val="none" w:sz="0" w:space="0" w:color="auto"/>
      <w:vertAlign w:val="baseline"/>
    </w:rPr>
  </w:style>
  <w:style w:type="paragraph" w:customStyle="1" w:styleId="divdocumentleft-boxParagraph">
    <w:name w:val="div_document_left-box Paragraph"/>
    <w:basedOn w:val="Normal"/>
    <w:pPr>
      <w:textAlignment w:val="top"/>
    </w:pPr>
  </w:style>
  <w:style w:type="character" w:customStyle="1" w:styleId="emptymiddlecell">
    <w:name w:val="emptymiddlecell"/>
    <w:basedOn w:val="DefaultParagraphFont"/>
  </w:style>
  <w:style w:type="character" w:customStyle="1" w:styleId="divdocumentright-box">
    <w:name w:val="div_document_right-box"/>
    <w:basedOn w:val="DefaultParagraphFont"/>
    <w:rPr>
      <w:spacing w:val="4"/>
    </w:rPr>
  </w:style>
  <w:style w:type="paragraph" w:customStyle="1" w:styleId="divdocumentright-boxparagraph">
    <w:name w:val="div_document_right-box_paragraph"/>
    <w:basedOn w:val="Normal"/>
  </w:style>
  <w:style w:type="paragraph" w:customStyle="1" w:styleId="divdocumentright-boxSECTIONCNTCparagraphsinglecolumn">
    <w:name w:val="div_document_right-box_SECTION_CNTC_paragraph_singlecolumn"/>
    <w:basedOn w:val="Normal"/>
  </w:style>
  <w:style w:type="paragraph" w:customStyle="1" w:styleId="divdocumentword-breakParagraph">
    <w:name w:val="div_document_word-break Paragraph"/>
    <w:basedOn w:val="Normal"/>
  </w:style>
  <w:style w:type="paragraph" w:customStyle="1" w:styleId="divdocumentmt5">
    <w:name w:val="div_document_mt5"/>
    <w:basedOn w:val="Normal"/>
  </w:style>
  <w:style w:type="character" w:customStyle="1" w:styleId="a">
    <w:name w:val="a"/>
    <w:basedOn w:val="DefaultParagraphFont"/>
    <w:rPr>
      <w:bdr w:val="none" w:sz="0" w:space="0" w:color="auto"/>
      <w:vertAlign w:val="baseline"/>
    </w:rPr>
  </w:style>
  <w:style w:type="table" w:customStyle="1" w:styleId="divdocumentparentContainer">
    <w:name w:val="div_document_parentContainer"/>
    <w:basedOn w:val="TableNormal"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s://linkedin.com/in/g%2Dtony%2Dbell%2Ddm%2Dmba%2Dpm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1619</Words>
  <Characters>9234</Characters>
  <Application>Microsoft Office Word</Application>
  <DocSecurity>0</DocSecurity>
  <Lines>76</Lines>
  <Paragraphs>21</Paragraphs>
  <ScaleCrop>false</ScaleCrop>
  <Company/>
  <LinksUpToDate>false</LinksUpToDate>
  <CharactersWithSpaces>10832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G. Tony Bell</dc:title>
  <dc:creator>G. Tony Bell</dc:creator>
  <cp:lastModifiedBy>Jessica Jernigan</cp:lastModifiedBy>
  <cp:revision>2</cp:revision>
  <dcterms:created xsi:type="dcterms:W3CDTF">2026-08-24T13:42:00Z</dcterms:created>
  <dcterms:modified xsi:type="dcterms:W3CDTF">2026-08-24T13:42:00Z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RJ_IDENTIFIER">
    <vt:lpwstr>fb4c89c0-377e-4055-8437-b5c53f625ec6</vt:lpwstr>
  </property>
  <property fmtid="{D5CDD505-2E9C-101B-9397-08002B2CF9AE}" pid="3" name="x1ye=0">
    <vt:lpwstr>uKUAAB+LCAAAAAAAAAMUmzWShAAABB9EgFuIOywuGe7uvP7qnjBZV3UPC+EIRGMoBBOiCEMIjiEsLnIcytEMJPAoKW9Ri7d6qjIvnatlEtG1p8jsqPQjQS9m4W0Rv7a6qna+yzVEzXaH11lM68jgO4/s9fU4+pxDWfHYXX4AM6CJgl26de4414yQCuYUuJha+nuSM2m3iU8Px2+DdnzFCgMHF+X0AddjMMF1JWk18X2lwkFVseOJJfRUCYr1gpl</vt:lpwstr>
  </property>
  <property fmtid="{D5CDD505-2E9C-101B-9397-08002B2CF9AE}" pid="4" name="x1ye=1">
    <vt:lpwstr>8sb5hD9GY+9e8ygpXJMUT9idViegufAVlstTtCxUGztb5IkFjAxSXvyO75oFKaTfbHY63oWRJA16tYokAqLQxEp75keD93R57nQeiIiD/05CnDFrQOWFC3bXg8+1b3lM8ePMzTCVbwhxQDhltX6ONoU8xWirHZw8rbI9qLrXl3PMO6D37iDPai6bGptAL/3GhKg4nHSu18LaO2X86LqupUUTxGhY4N9wzpOWD/XgipFMp9XmbTGguhJdZFLc+yA</vt:lpwstr>
  </property>
  <property fmtid="{D5CDD505-2E9C-101B-9397-08002B2CF9AE}" pid="5" name="x1ye=10">
    <vt:lpwstr>ECWWSLfUic4IG0oCHqOaHuVd94pwcQSH6YylpVG/2UpBYWQ8l8bEDz8K5RofU6c6ymFtXJphuimFLwR7thpsaraDUM7TcYvc7TTS8NSOnZ/gjF00+W9kB8iblNJVltvKnbS+EsGe8cnxayCM957uWtfj4c1Lalf78EFwjmxVCLlQJBXKnIwJ7H3hP83htMdbXyhM1oCVW6FQu9AlpbpSHL8ArSMFQBWXFkLBxVa7NW/zIx0/kHFV2u5OCX8P1Nk</vt:lpwstr>
  </property>
  <property fmtid="{D5CDD505-2E9C-101B-9397-08002B2CF9AE}" pid="6" name="x1ye=100">
    <vt:lpwstr>HucEf76NX7lXNhcL3UrfREa8Mnz7o/dTbhlkbgwP8UmOZJP7USzzEC+OOApRwOdDz9dpDFikH8mLBoXk6OkBHxUkpYfr2uZqNmTZbBTZH6yb2jZXc7HRPek7RqaxhPSxlMFysamC8jtIoLzG+pgYNpk4kqiY6r+SI3yHLfXNAvAXW05+GtWqPhrZ60O/APfkfiT3YBPb63uUbs+9vsyJVhiKIKAUDUzTGJkR5tdhupzAZxvYBQvo1+yKsqnKa82</vt:lpwstr>
  </property>
  <property fmtid="{D5CDD505-2E9C-101B-9397-08002B2CF9AE}" pid="7" name="x1ye=101">
    <vt:lpwstr>Z1Bdc8TOB0fSoZNg5sPZHxEm2Z+eUKlxQKIe7pfJMlJJbokfG9bluGLwzxNUEmZ9JNT3ALgEDkvD2yhqEO+onk8uNq+enpCLO0p4JtWZnNmqG6+fCiuWVt/g6OYCLv5nNyOyRR1bZZP4T7PxgwgFEob016g+YjQP+fkjWn25bwqI5GYBj3nY9jQvdEqLYERVXvKH9URD6m0/wixNLrVh9jA2l3T1ORcRrMhOEYqogjC9KEWbDlua0dFwN7HPWNl</vt:lpwstr>
  </property>
  <property fmtid="{D5CDD505-2E9C-101B-9397-08002B2CF9AE}" pid="8" name="x1ye=102">
    <vt:lpwstr>TAExKV/qVgxYYbHgFwVuud1tdDgtQb0zWJskVOEYXFiE4AzTtBRZ12Y++BsBmIXOQc1cS/AOQLWioRyDZ2XOEpkRin0L30c/sI8gCuh38vDCk4g+7Dm23pUEXkyQQamKEFwShaTfgJCp4OUwO1WRg+crrmwhtkT4a2mrhPhOAFVHdkHxdT5Ft6Ahc+0zdi05tqP7G26fKKxSO63BTAOpDqivbsMmiEYB3wF4MD+JZvRHaxHL9Z8ue0OreQRoChV</vt:lpwstr>
  </property>
  <property fmtid="{D5CDD505-2E9C-101B-9397-08002B2CF9AE}" pid="9" name="x1ye=103">
    <vt:lpwstr>JILNcAr0xUOJ9m7b7CcG+ctpZcUQwz2lwHv6DpktneG2mnLEfRSAiIlXVv2wXjG+lNo4vUG0A491DQzdo0d99o+tXAF8BWNKVSGFUEJ5Kd1+40BVvD9hpEM9xE5XO+DxAADChckyU2YfmnmsfnUt2Q2pTjvUb9G5GTR1c0IZRH/0MC5C2z+85+hL4tNh8PAbXj5dLiJ6uqiugs/CwKR2FHX/CkOQ7I/7DtRfQ6a42NLCKlP3ZfZ0h0/BNvAc0BF</vt:lpwstr>
  </property>
  <property fmtid="{D5CDD505-2E9C-101B-9397-08002B2CF9AE}" pid="10" name="x1ye=104">
    <vt:lpwstr>E2HwGowYfIcRdDf9MGizTxhRs1pX7cc6uBA/o5bDEo3wTLYg4E8Xu25h8FBuXZLOz0HMYxdbmRPBT2bd1TPHMOJpTcHMTFXb7CZGA9//tjXOG9+cVpToDuI36kpNb/CvEqJ8kmgkkE6KPk11FU29pl9faBtN+2xuwYMnknnYhXV2mIskAnCKHLdsw0h3sccbz9uakI4fN+IWhMPTCc/5MZyjK9BPFsJuKW2uwgDmUfT7jmQdg6M2FwAGUKfoBGp</vt:lpwstr>
  </property>
  <property fmtid="{D5CDD505-2E9C-101B-9397-08002B2CF9AE}" pid="11" name="x1ye=105">
    <vt:lpwstr>RBAcvdfnDVvwzFCXbM0jbskkN3lBEbjIz8ksHWuGP4mkeqFNIdL6OZrIFjptGmMKQ4QI6kcyz5fvSx5B+KAtn02RCkyUAOtWICcX4y8kI/eca8kShoayfMcFfX3FHq/5F9d5odERMORGzE5EhzyAi+7jLOSlIqgCpETFIEQOjYfZhTz+AvAgSPBN3ZIV12/2Nk/x59oLqkRnHBtp4Res+vuijw1Fg00TByWv6svBZUwJRgj54Jj2didUKnCB6f1</vt:lpwstr>
  </property>
  <property fmtid="{D5CDD505-2E9C-101B-9397-08002B2CF9AE}" pid="12" name="x1ye=106">
    <vt:lpwstr>AATEse5UV1PVUj+nU8ZZI0OkmNgBTRnMAWJuqLJzRJhdP77+XP5gB8Jy4oZI1swA+Nf1kHt8bCAcaPrec50JBDbN8iH4s4UaHYXPD1PSRYGiodaE3Pvc+eFOvt541b0n2eqfCxiK+uUGzHaOGd4fzC8nwxWTbAt2u0nd/WAawr92SgMrI7zyvkhHTlu1RyPnDlgAwFzLFOhPjQMiWR9OoprDH7tIEr1tE6Ee22VUmS5QnjPFcngo5847Am6JX6J</vt:lpwstr>
  </property>
  <property fmtid="{D5CDD505-2E9C-101B-9397-08002B2CF9AE}" pid="13" name="x1ye=107">
    <vt:lpwstr>waOyugC/jl7OyDDkNp/GlR3B3YZXIcBMdiKCjis8096KZeAjcG61gXMMxoGX73Ht4NPydnSjMZjovFnlNeWKC0pcWwRn5g7JghIBDATCc81RRD8Rmz4S9/3xPTlkew3WqAa5IEYkQKy7K9jvktkrFMfC8j3k4bTt7o7iX+y6HwH8PaSfxcyzgSt7oG0BXNMoTxq9zq2nKjRDDzPOTVoAscl9NQMUcYASw+7Kxy3NXqWFaqN+W0TjVQXTuB804ic</vt:lpwstr>
  </property>
  <property fmtid="{D5CDD505-2E9C-101B-9397-08002B2CF9AE}" pid="14" name="x1ye=108">
    <vt:lpwstr>P9M/PKv0fZWQZAa8nfpKlNsmsmRbMERwUjv9eyHupFBCxK40MGRjoxqlSHeA4MHNV+o61dlViYSZe9pSjAMgWe8xWkf3mRmuWiwr4izU5/sSIoHi2rQtN/gFLJSlDkSiw/6ahFei00wWy+QcFC7ybQ/7RyE4kb2RPlxUP/fmDLK+A6BmkFRMdTvXmVfBxb4Y0nhvgUIbFKQIkgTSMfabaw3mzSgNou/Yf7sGavaAuREV44X+ZM0A9rj4zYw08+Y</vt:lpwstr>
  </property>
  <property fmtid="{D5CDD505-2E9C-101B-9397-08002B2CF9AE}" pid="15" name="x1ye=109">
    <vt:lpwstr>t5NDwiw1yxqeKc3YhVKn4wZ4OGkZr3QqUN4L1lcoYYkB8rbbh7gYL3MSuKDDyaS+1ovnbtqgQw4l5Im6/mKiqt0tYUJG0FrHkcSEs0ThMW2QZMjvBJJMsltiLSJLsgrsfWRqHAtqkUNYIyJuQvHdqDOcrltE8bdGJAUHEbSVmI4rV/FPyIWvWnlDs0Y85P+yYzxWcu+kWk4S6HaWMgQNtZM6zosSWH4mGswqfYv1zVz5nWBN1IqoYoYM8HdUzYH</vt:lpwstr>
  </property>
  <property fmtid="{D5CDD505-2E9C-101B-9397-08002B2CF9AE}" pid="16" name="x1ye=11">
    <vt:lpwstr>NdhmR5adHCLfHnqSdIB7pPaao6TsVP9t7DIE9nJ6khUsygKmL0N5YrqKaaFDWsPx38uFiyhuNNKCmZOx6abm2gY4eSP2M/6hGyFl0bc7WhnhRk+wUeCbc9y2tWk8sigy2tAUbP+KbDp+uqIaIGLaV0P2wBTcflLamYvyK5a2nbMvdhEyt/t6DhIrAY4Wl7F95rbr+YMnysX5KAku4nh7uvuOOsu6KFhRjULXggxY/jEzGUynE4wzGWgs5huHOkY</vt:lpwstr>
  </property>
  <property fmtid="{D5CDD505-2E9C-101B-9397-08002B2CF9AE}" pid="17" name="x1ye=110">
    <vt:lpwstr>D24wR93+8UuoAD62e3h74ZSlHyFWIpWBB0QbFou6b1LBNrhygI0W7ATvKUgGwoVWEQf8kRg+YFUZDDWMDCrnKX52229KuTsAIonrUKBxH0jlt1oeDqPPE+zo3moaiATjMrywUNKy7OQbODXRyKMRYWVkTAOXlM7MRhzdUSMA3HFdHA8qkeD0V7FEHO17+0XS3bUyPPZR12XVJ4wn0ecvAvoObfuEtlJ8ldSvQ7a6XIRNUOoycCqEZCdgm4yXgWW</vt:lpwstr>
  </property>
  <property fmtid="{D5CDD505-2E9C-101B-9397-08002B2CF9AE}" pid="18" name="x1ye=111">
    <vt:lpwstr>nNdltdw8fNzWgFhFp+zOJdTnXy/xvxMAyQpqA7tgQe+ZUdBxgyErOJM7ncrGpQrrQVCqhUty7LrLlMKaItDY6RO9OghXSdGC9jX7KWRR2EEnZQp84jc2oKoyJCMr2sDqmyta8a5Fq9gJDMls97Rqc79fpm856gWqybNu31wWJtK6P6XdG8pW556rO1ATHfX3kfiVpAKB5AIsgvLTj5uUehR0XfnjaLIiMwoYIAkByue3bDpDHfbhLxyQs3dWMJu</vt:lpwstr>
  </property>
  <property fmtid="{D5CDD505-2E9C-101B-9397-08002B2CF9AE}" pid="19" name="x1ye=112">
    <vt:lpwstr>uQAlzUnwhWFOoNAsID302vVuuxRsh7rm/Coj9jVq4MEfvy/W+EtuqMTT0UzQz+RMQ+bVbzEZygyEvdx7JrdG8qT+q1ea9m50hMj6MGMKwf6FQ5lJ2w1lN8e5gMjD2ry+eKrDSZgfFLukRR4TmvuylbgjkVA9rdY3N7Dmw82ocOTH229Zj2Z0ioWA1+/nI1y5rYC9fXQltaTKy9/ReJEM8BFBeHIPVQ5Q9sfknba7DWuwD/4/ZJUIqq+rEh8zL3n</vt:lpwstr>
  </property>
  <property fmtid="{D5CDD505-2E9C-101B-9397-08002B2CF9AE}" pid="20" name="x1ye=113">
    <vt:lpwstr>vOeymV8rVYCGuq/CrmDNWd6qe/WmHeexFCYRJymSNK5MCdxIj5Q5L2dOU5/LohU7cd+40lsKfOf5ZPY3gfirer/SqNlYfEVQOKkaUhmhc/27sX7R5Jkv0YxEvGcPsfbJCToq6uDX5snaml7XU1Kp3KEnlJOfDnMF0aVpUmUjCv57iUZ9CtOOpT4uPymYk/UA7iRm0bSGdC3HiKaDK/P4nv1fGOm/rv+WK5w66ACbNnayaJFnZcYB8Yi3Wk6VAFH</vt:lpwstr>
  </property>
  <property fmtid="{D5CDD505-2E9C-101B-9397-08002B2CF9AE}" pid="21" name="x1ye=114">
    <vt:lpwstr>fjWw0N7Sr5AN0MZJcP9U4Wt2uMNZcCSQK8yfWucWLNqZjxrT9esL3fyq+HenWDvdHl8/bLi3iEGYt2xyQAC0fAQqYWC6mqHAENYiDrUqztw8xk4R+Vabx5M1pdd/nXs4rW7COz0C+f2bPyiY9MARUER3AQjdlfbjNgMx+OACc0h1iVo+H1mesEKwDUvExHGf9Y6VfY8RD41vm+0M/iP4RfBALbIDPovBnNVzUukROw3WSfvNX8FOLANej80RKxI</vt:lpwstr>
  </property>
  <property fmtid="{D5CDD505-2E9C-101B-9397-08002B2CF9AE}" pid="22" name="x1ye=115">
    <vt:lpwstr>rlANY6zO2iOmDCBAxDmp5SholcXAvBIfamltzzBz7b6sEM0Hizoa1J7Zm0JPlFnaZ3trbEWKV5qIkMAlNiewqBXPGfJcUO6FljhVgnxixmoxVLbEDkXJmV/wqe1RYC5pSltH9SvOK/gCGURdLd18L9Kf1nQK/MseI36sZPKs16F3GAxg9l7wxedwRYOGO4oQQRdy6Q4AeJmuy05ShqGWtTEG0W7bpEqmz9Es5GcfkT2kHEqFrQXpuJP2l8+wh0T</vt:lpwstr>
  </property>
  <property fmtid="{D5CDD505-2E9C-101B-9397-08002B2CF9AE}" pid="23" name="x1ye=116">
    <vt:lpwstr>scqRcCBijzbe2VIW48U5qkaRm1aQnh1nsOL40Q52ad/M417inGJo1uKpUV1OLPABYB+rOMCjCu+b2MJO42KxTVWX8oKSOopHkGJJslMJsUNr1s2yFWbhKEtRZ9ktisKVNwK1a4/dS9yjHwFhIZ+vDV/MUgBtElIYqBKYNZTjmTyP1KHwEx9PTvxpfjhii0xIsyOAmRUfmOatbJ0AqoiewDFzKM7bJSpY9gpusyufcQZdsEABvSsUZn8LM7c56Lf</vt:lpwstr>
  </property>
  <property fmtid="{D5CDD505-2E9C-101B-9397-08002B2CF9AE}" pid="24" name="x1ye=117">
    <vt:lpwstr>BJ7vW6TvOPnyU3mQyKid0MXhDkRsZ7V/P+30cv6SB79499N7Adh+vY0YfWpZTwrnTxdge7JhR2R2GFM6PlFfB+vE/KGeIdc+p4CVTMpjkDZSddpsFPZeZbdNQhmUhkoh1UHBYNGWWjqUPw6qYBQHPEo3j2x9VXMRQfrM2bYR/GTdyP0pvKy/hrPWhAYPNO2xywOr3gzx8TzZrs4UQ1dbjG1NDCMaZ9dOds6rmN2uGChxxcmzMTvRzNjDq59PthP</vt:lpwstr>
  </property>
  <property fmtid="{D5CDD505-2E9C-101B-9397-08002B2CF9AE}" pid="25" name="x1ye=118">
    <vt:lpwstr>z0dr8WbNpqJalzQymnr1no3WpNplU6o3j4KkI3u4xe/SVit+tDt+ta37kSJWJe5+fVzQfAVvkVvstPNWLW0gwOD/MeY8WjiiEFeZQdmb38l9N1xdPzCaUTNz9DDiBIjbEIvRNn+0vNiP0YQHsOYTiN3Mx0pgmksyn7Vk0QBCDvG1pgwXjy2lVKBhqlz04yu1Hkogv6wDpWgMH1VnrUJRBThhkvXfN+sv5Frl1Fm7FJY2znU+jUPXuJYt/mWVaIg</vt:lpwstr>
  </property>
  <property fmtid="{D5CDD505-2E9C-101B-9397-08002B2CF9AE}" pid="26" name="x1ye=119">
    <vt:lpwstr>G7/5neXsnfej5IGPUMgGC2cJg7x4dmggwMJ0Z/b959chXgdcCi1R6G21D2XVryWhQDImynBhiDJciHd2paCmDdS8CHiOrqv9yt/V6d1vCfWQUVrFwRY2n0Mzkg6fAVXbJa2Tsi4rvxqVvw1tBZllrJEoqA4dZakL7RHj5U33XT4cKkxOMg60AbzInpyFADAWjqSBdynqy0oeK3HuFGIM6Wtv6HGUWRjh7+a/UYxqr7vjSexjdE2wl6FO4775836</vt:lpwstr>
  </property>
  <property fmtid="{D5CDD505-2E9C-101B-9397-08002B2CF9AE}" pid="27" name="x1ye=12">
    <vt:lpwstr>nld0GLonRkn6XRCNH1isjtUxDrQ+HaFHSuTLdpHeskwaq+e2Dy1XZ9nV/k43if/0OlavC63IUadxdNd7PA5TD6fV7DdQRSds+Psc3ucGE0T+FqhGfh/CKouDjZADCIln9T9dvTqlMCZRHU19DJok7VTGo+g11QQnYAuhPuSK/OQ0rR8dY5GI7IMr8PecJBfBKdogMFiTLq13VCzQsIMfgjaGkmVjNs6zeihhUmtKF93K58vOs5nj7yLrb6gShND</vt:lpwstr>
  </property>
  <property fmtid="{D5CDD505-2E9C-101B-9397-08002B2CF9AE}" pid="28" name="x1ye=120">
    <vt:lpwstr>d0HmjofBfhu/lXVOleZAqS2yd9CGi47G6yfFCpnUoEt4ib/WxYnuc3JZS8Xsdu/7mtUXt1qLJPS+I7oNlbYrHDGmQqpj5rcJJOYFv91vbCEyOdguTI4RkVTNptsEVcZ5ukbUguuCBbUGhDMLzT2f2X0FCTmGokcBHa4dVvBJXkvt28GZ6BF4cKyOMAVajnDfGMMuvoy0Qzv20KJkbLJBv5ItCveICQpkcIB2PzI44WkzIVYMDbo216EF0fqnNRC</vt:lpwstr>
  </property>
  <property fmtid="{D5CDD505-2E9C-101B-9397-08002B2CF9AE}" pid="29" name="x1ye=121">
    <vt:lpwstr>D5IMmmlQYfLQQBmIqi6q2OmBt8aDbJwmTJZWUEHYwEi+n8/kKevt/7KEJ6tz3kxsTICfLh1aVOmNrGSmGR80gzTL56fspe5ST+JBaseAx+ekQnf+LoRVnEm8cah4to3Cr0T8mxyzLcD2MJ8q49MwH8UjjEh4PwKe6YXo3t92oPLIowoDW7zBn2T4WMZ0+OfMlbJcFkz751iOOqN5FBZj4D547etzXCChxBKkMOB2spGX4IXr2Ur8u+HlkprEetG</vt:lpwstr>
  </property>
  <property fmtid="{D5CDD505-2E9C-101B-9397-08002B2CF9AE}" pid="30" name="x1ye=122">
    <vt:lpwstr>Ravt5m+W07eAeYgvOVZOujxM/2rrRr+eaRC4a8IYvOzEopWsp7K74j4p6jIsr48m7pO0HOcl+DASsIQ8w9RIRZ8o5zecCaqggZ7XFNgTASP4Vtwf9K9Vgj3SuugHNBnDCCiVcnCysNqUpNqRauGbwx49lMTMBum75D7Ubo8x8WTjGQ1N5YcdOSvCN77riOQrxfFGIHRs/NmWUGMMefIg+nuz9uWhaIZuUZSqE+khRT4LtCr1eZT6cwufHjJjTB0</vt:lpwstr>
  </property>
  <property fmtid="{D5CDD505-2E9C-101B-9397-08002B2CF9AE}" pid="31" name="x1ye=123">
    <vt:lpwstr>detVQ9QeREaWPlej6FCkFduTTVnLAfAVzmpZtWlKxQkrKN1LJ8SFSF2NPirnJynSqSomONUQBnohTqn4gs9h6EFEyyLQehHn7TyepHWS9+NO098FKYavxagRp0wFJIb6JPSKr4iduTPGEVoGOQEVaQveaPLVfMxX7pz3vrf7j+4H1F97yc+81qrEI5CTwuGkxgb7nfsZGfXPdetFuhO2BPOHDYrNynPJWsX1/kYekOPoong15djLq+CRjgCrjAW</vt:lpwstr>
  </property>
  <property fmtid="{D5CDD505-2E9C-101B-9397-08002B2CF9AE}" pid="32" name="x1ye=124">
    <vt:lpwstr>oEcMwLEqpAEv5qSSE/xO8rw0gMiUvGZE+6zdyClFwe1Sg2evn4s2FRG2KMiTiwU3dwRmOZ2MU+jtX6VYze+L/XRtAzwOhroeiPIHczi/k8AvQjbwxwosfPQBmvRi0hQcny4XMc+x2zthQ/C9IFK2zLbLYdfbDCDzPjchb21kyhZkjCTBesrqaF3PnNvJKHnsvljONpJx08yDc7vYY3OHXWG0bAnjiTxGbgtgza96EnLjDpvezycVqqwTwmeBYmi</vt:lpwstr>
  </property>
  <property fmtid="{D5CDD505-2E9C-101B-9397-08002B2CF9AE}" pid="33" name="x1ye=125">
    <vt:lpwstr>CNo65il8JsLBhib2zWf7MUOhZcum/hawEh6S+tCXJV+NZ42G0RrktlsUL161Vj7FYX7JeItLPbsoN4erN8lDFPY1lZOYHCoUVQqEYSaSwScjnQBSdM7KbSnCzY/GoKT3Cisc98NnsLqxvTNCAvBMKpaXZABC6+QaMoHqoNUCAUbTYzcYS2APQ2D2c5WQuIkwqVofBsLP+wfdXAw4TBvAotoy7p7+HH1egpxU4rLMpkuq1NHAXJOMFK1nUA5JqX3</vt:lpwstr>
  </property>
  <property fmtid="{D5CDD505-2E9C-101B-9397-08002B2CF9AE}" pid="34" name="x1ye=126">
    <vt:lpwstr>P3yOHXX5HmxUUT7Ll2G1C/lVPQDyWQgDmafBa0/SXnmC4L/AaxktGMWiKdtu1hircbjYgLeNrQUY9W2seXlV9zqBpk3gX5dF+X8RyygOepV0aEKpr3jNWvk362271TQuynd6wLYnnKpbdx1/7UKmgEL8ZtFoGKw78j0wJOmm6p5zLcpNYguYO6PePSvbBXhe/3npPd5XxIKx6pFcDEQ5Wa2+u++hds0ihU06/9cbSpUQ45DE7yZHDPMWRMGuHbG</vt:lpwstr>
  </property>
  <property fmtid="{D5CDD505-2E9C-101B-9397-08002B2CF9AE}" pid="35" name="x1ye=127">
    <vt:lpwstr>GvE1LaG86pnk+r1RrqbtJaWLunVR6qG2eBP0U2PVCJZGOy1IUh/7tbhq/0D0YS9BUUV9RjdkYoZcj08Z5FCHBRixv3nddoqxodKLNkVbG2JENaXWziBVO3tBj3C7VMVFeXccFq3T96od0xTVUT5Go2Wc40rN+g2lB203fEEWxixeNQJswkVuiK/BLNnR0R+ESG2RmReZWmCDMt+XEuwsCTCGJtr+qIuHArTVMRqzwzeC1vvAw2L6yhyxgEbci2J</vt:lpwstr>
  </property>
  <property fmtid="{D5CDD505-2E9C-101B-9397-08002B2CF9AE}" pid="36" name="x1ye=128">
    <vt:lpwstr>2bI75aUE8g45TUy4dKddjkhlRKKfHo4meRGJtGFb/o7OG48nwcp5Z0jUcR9MXpD1SMtHq2mQmSB8A5J1jB5JloAFoizDqbRuFv2a5vEdv42oRAiDhbkOF5Sen02rot/dVXCrA4GEHMYHuhKRbpgPQ27/3LoIq1/w1asqQEkFvAXUKIxka/QeRFX9qQTmZ3it/PgBBmcuyfLV4Q+Y2UyWcnXOmmTHQ3HayoKlmWBZC9w90oY497BGJaM2b0O0OA6</vt:lpwstr>
  </property>
  <property fmtid="{D5CDD505-2E9C-101B-9397-08002B2CF9AE}" pid="37" name="x1ye=129">
    <vt:lpwstr>L8HH3PLACvCVvDbvmBlLvjfkUTwdx/q/Hee+ExY1sYWt8DAnDAL8fbiFIBHyFchNY+SklQQTYT49aOzE6lqm0+OsB8DvCCfMNpXKcGDXwjIkYaFE1bOqPv4rOGtdyAIaiC0oRpmKKMDOnCzPnhVY/+vIeLNm+PoejsUMNmHQEm4kq4pWmZbqbCiGaYeRgYcIt3fFG631IPj9h+inTEa923yehF61PDABsbCNyAhD10KLa8ndJSsMLUfzXglCybA</vt:lpwstr>
  </property>
  <property fmtid="{D5CDD505-2E9C-101B-9397-08002B2CF9AE}" pid="38" name="x1ye=13">
    <vt:lpwstr>NO+A0LOWV8semPvU5agvZ9lkSWvGDn62k98suDAYTe4wPrRMHyQu70jMHTAVjSXghW874nDPOHg11ipvANk2BrVWbXX91ejfbc27a2xRuFHoVVdV064WU6RIcvbW2b5uCLKgI1tHpD3NhiIL8CNGs+CUcJocJ11fjLlvLagdy6sqbXvPOry9OAK5ryy1M9Y4vVCNLH1Gi13PLx61vDkQwZ14cE/45Bvvz4Xgk4ghQ1LWhvYfAa4hkoePpOr4t5s</vt:lpwstr>
  </property>
  <property fmtid="{D5CDD505-2E9C-101B-9397-08002B2CF9AE}" pid="39" name="x1ye=130">
    <vt:lpwstr>2lRkAnvAkwxC4rpTFpethVP3RBAxQDThSLbJ9rvgyWk2r/4dXI0csVKD9ma1bCiqJdI3w81rh7/EzqZ9mlP4WyE/tAnmTbOFYYWA7Bi91p00LUbU0XZ6hkrFcBIDwmSmO72ybRk4Fvg4KO+DgAJiMagLvWs9qOHm8imO33Mqryy9eacGc3gYl2gviPjG2oVNxF4AmqQSL4uHoGSlozRArrmlXWE1321Vca3jvqu4Zw/bPSHxah7SPf5zwwHpikJ</vt:lpwstr>
  </property>
  <property fmtid="{D5CDD505-2E9C-101B-9397-08002B2CF9AE}" pid="40" name="x1ye=131">
    <vt:lpwstr>80svcA+RqfLG92QX30xn2WFH9lyfyzzpX01qtXYvB96nJNWrA8RW3sTNDg+Y5RqPR27DPiuG/DDejayY93uqAbvtC+CfiX2zNWVbeMcMS/oXze8DxCyRQOnU5o/G6P31GOP+eviUU/ULhX1caTuRrH0aT2AhMksFfDR/mN+RdJhsNHOHlYMZ8tgmBT0t5b6Uc+hr3IpnwKvYCwe6+3OWDHW4TI/00IwelR27diaVqgCnRHnnbQYAbH1M/lIKFHU</vt:lpwstr>
  </property>
  <property fmtid="{D5CDD505-2E9C-101B-9397-08002B2CF9AE}" pid="41" name="x1ye=132">
    <vt:lpwstr>RxB1/amxfKWJugPNkVPSeVO01Uq6lW7LKkQZnGx0uG7mldvDNU7x0DE+hxn/AA58yUsbcNmzM2HMRYvNN9XeQvYYoBdXLt5+6R+D/zmddTnRpXd2qTBCyWJfpT5kYjMT965Uq9X2vuOPcbE46WK59TW6xXQ6o4S2HbLh+Y76X15L17uOIoPlLcisg4wXQDHR1zCW8nKl4J1KQvA0t4szX604dKqu4xUoBwq9JxOYOBda9W/TOJH1tk+mL+wmGWf</vt:lpwstr>
  </property>
  <property fmtid="{D5CDD505-2E9C-101B-9397-08002B2CF9AE}" pid="42" name="x1ye=133">
    <vt:lpwstr>VKbl+NiuwaGrJd0sFFubBlWvnq16cvasB6VkNjdAWFM1WBuwIhLS2Mnqz/vA8VTorS/cRo+mBs9u2bM1n5abcFpPYjt5ldzgpMm7nuDcBf4BwLuDDhzYCCiLMGpwq2qzDNz4qhpPTB0S2AGwB0S/ONwihheX3VC0pFsM0C8rJrApA3NxK7gPOuBugC24dhlAsYPquX/RIQIKgjZoU5MQkMK9hgogwC/jJQQGxMnVtTQwyCPOq5D2e7xRf7d/LXO</vt:lpwstr>
  </property>
  <property fmtid="{D5CDD505-2E9C-101B-9397-08002B2CF9AE}" pid="43" name="x1ye=134">
    <vt:lpwstr>2PIAVfuKz8DHj+tKKSbuSmBxSZpxVzOvGHaxwGojwMqdHZQp1abVD9MbFUs1N2d0P9Uj9zoEgc8uHdtYNt1CMyFwNph498nbdS5kkhXt/0CqlpWsa5w/Zb8zlenbAW4nRTYDeqS0vRy97x2ogOHNk32eeUWGaQCZrzRPHGdGIqZBRbUfTAZWTnVlPP8Cbydsn8AVfeXnYiCZOpp7KpEwBv2EYy6L5CCucYbl1eOrtMT0BYs8NS6ctZEEx92HZLR</vt:lpwstr>
  </property>
  <property fmtid="{D5CDD505-2E9C-101B-9397-08002B2CF9AE}" pid="44" name="x1ye=135">
    <vt:lpwstr>M9JJe6Ab2HUeX4bdgoVa14oJoU2TAPpK7dkQzSQMIjLKrCQSLbok5UbS5qp+aPIPjKcDv+jvNHmK20xRKuKb6Q3FqCEBDyR6ZsxSYyVI5oj/5U6RG5AD28W7LzZc0YHTjY5vPJDqeRHNeNW5+ScgE6HPT63FKjWUw2mT8rkyeNs7JbHYs2fPvYWp7bxQ1hFs5jAxV/Cgjdy2xxMafPzO7nHunNj2SOTjshxBLRx1Y1RQAjhSSggaBvCbp45gxYO</vt:lpwstr>
  </property>
  <property fmtid="{D5CDD505-2E9C-101B-9397-08002B2CF9AE}" pid="45" name="x1ye=136">
    <vt:lpwstr>lsddabufLIVmnDKse//VeDfEgSvQqt4Q1dUnT70DfEvb9RGPRdlpTMxij9LlrzZyRFRWkp2g5oXHmMRc96gR8uR3BPkFXx7ANsD3yCcb6tjwcd8qfkqlE+A+5iXOfg5qT0+1r5OZEeYlr3t5JSVM5+2ItHuEKlG6rbA2CkrZNNwnlm88rD5n2K+polqGe1vqEtws3v3hthLACN7cl7NNFrYfeN7LTQr1CvKe3e624t+iZxetUVJJj1ro+wrLKPe</vt:lpwstr>
  </property>
  <property fmtid="{D5CDD505-2E9C-101B-9397-08002B2CF9AE}" pid="46" name="x1ye=137">
    <vt:lpwstr>FuqDCt5EOgb/PFm3sPs/lRrupzEvwhYiWYRkaimYVjlFtqleE80Fjdv1kGXy949e4Xn8IRlRgrxCWC8+F7mpsw1FDpQdhXR5NHA3lxIHxnAEl8MpAAceTUhHz4dDZvG8vF2c/S+ezpIKDHzAW/nFS7u868LTWfYQSxaZd37ZqyQuXgHkaM6bCGeGUNOH1LFMGeNkRUI/iECLKdWc3PgXzlIDW4p+WlS8092nPnDJrGu3TETesmq22bnLvPfQbEP</vt:lpwstr>
  </property>
  <property fmtid="{D5CDD505-2E9C-101B-9397-08002B2CF9AE}" pid="47" name="x1ye=138">
    <vt:lpwstr>f7xLeHMnzsSbk4p4B05UGMkiP8Iz3A6no4CcNg5nsoF2T5HZw1a0ujaK53qy73qBoPetX2OI7hvrTnNtmEu8httSOgxA/MzwbrJAxzVCtfArK2na3aAUsGQh2AJOeWiyTJy3tfOLqD1sQa7ILKZY/agWEnEq28m7Qvpp9krZzxXkWb0QqWiN4FnsdhwqcYVNHkYVVXRO/zaP3psbiO4RfE+lNptDL6A6BsWq9ETOovboiB/iKLexmUvPLczzUOR</vt:lpwstr>
  </property>
  <property fmtid="{D5CDD505-2E9C-101B-9397-08002B2CF9AE}" pid="48" name="x1ye=139">
    <vt:lpwstr>chcPpOWpCPiAh4RHs+RhCkdOyMLuKxQojl7OeEoh9nBHQwIDmRxifN8xC+xl/jV1wYF7AF7+uxnahoN2EfmjUGlV0SAA+qRELidl7XVuH9C0Pq6lX9OcXCXyfoia0BTkaTnT+OVEAU1VhdjFJbcaYiUu9dxLGQUn/QoiT0CETr9acXZTy+RP0zmxof3AhPW8DzqKWWKqbqi/bWdL5mFN27ythYcutAe07qTGsRritYKofjROE9MUp6MTNjjammJ</vt:lpwstr>
  </property>
  <property fmtid="{D5CDD505-2E9C-101B-9397-08002B2CF9AE}" pid="49" name="x1ye=14">
    <vt:lpwstr>bKX6tv0imZ/VsAoeVbFr5NqV/JKnr/jbe+TsPoEey5RvEKVNHt5IWU+q1YuJv9A3NkXAffrmrFCJeds0kJVk71NwQ/HeefBuPqgtjbkJoqE90wgoXYwbZVLaURr67Ox2li5kh2tIQHJBC0Dom5WZ5oL5HzBmZJhJ6vu92Wi5Nov8btcF+u0ULAUk8STEfAfeqFOGHyL7pd0c14dTF/bL1RkCBaSE+hZZAuUExInLRtfiDPUxqEBRfUrL6gs+NOA</vt:lpwstr>
  </property>
  <property fmtid="{D5CDD505-2E9C-101B-9397-08002B2CF9AE}" pid="50" name="x1ye=140">
    <vt:lpwstr>mMIudO4jsJLqZJgcjx6wjlBwnsm3oErQc/s/6u4/xV8sNxP81isNjCZw7pmZHZvmr0BjEFCAR8Cn33JsDhauSBpxQrFcnUWuXnkfPZZjhoIueNo9ZEEG3IsZqGOSc9p+YXV52O+n7nCYaRG3dL2GfB+du1mNBVJT0rVYnrAoks1Y9ifmtdcCQ8ib/SZnZ8DLYWspHH+pW2p7/EtT8U/SMxBxBHBcJYJVciDzJC+hvgCb82L2yFBTu5FgH1QlGb/</vt:lpwstr>
  </property>
  <property fmtid="{D5CDD505-2E9C-101B-9397-08002B2CF9AE}" pid="51" name="x1ye=141">
    <vt:lpwstr>lOB7mEQaBMwXF9KdGOfcHNl4ljz0E5v2s0YgmcsDT+tQ06sowxYpkBd73mfyUE8+5GEYEFOzsjdsrOEf1Vwgy3kl86swxcc6acVPkqq7pDuBDFChcag+clLD2B9HZjCln3sGP+xjMD8SLpbi5fngAAyq51ndXoD3DWY9ZWAbeOjkxxDba2581IBmexzjPB/SBqV5nrUcuJr6h2CuJZGdrolKgz2e2vDF6pGpxNEk8y9pkeC0nYcUtK4hhphQV5H</vt:lpwstr>
  </property>
  <property fmtid="{D5CDD505-2E9C-101B-9397-08002B2CF9AE}" pid="52" name="x1ye=142">
    <vt:lpwstr>fB1VUjsN/tiH40i8Q3P3161fTkdsvIrP0ZYxeoZm/6gN7Dvy1Z8+zU0VZ3fyTwFevnqbvRxX+LAoEvDCUtUmhwdcE6VuPF1ldMLGmF0VSfcfIO5klVqlVARaU5/Ms4fKw7R9ece67mkWBVDqpgY24PX7Q6oi+5lN4euJDVwAJMP7N9O2QWOa8wxR+9jsA6RbVImuhe2Ik7tQXjN86E2Pb3uxnGFR7ujrVNAGNSM53H+2oXC3+WyXoiLqTlEgLlM</vt:lpwstr>
  </property>
  <property fmtid="{D5CDD505-2E9C-101B-9397-08002B2CF9AE}" pid="53" name="x1ye=143">
    <vt:lpwstr>qt1zSqfe4Q/6WAgN6hnG/9GMlcRtd2T1z87OPyWKqj1mOI8QC67rUivn0h/X/iJzkYqnFAtewZRbwjfv5B2p/YgA2iWq2N6JFhMu8DGY/OGiQEppW7sqmstiwukWktVu3IMc8pXnEX+NWUXDPspPVlDYIfJs9YAPskKd2BUJDyvWjcbp6xHjzyuv3ARclCuwlVONHP0GcaATaOdUmn9ckTx1H4KLM2YyJ+iXWDo7wPYspcNaOyPb5HHRTAe6QYF</vt:lpwstr>
  </property>
  <property fmtid="{D5CDD505-2E9C-101B-9397-08002B2CF9AE}" pid="54" name="x1ye=144">
    <vt:lpwstr>RWswGlsLbXMzNBeXYKInlL9KfunYQ3A3d9onQev6oVEbY39PaA5Rl1I+Ln4UtSp3Xaql5TBD+EnElI05Fy/QhkrEV7sDyVBLNNGzIFCp28xk3L9esJW2pNEoSy7gQvBkhcGGoq64zifydR2XCdHdcIn6TG6q9DlSfvxK+yGEHd0G/fP2HyIeRTbTFQwQK6dHWubHVX7l9obXqZLEumc/QMi30BdhNMMkdGF804+55FA6ftmNktz0AoZza1Nv7WQ</vt:lpwstr>
  </property>
  <property fmtid="{D5CDD505-2E9C-101B-9397-08002B2CF9AE}" pid="55" name="x1ye=145">
    <vt:lpwstr>ga54c1VD8BeuARauRWEcPBCHNBKZyeGgdFpcpRDc6p8f4uw+airEt5gY0Spqmj9QwlMsnNtzw5GkIqx36kyQEH9nFpkWKtAqMB+gV9pqZ8yVdljsHMcMKifScW23YesWnfsEn5ZBy0zzkTfBg1qCpZBuP7CXtQH8e7TFopbTBq5cZB9yLHnGa76P5EuLsvjadb5DHD7A1GUeBxz89hZdnzo7Stom8N2nj2qhjzxmzQ49JcCLcgPJTZZKr0d3clZ</vt:lpwstr>
  </property>
  <property fmtid="{D5CDD505-2E9C-101B-9397-08002B2CF9AE}" pid="56" name="x1ye=146">
    <vt:lpwstr>a6regjYaboHSCkO6UtO9iYds0H4Xf7zSPzPecRLJl7LjAcGj2ycRRIJ4CTD3h4RlIt6ATYXcbFaTpCnmnUXtRq6WyGNm6bP8wSGqS5zYvoXUun9DxSNNZg/BpfQtjxN1HQXVMIUy7ibZZAKiStAqtbmKuJRaeN8KaIOT/gSqKiQUF4gUwevPULr5UfzM+epsOqkhkhjASFxFpLmi4j1/tQ2NlbgJAsyqkdEiH2FfY6P7CzqTd94tJS78/M+Ucoz</vt:lpwstr>
  </property>
  <property fmtid="{D5CDD505-2E9C-101B-9397-08002B2CF9AE}" pid="57" name="x1ye=147">
    <vt:lpwstr>jRH5zd3Nk4ZS3gfNyy/ZVrQGqpbRAwlrwDcm/rChsNuabaR9P02yfCaLva50c24ld4CJ8VgXgyl7IJBzOKWL3sRbOzPOEOSv4KzHfRcuDkoi2weLpTDWUFfTpul/E7NyEgyXO0sSf2sDt+pcs72CRvRazanLBbDlxTG9bgUE722fh0mCTt9IL9+wdap8PJHLBF4MtWsZpt5jVPj9G+FChph5E6J1124ltVHMGIP+RmpMWcQyIVNKUdqjjSfmRDt</vt:lpwstr>
  </property>
  <property fmtid="{D5CDD505-2E9C-101B-9397-08002B2CF9AE}" pid="58" name="x1ye=148">
    <vt:lpwstr>RB6qut4ij9QN35nc2hccryoJhaopo7vEbAzGJs5PJJD5XQMie7yl3QPVXAMtTEUS9N34vDFbUZvidFzZA9QT4z51T5sTUAcUZ0mSMq9sCZRhPSY218O5tdMzBg8SimTZZ9vsMNGWIK5ziZtijx1H/Kw6BMq6qu+pest8aWhi7vxgxeQpyHtqEF8MNgZ981ZzRKp3CP2pBQi91BojUNuxfUizTxItBlmKAlnAg/ULkpCOJBczZ03jY2BbtO+8bds</vt:lpwstr>
  </property>
  <property fmtid="{D5CDD505-2E9C-101B-9397-08002B2CF9AE}" pid="59" name="x1ye=149">
    <vt:lpwstr>Eau/pcoJknhbLX7f5IZTTCh/q7/fc5Y4ZMRexE0oShpwgPz0rz2KzhKmKeQjIkCF/8sQ9WHsy2lgFXJZoExFBXFiCy53k1MP+R7O14R4z1BJ5MzAJRbIul1+9rUsd/5rQ/xupNXCHa9FKF0Ao0/tsL4edF++KTiLNNqw9kk6PXsIUm9mVIZa/fpMTojOnipn59DJom9/vUR1fjYWlK6yizTMpe7zMc/vcuucx7VF3R7ZfQ0aqCeOnpH0yuT4ui6</vt:lpwstr>
  </property>
  <property fmtid="{D5CDD505-2E9C-101B-9397-08002B2CF9AE}" pid="60" name="x1ye=15">
    <vt:lpwstr>dDZBdxIcFVNhgbdRiwnExWiKFJiHgjOj/HmRnPwJwYUcW1ljyNOZke9Wh9KGFLd2LpQlDZSM3oP6e80xbPnXA4J4uZRzdHS8QVh+sdw2Smt+UnV0ofLQBRqJ0zmG5knA1KlKWA6N4s1SC8jyrf8KBA992n2DaVWk36IN3r49PV+RJQDGRqXREvyax3rdFJfhKge1F2sxYZNrgnRHRxwDHzeihNpUAI8Y7KM6UEJMUgyddRo1L2BkgDjERL+faAs</vt:lpwstr>
  </property>
  <property fmtid="{D5CDD505-2E9C-101B-9397-08002B2CF9AE}" pid="61" name="x1ye=150">
    <vt:lpwstr>ePeNprR6nSZTCy9a5VSVzKQQvZO83o9pL3XsVhjxWTgs9xUCsFw+8QSYwZGGqIH6cSRoHuTGrqkhohpRUleQbTTezWAI00YU3gAEnUHoNU9O3qO7fHtL+J7uLQsXdkwIyjCrX6NBd/kMRXCeGFi8TPEyoQ6wASgVxGoSnzTT5dl75eNiIacVXeEqkMMOBnmhSi8qUHYgGtZ4qc8JDjlOrtSTSPXSkB9UIlRD2nzab7JRwPbqGk/RXcAU0p8pvmr</vt:lpwstr>
  </property>
  <property fmtid="{D5CDD505-2E9C-101B-9397-08002B2CF9AE}" pid="62" name="x1ye=151">
    <vt:lpwstr>g6cIKANK6lfSxNgcwUDFaGJ+mdzENbnXbFosfiEdrkmgxqHI2QDq9wcdPygo/1mtjGelVMGwleSJ/Vjql2QzCsqYuHOejmZDPk6Ad75Ta6ym7wmB5dToJMeTeHS28604JeDPjY5/ySx7tyRHs5prhc6OsCRmnF7AC9sOW3UCKzqRjUD5OKWFOyqsy4Rq8GKI7oDoo1bHuh+jMWfzyuBFh7ALqSoDfeStFterydWNScNZWu6YXeRqHp8/0o+GAr1</vt:lpwstr>
  </property>
  <property fmtid="{D5CDD505-2E9C-101B-9397-08002B2CF9AE}" pid="63" name="x1ye=152">
    <vt:lpwstr>SK67uzVT07D8ii5AnzvaQHXdDJ+rG4vMh7mcnluuGeFeQyCMCq6edSEs8oD1L8ffu0+A3BmdXO8cadFVOoKWqw1roLM0Fjr3estz8ATIpqTPPJNX9RdVb0t+qzjH4sqEYfuyWOx6tCjGBBhLwowmYNJUjHjAx/OIugS7Zkkv+M/LMWgcsOKWn3QIKye/fnPRyj1JVqsOVk4xQ9+Eoud00CrR/7DIg3h/1HWzu62S6+3aPDbf2MhkUd2DtGtWJjH</vt:lpwstr>
  </property>
  <property fmtid="{D5CDD505-2E9C-101B-9397-08002B2CF9AE}" pid="64" name="x1ye=153">
    <vt:lpwstr>ajmpq3pHx9tKyo9FWtRTqxwI+mgC0KwFkwSml/uGFNTFRO7pbQbmaZcMsraQ/0RXViicDKT/aqHpXsWWtdJIbBZKe1sGx2y5aSPfdlTYCj595pDQyfa1aLod7bbADt7fhw0Uj2SRVdpZuFKM1gqKwidqJqIyCbD4aHSqtwHZb9qiIRQxdC2jm8Gwn72UAz+3r6ogsJEQ6u+Ag6blFxWfR5l4kcX0SK/gkGEoCt9ngscOZG3ftAdSsjQ81gN0JU0</vt:lpwstr>
  </property>
  <property fmtid="{D5CDD505-2E9C-101B-9397-08002B2CF9AE}" pid="65" name="x1ye=154">
    <vt:lpwstr>cKR6B0J1AX9xGr/ZZ5VPVk3vFPrReRK4NpdchS4az5v7zvUK2dNmlU/YgGAl0rfwC5n0TDNyYbbmkXeVjHxY7DttuwZY7AlYCQ5fTpBbkSN7fJg2nhbVVIkeqXqCOXbwnQFT04POHycwDQkgv5y9unn6WBZ+7g0EhVihXoxWZ7qHi8xC6t3CFf7Lvyqjw5tNfu6G87vQII99XD7W6qULQqhKSkHmWtaVOdRS1Sl+OUhC5ZmZKNMrE/m181nHRrs</vt:lpwstr>
  </property>
  <property fmtid="{D5CDD505-2E9C-101B-9397-08002B2CF9AE}" pid="66" name="x1ye=155">
    <vt:lpwstr>/4lml7QQSdRe/dhcdYSX4qOKecG01n1OexFnT1OardyazVky7NI+upLb8TVDVdpMqdnFGINKVHbL36G7NhBZNkLGkdvWw07Fz/nBdKHxpFKeZbhFLcZxGI1oHCL5O4s7s3dC2H6Le2qJ9hrkk14It1zEhrLftOC1TH6ps7/WhTUNd5F4XdnXlwGU0HpHBXuVcueDobjbtVWtt52OJJQGU/kAGiSi3YYh/65YwbGwa0fVw3Nv3i0XDYFQNc0Jpg/</vt:lpwstr>
  </property>
  <property fmtid="{D5CDD505-2E9C-101B-9397-08002B2CF9AE}" pid="67" name="x1ye=156">
    <vt:lpwstr>N9UbdMxUhuhiT8S8dz1dTk7kYBhIBskshMahMWNHU5xvGkFqs65v5N6vXRG+jk1SHk3sP+eXq6oiHC406zX9s5EbeyGyLecjT92LMqAEDr11fBAUlviyvSLJOZkBrAF2rs1d6XURtwg+wve4zjKjzLK6shKvCiD88Tj8MfN3nG7pir9z4dC2WZ6ZE21i27/i5bNNA9rd3/EO3xrdx+GS36L2XC7AR743QZWrOksKuIH1tN+6lK7fslgtB6vECvX</vt:lpwstr>
  </property>
  <property fmtid="{D5CDD505-2E9C-101B-9397-08002B2CF9AE}" pid="68" name="x1ye=157">
    <vt:lpwstr>OvNrfRFgHBiUKtdSQpB+GkFsJDZpkofLokDZgZ5yM4tg+sxnuqhzc8Z6cvzz+xOph9eu39McLLYfbZaGPM5BsIJwCNN3ywZwKgGx2ElSTSW2VYDc5yBJUNGaT3WeROlLKWX2OEW1xBMYsICqDIRyCKTXwXCt2nmFGLO2xV7t2ZwxaD1U2MSd7ifE0LsszMo2k1ZM/rs5d4AINQkFIqGNvGx9XTk/rWsaY+YMJ6OSy0nZzRsrZ+GWShVfMTEezfe</vt:lpwstr>
  </property>
  <property fmtid="{D5CDD505-2E9C-101B-9397-08002B2CF9AE}" pid="69" name="x1ye=158">
    <vt:lpwstr>LsWG4X1k6O6hk5nQH0idqt0FJeRSSD96dy4MNtT13NtU8feiarFvvrUIvwkYe+1fR3i51THgH27Kex6OO1LErntjMfZHYcx1ldll7Kj/nBxmhy34B1gu3oLPSPNfP0Lq+nfsk2+T6fNv4ae2kdFapLv+Vi9+n8nHj+S++15UGPtLKHmNiBmLxb15h9kb9qXRRYPi1NeAyd16uCnV/aCCblvofmibGXp6ObSBNp0jqFtQ2JkFejJhRfRldWNn6pZ</vt:lpwstr>
  </property>
  <property fmtid="{D5CDD505-2E9C-101B-9397-08002B2CF9AE}" pid="70" name="x1ye=159">
    <vt:lpwstr>nuSikFDJbK8o/GOwwCNzuAVJeC0COKsx8gQmDVWHHGj7DOmEINmWi9p2UcA7QNfIMaLfmdsReNw7qq3Vt9Z8TLy/IZJH/TM0XFNHpcKFtkZsGuK7kubrP8+vZXJYDzSXaAHtEfrJlHhDEPw14eChAwKtPdqYuvoV87ZpEUgFX8wTwjJ1jwEjrzl6pie4No4Y8dNLTQ2BSMKH4hFn8xFp5c3RjnaPnWvk+BQ8z7VW1fLniL5eq//XugH83G9T9X7</vt:lpwstr>
  </property>
  <property fmtid="{D5CDD505-2E9C-101B-9397-08002B2CF9AE}" pid="71" name="x1ye=16">
    <vt:lpwstr>lAqcw70MvlgDrO7LO7IxXAiR3iOPktr8gBqWxoOsZ+EFvjAYCPpwDL8UYXhRkSbbgaLCDcx2VEWjIojbadxo/JTvC9SY5S8WzC0I8JCLqbkBwlj82TJaOkLWfBpWG35WFAsOgz2xn5o0Iht5494jGXZf3Jb3s8jl0SZV6eGkEJxSsmX7+pOgNfezQKC8QcD7Tia7hs7jufCMOjOjo9Hf9inQYDk2WaA6bJesJXkUZskDzah425gs6qKpX5KmyTm</vt:lpwstr>
  </property>
  <property fmtid="{D5CDD505-2E9C-101B-9397-08002B2CF9AE}" pid="72" name="x1ye=160">
    <vt:lpwstr>+C6kfrB5OPjJHe9CLffdIoLHlpWtb9gNZMZAQUjs1GzqrsBpP3BVUD7GVA+M8v4IINU1fguaeumrrgM43tb8y1JBpbh0FkX8oRAvhXpJsG0sB3DZMiKN5Nx5Fr1cw5UrYqZ24p3RdCmZZXuuC6IME91zo3TPYQdyh3jqzsu854a2rPQTpVsJJ6EpEjL/HFWvjXhKeWbDKu8brkOXfeVNeNVy2NB9u8b9GYdYI/Jbrr3dSrSqMNh2h23kMox7/KA</vt:lpwstr>
  </property>
  <property fmtid="{D5CDD505-2E9C-101B-9397-08002B2CF9AE}" pid="73" name="x1ye=161">
    <vt:lpwstr>1BdLizFh52g09mxyPqyRW5HE63ktlW2J17TgVVnN+SiND8LmUpyHukqeizOTBiJWfV0XbxcMILYJo0rz2DjU/dIY6XpQCi5wXDM2/98L3ESpPAzkbvXfTmVSMYqQdLip/X4tJ53OFwpfFPvPVSEkQvdCLCBhAHqDtvtdZmGpkjc5ybq8VWruocCSt8XkKinzKDijBBuPyaGd5oC6n3Kq89eLWTUrZnZGTFFDjyhKWTwqjmQdnXx46J297Cto68v</vt:lpwstr>
  </property>
  <property fmtid="{D5CDD505-2E9C-101B-9397-08002B2CF9AE}" pid="74" name="x1ye=162">
    <vt:lpwstr>y0r10TvkJfP01YNAoa8Msocy/snMcvt8qqceFhnhG+DqDsOPeLNP557dv4sufqwqMBiz4+cm/MfLSLF97XKgjUb2unx4aQU/YcRlmMydIdHddZV0bOGhf0sEzBq0FbI1a49OSwnCTl0X77GQeDnNQ63YGq+c0vMpPBz6jpZ38AqTRQIPsw0XLH10z6e/S5VDn1Vevg3hxhlexyvsChQx6FSlzdLU872NH+76dHNFFYv76T+75e/MAOQP41+K+3n</vt:lpwstr>
  </property>
  <property fmtid="{D5CDD505-2E9C-101B-9397-08002B2CF9AE}" pid="75" name="x1ye=163">
    <vt:lpwstr>zWpY7t0vy3v9PV9buTqtpVMYjRaEdMEaQxJG/hW1S0auqpL0FPR3c5AsWV5iOvEpPm7HTcjocGPxZxUE6tkEuC157WySNVLwjdDokXb54/N5VZ404LdKUbciZfbGznjMEvmeIHKhcUSy0/mGUVBgVx/1gzwueyBoo4e4C0eG9vjT4zaKyUmgq9kEfzeLhZxS+kDL4zQfTFQIF2GxJV3VKS8y77SMvHknMg9wtYYDgcds2W+BfIFJf9En8eAoZss</vt:lpwstr>
  </property>
  <property fmtid="{D5CDD505-2E9C-101B-9397-08002B2CF9AE}" pid="76" name="x1ye=164">
    <vt:lpwstr>O6m+pVBMOi90yjebUBNaG1wDr1z7rHOBgxROgoxSy7BDdZrmDJigauX+lM5VLx3JTmAwvajxUCwC1skW77hgpfMFdO4qSKm8UD4ts/WHFO9eDuMSU2+tVsIFRlVx/BgDTLbbIHoydy+Hmqud205Bcq7jPIU4xsenC3G3z5KjScAfYaVPvDe7bUWtxvVVUUB2LzSjXxENYonIHXYKrwbKEmS6ipzWfHw/nZtcNUKLqOaZH+Tibgpvv2PR0nv+SKO</vt:lpwstr>
  </property>
  <property fmtid="{D5CDD505-2E9C-101B-9397-08002B2CF9AE}" pid="77" name="x1ye=165">
    <vt:lpwstr>LSsKQEI1DfmkCr9p28pru+A7oKT+KpumsjmKJbr8ronEpRHtwPF1u1ioCiNuEUjj28Awt8riywDkoaWiWf2kIIZK28E8evgP2srE5Du5qwNp4s1oaOybsrd5dplOU4vNMxRD/ZMus0cisHgSx/jOsRhNf7LMaVVVSh9a8pZsjOKhwuDbrhqv7YXXlqeQh+BFGNwM4CVmE4nwnsabyxXTlnD4hAFcICiZt/+LY71KSbpe6cxVN1PiJ/g7Osvrw2Q</vt:lpwstr>
  </property>
  <property fmtid="{D5CDD505-2E9C-101B-9397-08002B2CF9AE}" pid="78" name="x1ye=166">
    <vt:lpwstr>31htWzAWAx0VrvmqLdT51HbyUV1F54b437MGe3VcgjTvatCP5O13xfhnZT7EnWvzxsH7Sq6XYsyJHqTA7UfvJvcQo92HDe/WXJZbq+3z5nIjkWqPJNrLyMWqhZYDEJsob4ebYiprcIqPOCVFOyF5Thl/As28L5sxAlE+RTIWmRfRN1y7y6TIBIn759pm6I6675g+DwjdCDs9J+QqW1dfkrwWmZ87mWoQcqo9IPgBPKeQFH0u8ilCCMIXh1bdrUn</vt:lpwstr>
  </property>
  <property fmtid="{D5CDD505-2E9C-101B-9397-08002B2CF9AE}" pid="79" name="x1ye=167">
    <vt:lpwstr>bbbxq6y4P6AVEhEAhaVy8xT9aanRR7YfpfJI63wIUxDxTRr+s68Pvd359+//4lB8eO4pQAA</vt:lpwstr>
  </property>
  <property fmtid="{D5CDD505-2E9C-101B-9397-08002B2CF9AE}" pid="80" name="x1ye=17">
    <vt:lpwstr>PFALnkHvLflEF5HqWQBjWVrvnQ2f8xt5+yDMIsKszrwFMuCpMJE8Eg/miM40qCtch0c+KB7FwWP56ujt1jbPs14FPOIANEygk0kV0j8jNYgddiN+vlC1D+DwljsFGwCi0pY3eNNO5D5imMh31K+SzVJ60k7ECPcA02a8HJxBlWvdq7aaETVjAniSVwVv2ZtYsgL3SB92rwgyqTKE2pr/AoZMsZsxUHutoZVPqXeBCJ+cJLdcAfBTUyrBWEVsc/f</vt:lpwstr>
  </property>
  <property fmtid="{D5CDD505-2E9C-101B-9397-08002B2CF9AE}" pid="81" name="x1ye=18">
    <vt:lpwstr>EZFwDIjB3QjytuDs6nJdxGfLAdLVmN6dTI4WqqKq1/muVRinAnuKOd3WqXB/2GkdMVPO6gev/AZbYb0kqFopqaA6dd1wSHcZhuAiK4GlaGsAEFP49vwGkJ9yWNxDOr3zeWUJQRhehEy0QeRvE6C4RgfzrdHPqZpgOn7oWeyry0sj9HwLgeXLmwG5nFuRB3ofpM6zSiGGrelLWlVQObizWg7NeV9t2hYmQBNLHwm+Z2icDK9/aD82vHmB8rWiBhA</vt:lpwstr>
  </property>
  <property fmtid="{D5CDD505-2E9C-101B-9397-08002B2CF9AE}" pid="82" name="x1ye=19">
    <vt:lpwstr>NCnQz8PymDkrk4mPZpvs+Q0r80SifeRdjXifSsYfJTZlvL2Clrh5IkCDjMJFKMC7SwSgsz8iIN+dgAyuVxP8J4Avm/H9AKTfKj5SR2QqzS3fKJ+0D2f2omC1wCvH233TYPmSR0UC5Hot9kDFBGvLAD1d75hCIEynS/jN2rC6PUi+3g5pm6JIbemdX8nY0UcWtPEzyZ/1HC0x518n1UCqOOpBHqcI/uaXFwV3OrCFld9MVHurjFbbypUmiWPPzS1</vt:lpwstr>
  </property>
  <property fmtid="{D5CDD505-2E9C-101B-9397-08002B2CF9AE}" pid="83" name="x1ye=2">
    <vt:lpwstr>Eh/dvlaDp+a2jWMLLb0gHzgtr3wnnWr2mD5HlWd6IiIEpR6DpJpF927xiFZH2BiHhHqgrzS3ykqJbc8mQh5pjfqc4fnlSWJ8bNffAxtxzRAWgP0M4vs4sm76WK5Ja3RjtXj8HdPJzm/UVjaapjc8RlwdWdFvKkbD+DWG1abcYBSa5kI8F/8rWc1lvLGlzIUXldX+gjoNInSgqwQzs1MEcYErGLKJ1Uq7NpRAbIjwx/e3OCrRhV9RyxokDOVzPWN</vt:lpwstr>
  </property>
  <property fmtid="{D5CDD505-2E9C-101B-9397-08002B2CF9AE}" pid="84" name="x1ye=20">
    <vt:lpwstr>QalFAKV/BFQ6kA1Ud2xIEcSVKtB1FFYpyZARqC51K+X5pK1S8t+edS6m09r9A+QoiawfDixHraBaQwU+GdRB9U4riL43uVqObY68gqeBzql2pt7XhIcJj1lU/L+uZ+BLEAzoxV8KLJPZUcYkUSo5D4nP+4575EepmPA0Mihqf7dnGmlOAge8Tg5o54oEMqpHsuOXE3p84Y2Pk2PBMsr17IKJu1WH3lFQAVKbia7tY5rmpbaPWSh76ZJxzmX4swL</vt:lpwstr>
  </property>
  <property fmtid="{D5CDD505-2E9C-101B-9397-08002B2CF9AE}" pid="85" name="x1ye=21">
    <vt:lpwstr>1DqAGbC5b9hwHeEi/os7glEa4H9ENVV/+GnKDX98vre+7xcwkxqVi9xC+X2WO7ShYb9U2JDcYUuRpKJUVg7KSed3fRr8eHagdZOJfRQtGG6kyL5sAUIgs45qkP64iLi0RoeqOQIYEoYtl+nN9JJeLfUkRBULCOsUy4fjtGTD6R33rykg7DoAeuTGsIrTz7Gq8Q+qPGgXvj9aJJ2arx4udNNZuvDzmqRo4/o/YBVDT12YpwduaaIZbZkJvMLflIB</vt:lpwstr>
  </property>
  <property fmtid="{D5CDD505-2E9C-101B-9397-08002B2CF9AE}" pid="86" name="x1ye=22">
    <vt:lpwstr>7duZqEeS3fneKkzEM0LWtb8TfiU/KgzUGCC71LGUYGYpM9o4tGT5l92aww55DfGHHG5ve1u7AYcgQ+i/qygsKCEg/JtEvRz3B2flrH1kEK9SXVbSGS7blPG6vmcTspK58DGoNi9gWRskBpMnOCthgJwH0zR4CisCyMWQb0Y3GLS2A9q/e2lzdDoJDNpi1DkIBHRikADY8kJGVaF9Y87edgA893XYeuFqNuWsrC/swbYtQVTjcRpobdevSGVerXM</vt:lpwstr>
  </property>
  <property fmtid="{D5CDD505-2E9C-101B-9397-08002B2CF9AE}" pid="87" name="x1ye=23">
    <vt:lpwstr>qwK168Gp34RhJ0rHUtI5OZqWXR+IgIQ2t8GkQSE3Jm2jU2xz0vwr5admNimxv0hCeKkufluMQQvK58iTI1qmqCU1lM0DxWFxGqlTvi4NSto6vMMA110mA2Ogsbt9C/4ySOC7CadSpF7Ur1O4ZKoLr018Wn/zcTYUvpLAk7KCXv2VGyogwNhcdZXBD51VqVjbNoaILvKKrYOW7wogDL3QLEUAC1zBK8ykWcWsYaRTWf7YhyRd9cbtyjvJd2ptpHS</vt:lpwstr>
  </property>
  <property fmtid="{D5CDD505-2E9C-101B-9397-08002B2CF9AE}" pid="88" name="x1ye=24">
    <vt:lpwstr>th5O3kZ0731o54VmpaD6QSvA5Sr0gxJbLY1OL61yyGOoPBSV/VSjrhuW4g7zmI0w2GuYVE2qFxZIleVC/YXvIWOE9/4oDefK8DPWD3EQvfL0bHVV2w+bYl7eNndGw0+Mj83xyneOK4Wa2B4x2PWMHpBNz3U13d4pQieb387eFcfwh0KbjybPjKoKozCMBg6R40xibJPFOxDM7rRu9erneiRqglIk8Ytpsv4qVOTAHjhQuhU736qTYgkMOc92q1y</vt:lpwstr>
  </property>
  <property fmtid="{D5CDD505-2E9C-101B-9397-08002B2CF9AE}" pid="89" name="x1ye=25">
    <vt:lpwstr>f3mDM8wPHdW2Uht7sy3e0S6xDC9ceJEM9ZJRsbtpOK2Rv86xeKNUPrvWWMeUX/aUknU1KWnVWNTIauMX9qAAQhkYe2yQpDbn29QAP2GUZfiHXcMjkQ502QcYYe9K3dfaYR1DlFq+83daNNKC6I6mxHJbVMZ+XMxcxfyU+3mDvycqNOsRH40RG72eJmmpeleUxm1QhGTPn1nQfenEwpA+YZ3WaODh0CBWH06bEUd88fGb9O9ZrPN56TdeFZLLZaz</vt:lpwstr>
  </property>
  <property fmtid="{D5CDD505-2E9C-101B-9397-08002B2CF9AE}" pid="90" name="x1ye=26">
    <vt:lpwstr>akqgbQBYxm8WUPWiQA2JO07QrD8FauZ054ctg1TO8G6NXkZzMukJIiGrhfbkn5w892MKwCMzSQGvvxSi2mD3eGjJeFmNzkZfNP1WUaWsSG8cXi6i+qaaq/PP0h0nKo9W8oYRyY0cPxuZXaC402SQFaFY2tjQxrVCosxinETe2FR0JUrwyVu/2LeL4Tv90VMvqTFkGiGiDy7lTYf+NqAv53eqgzKzZx5Q25F/GZdzNu+zkdaR9A6MGOP+XEuEeZ6</vt:lpwstr>
  </property>
  <property fmtid="{D5CDD505-2E9C-101B-9397-08002B2CF9AE}" pid="91" name="x1ye=27">
    <vt:lpwstr>cfXFknQIchqvpLenmiPd/7l8JMDmi6rS2ppmcHUEzhfj1dyN/idZ7DES6c08zthn54vK5RWZvtJvk1jpS2RC23kUi6w4PivtfLEA04XIO/MT+KzQfCDhXin3L1o5Dfz0SQRiscrGZyFfW2rTvIgRIIYZYo0g+V2qYTzYIYdIRWc0VOgaLEg65uRIWsW8fskOaL6Zfjf4TxVtaKo/OwVxLEp+nz0lhRPk4+pcJxPws5Yhk2wOYEYUsvaGEWeBV77</vt:lpwstr>
  </property>
  <property fmtid="{D5CDD505-2E9C-101B-9397-08002B2CF9AE}" pid="92" name="x1ye=28">
    <vt:lpwstr>1y3zGw+iXHCyh1yXeG7vJ9US2JK4Sbkw8JNeA7MKt1m5j2luvxzIX2LzZ3bIJcRJwtX0Edza8+559oKF6thasD10sQKiGPBy0snaLjoztC5yjhM4m89T5XFUb75KH3uNBqkOXeneEgqpOKalHA8Nb/MO+zPgDgo6U4X3SF3ptsiwIvOsue7k5zEoKD8XeEN4Lp/E3UiJ+0k4x+cRbeehHDcc85RKeAoeMOeF+4lrTlv6kX0sJkGYwm78SJPj59/</vt:lpwstr>
  </property>
  <property fmtid="{D5CDD505-2E9C-101B-9397-08002B2CF9AE}" pid="93" name="x1ye=29">
    <vt:lpwstr>P1Za3WIN/UE3pHw49LkjBa6VSGszjmdRkOWjal/MNGz0XWMHD27xXaqkvN/phc9b3BQ2kusyg8+xQ+EzSUBpmri4QlNX58v5W4MzKUqxRsEP8UBnf5/1J8NGqTaHWvzQS+D1hUibZ9EAuh0xIZo0S7viuD80WcI/KkESAlRBfVh05abWo2rWQu0vhjnSq4HAIxXKVV+0OeoqFz9SuU0xqu8QzWogtpGukxK2z/O3hnbVX9RFjlu/chclHPK5PZx</vt:lpwstr>
  </property>
  <property fmtid="{D5CDD505-2E9C-101B-9397-08002B2CF9AE}" pid="94" name="x1ye=3">
    <vt:lpwstr>PeDCKE6lt6N/RcSmjErvU7LsUbit12kIp05IIG3Ul4fD0ovqqDRK0InFkXew2Bo3TRQIgRr3bpKTHjyBgTtSZ5LdlrpNzFSXGTPmd4zeQDHj/z2pvAX1697SsoK2lVyfj8alk3FvE51gh5biG8fMXtezHf1hN29r9F+8eXweQc1ionenkpwLIhA1XZPxsoQKCef4/vYPH0fQ/0qeDkSxioP147SPcOBULafr1lAQa8b7LSgBc1IchxrTFWd9p6W</vt:lpwstr>
  </property>
  <property fmtid="{D5CDD505-2E9C-101B-9397-08002B2CF9AE}" pid="95" name="x1ye=30">
    <vt:lpwstr>ltrR7obLhfyGnNO4ey5fOTBEMVAKbVxdXwb8QHT7G0j9iKnYZboIC09Q6O/bOXGMXKQgCCJ7XEKOvdOweDsDVUp5uvtNtCpwVBJWpexsrT8WORetaIlMbr9wLiy0NJp4dxvLajumkvJwvRRyQsYknZKRgTgwXWr5dTE+IKQSAT9zYZ8grHubyoWEG4TB2Zuyv9SYig8bCBfGZ18+OO1rLsbOEB07/EgcNTaR7s3wq8tTRz/SCALEyIvzd9b6Xkn</vt:lpwstr>
  </property>
  <property fmtid="{D5CDD505-2E9C-101B-9397-08002B2CF9AE}" pid="96" name="x1ye=31">
    <vt:lpwstr>ADBaFPBf/gnW9ypSrqHSsjXmM9MhyCFCVOuXQGxX68+bH0J8dtsJ5KKdefKlJcs8U2LNABWNuCw0UBh1zHoym4QAnjsSQ7HdpyRe1+cK1ivfwFaRtuDpwBxS8D6fp57aMXyzIVvZ1XE35on12Mw9LgN5D4cLZZ4BTgG3zB1m7OI6HmhUsVcV5ITGDWFAzYmaa6+NXBTBiopdWqiNulgxHFq8pTRUE4pZhr4k0bEQOf6jT2IB/p5X7al0SIoe+KK</vt:lpwstr>
  </property>
  <property fmtid="{D5CDD505-2E9C-101B-9397-08002B2CF9AE}" pid="97" name="x1ye=32">
    <vt:lpwstr>bHl7ZZfAfH+V1cvPF7FxR660Mzd2bePXYZH1h+V5IyuAUmRFqWjzE6VNcnzzwdP5cf5O0u4eCvqEVLXkwbtw/QXvXwae71w2fiDohMfTgmo+cyCV9cJP0s38EDpyVO9ne+Cgxkma0W4tOjX7s8fr6Dujo8uaFGQJ5+GpYSTd7hIQV/LoDjNcpmIy1UBmVe7iOTQLCuHf1CCH12x2jYgFh3Ds0vi8HKZW/Smui5tIWjCTkS/jye3VjCLWoXRvG0y</vt:lpwstr>
  </property>
  <property fmtid="{D5CDD505-2E9C-101B-9397-08002B2CF9AE}" pid="98" name="x1ye=33">
    <vt:lpwstr>17J+XFza1Q2GEaToAipMVBOKgy4NBJxM9fAd7owBA1V8NLfcNspXTboOvgYC8KlNuZsX8S15iihS9/8l878N4VToAlGywATzA/QrW81iBTu7OpRTkVcXr/awRjWGnUV66U8WYM2jBaReCRWhlBY1Fg+HQxtk9h3O1uZ355KgQdSyYlPxK6nOisviQqnzeS4EAt/utp3KBdxekFOJNSMvVqpjqN3ZFvyLo9TlqOZN3bhsTGAB+CNoOP5Pw2+w4YV</vt:lpwstr>
  </property>
  <property fmtid="{D5CDD505-2E9C-101B-9397-08002B2CF9AE}" pid="99" name="x1ye=34">
    <vt:lpwstr>usYQ1a4JAewXe5HjI5IalSpaNfnIjwVj6UxvASyE9n7Z0NJosw1Uk72raiSSL+RQIFwZE9j61c2JScmj3b+PYXHToP9ga+eAgdtfwloFZg+EqzFRbIaPSEaQya6bRVCF92tqIVkppqdPYjfIRcZLYsqr/vuRJXZuUb29JfPb5E8ks7R6aSlRJ7zGlCzybSWxhDj83HvWHs76L5pqO2rUocJknQCIigC2DS11pZCV9coiRSk/jKHs0oWyXa/BrzV</vt:lpwstr>
  </property>
  <property fmtid="{D5CDD505-2E9C-101B-9397-08002B2CF9AE}" pid="100" name="x1ye=35">
    <vt:lpwstr>+qrOp0loNuK/vdjILOIsIdq3yJC+e3gYTGlGwyn+oVDjyxFjo/o3Qz7YJwBChFQgOXni4ZW6jkJjifUBkfvaocnvIx0tin0ZBkzdZLE8XXqbbXOBF+715o8HxcGiT+CRADSlE0Gb7BQ5S1AqJL8tryCHveM7Fv3ZyEPwHd66AbznulvEE4mjBx0otCNeTni/gMpz0o2ntW1YUMg+HXrnru8FD0NeUAtgWn9RS7oMhm3gWQZ6lHYx5QYXG+Djgpf</vt:lpwstr>
  </property>
  <property fmtid="{D5CDD505-2E9C-101B-9397-08002B2CF9AE}" pid="101" name="x1ye=36">
    <vt:lpwstr>SsnotyGUTGaE8cy5s2PnncaKmVyLVNNdYBcnnkVy+JXeBTiWLjh/4PapUgUhhmD0944eT+OPmpHuIcOEinBVTdST3FlHYpjXWEfTKE1eLmPekoEM8o1J791wePf6CJ4FwKWkSVnB0whklNaG4wcfpNMvc1q9ELXwlz8ZjuGmo1NcsaHPAVKMosDwP8aBqAxsYZMobAe81dehycyXmRzeBSIbzEqcK3sCnl9aSFV9HBTj2EZQVp8wa+VqF9TU5NY</vt:lpwstr>
  </property>
  <property fmtid="{D5CDD505-2E9C-101B-9397-08002B2CF9AE}" pid="102" name="x1ye=37">
    <vt:lpwstr>9aIApOCxVhOK8t61qVL2896CuVoiBFbKsNK45PGPhHZxpxY9KD66gbU0xsL98/8V8B4wP/ZZ5gzWfd7jR9yDMffpkv5ZIBoMJhzrtzHgI3BhWko21Nid8ixn1gWQoDWsblB2SXNf6e0tAYTlTPtV5afn5p9eZ1j3D/ojNhn8lczo9XOF1DKRiHzWdnEGIilqDHgbkXeAcSDepPjInnb2ZMZjuheNs6P7884W5tJYzS2YBJp93YolU9lgcTluFpf</vt:lpwstr>
  </property>
  <property fmtid="{D5CDD505-2E9C-101B-9397-08002B2CF9AE}" pid="103" name="x1ye=38">
    <vt:lpwstr>P1ZGUjjyyNIlgvMq+6ulnDgWYVsL4j26WYI7g8Wz/KMvDmeNKEAN226niSA1pY/sQ9iV2qprB8uvOu0IQK/sn30g1C2LaLJAVVCt2JZJOovQ110XbgMrP2kZtpvR7DnQ3rbltd8swZUz56Rb/bztyBcywYUypJuveHoMOJZv/R0hM43vWxa64qusI4LDpaFHthdaTiD/mfAAAW62HFzz24jcrsDpnVvbRV0V/cJFzmK82YnlYX5kCBYHm/kCQM0</vt:lpwstr>
  </property>
  <property fmtid="{D5CDD505-2E9C-101B-9397-08002B2CF9AE}" pid="104" name="x1ye=39">
    <vt:lpwstr>KnxUgFVL2yTGbjyqz8JVDcf95SkdxZqMokBx1f5Kk0rIiKvNOETS1+Gwbgfn+A3iWntC7py39DUjByj8b1XKX+i7gRODl1biNBwBHP6VVIXrVpXW7l7rfNrNnbY9HflVCh+fbf+7EjDPeawdHx14DwMP+vnLXVo1VVcVvcSsVrymzN77ZynMRi3hpd+RvYbOjeSDtJsn3Q0zSf1K1/qhBVuQ2zHB52SlkQ+BnOZtsvSV04rEKQSLwhVurrXLpTe</vt:lpwstr>
  </property>
  <property fmtid="{D5CDD505-2E9C-101B-9397-08002B2CF9AE}" pid="105" name="x1ye=4">
    <vt:lpwstr>2PSm2nv2YhhLMTexEgW2wEvFHXw+XzSj5eL2pxqtlXi/oOaAVuIZR/l0Cr+fx2kMNGtwyYsOAZozAi+NanYQQgdsg2/q5QK9Eepui8jZnz0PDWKo4JkidMQldi/FHsvnAztydKUbcCqWFvNhEBKsP8u/k9uNg31pZm3s0izuOqGXru6qo6HLS/bnNiiTpMVMszaaCT/2m86u0+nNTe9otfEo/fzcQms8RdVLYoufx17lusMVeWMQJGJErknUoO1</vt:lpwstr>
  </property>
  <property fmtid="{D5CDD505-2E9C-101B-9397-08002B2CF9AE}" pid="106" name="x1ye=40">
    <vt:lpwstr>paG+bG0r9F+fIskXxNTXWSgj/Anjq2IvFG310vkEbAGhtSml+JPq9YNgJGxAx3AhM+HDA/jlimkDzl5kEPOUxecvSLe4ENDKiK035rAjv4qPESsBvbRR5aTnzgzLAJfmPNTP+AO7qEPDzt3G5ILSOBtPT7yny7bRkJDBbB7LMzssknP7cbVXNN+iv+lOY71PhlBqerOXFKxiwpBxT8H2sxXDX+4etoXNHVB6L5VxqOnR6cMTjYlFJ3ek6MqAVSt</vt:lpwstr>
  </property>
  <property fmtid="{D5CDD505-2E9C-101B-9397-08002B2CF9AE}" pid="107" name="x1ye=41">
    <vt:lpwstr>JY7SbdmJlyCWlOthl6VUps1rkiXeuindkIZh0IOKWLu66dXHJ3vPVh/Lg9GFyBgNDgdzLuP2Ql83qWDBfaVE5ziVpzK0v6SJqnlTSAUq0NvBF+tmLFKlIUAQAd2U4XBA9sCkEG3fllQd1NLh5JZavROpBXfqTu+f4B2b8lAS7CSQW6PxSaaIwQ3VxIKSNSR1xmF8ujUlicQcjPSX1o0CKU50WPFhTPDZK8SQIT4/2dCQF11Vz1U/rcg5R7oi/Zq</vt:lpwstr>
  </property>
  <property fmtid="{D5CDD505-2E9C-101B-9397-08002B2CF9AE}" pid="108" name="x1ye=42">
    <vt:lpwstr>QzCAkO/MzJCb+3cIfnljx8yOZCpgJu9wRRFJLecwM0OZTc9w6WdMT6lBqHtYdCwQERNC03qR6T2+d+QoE88s+I2JL+cUKOGIaTfScqq/Imp555sCkdSAUXofQhPJLV1YqdoFfnTqNJ7LTvr7Bx2qKKeilbdumdY3E0TEITsrCfn10C1LVnvKJT0jiVIz85V862jLo6UICZQpu14PuincKOGNbyjpDbFHyGCk88b2cTnvFLn+7U5qeHNSXoWIk7e</vt:lpwstr>
  </property>
  <property fmtid="{D5CDD505-2E9C-101B-9397-08002B2CF9AE}" pid="109" name="x1ye=43">
    <vt:lpwstr>vAUUvuooc5HP3BIX1N3br6UxB2HZCSsuIRBT/efEasrLExCSlYe6gjtfJ2DQp0VgNn0+nDYyTGu+F22yfWcloQBmt6I9+yM4RE4E1ycLV8cPFXvqzbB3ryhS93KJHfxlN1Olp+dbLhLQ72goY66zcR9pHkXjk79sj30sDhgzd2uoNbrO53ebEUPLIamf2C28bRBsyZ37Gce3nAQhPCINXer+DDUe1wfLIojXO76B+Xp4s7wKu4P236hqyrMDGwr</vt:lpwstr>
  </property>
  <property fmtid="{D5CDD505-2E9C-101B-9397-08002B2CF9AE}" pid="110" name="x1ye=44">
    <vt:lpwstr>ca9lYv8Aro1v+vUhN3UEKdAf9thr5I2j1ODth97OdY7433KS+XtnX0eWkhIwSpFwoQRrWDN+6UMsDNezzaNy1A8A+F4rBsUvV1v8jYt8ce2EA0ailYFnWcSPi3A8w40TyGAlUsvoQfszeRVztS2JtTPUVO4u0t5TE1nmKm38t8w541eFH0Yb92NSnYXqwDbi5qUbiLHPyua1QFHUsmDY6ymgtqL8Q7FzBwUGOIM60DvfBwjjSqycTtQpUal+JbI</vt:lpwstr>
  </property>
  <property fmtid="{D5CDD505-2E9C-101B-9397-08002B2CF9AE}" pid="111" name="x1ye=45">
    <vt:lpwstr>tB1MaI9wkUktqxLcstni5mKvW3xwClWzf2tmM7M4b6ucPPB4OYIsEjC+EHC5Rfh4+Fn2LPs4BCTicqb+yJdaU+KbnLwEkCeYhtQb0S/95ry8J3tmpQDtoCMYgssPoRlnepJD6CptODXzeOtyKCLVnkRkSjgEdXvOJ+NyJ5XQdo+LlALeSSt719VtwKMCavLZC61QNV7KopcF6NPmUdls2v2muq03PdKcsa3ILTNd5TOzIpuV2X0RKcRG/c3Ws0q</vt:lpwstr>
  </property>
  <property fmtid="{D5CDD505-2E9C-101B-9397-08002B2CF9AE}" pid="112" name="x1ye=46">
    <vt:lpwstr>toi3ttQ/pXydCFP1d1wQmmrDSespkR7t6xT9Lqw6pVxAPCaKiooDoY1jFqFMHgZ49o9pkGHeATYwKstuul2GFDbzAhRUmxqD5ZiCFGGzAFQpWYU2t2j7NbW5gxaiTpnrKJXWiotPY4X73syh68qOuo3vfyZn7uMuTZTjxKTFNDXFeoMFjXhRiKiWggWQkX0VDduwGLJQiyLyJOaBXRd7r8DFpwaWmzeqf3RJ9NyjYXSswYobrJpZgGKzQ690aQH</vt:lpwstr>
  </property>
  <property fmtid="{D5CDD505-2E9C-101B-9397-08002B2CF9AE}" pid="113" name="x1ye=47">
    <vt:lpwstr>oFMCTvikcPuepB2EAqhP2GcEqBXFnJbeYmbr8wMpimKWpL01sExrPhtde5PIKGUzJnIXicr8J19hQ2BJyA1liruceFu1zOmWSn5Es7i0xxL8BaDIlv6WK4eFN6NqwPNHKMNZ4fAXDlf5Nd2adoE9PGufDsQpLRFaMNJNKALAUGohC38A4XvhQRMCZe0y9DPvqjSUrdKmlbz4Ah3kmGAZLJHqDftntoI05Y3TnauveLtxJPiLr5IHYqJ22qcxnVt</vt:lpwstr>
  </property>
  <property fmtid="{D5CDD505-2E9C-101B-9397-08002B2CF9AE}" pid="114" name="x1ye=48">
    <vt:lpwstr>KrYtW5Ln7m+mOBYjiycV4qvvdZydVVqqiYDPDbZl325uKrip/9VX8LpvZY6cJR87OAHRl9X7e/IcZNj7MJipMwGPifDSrVqhD9Oholiucx8SsKLa8MUhKrX1s3vHYbldtXFyIIW1xkRm/iYZg4AIwG7fXJUDbVdI2H9MRq5zw+d7CELJDcNTgD6UXFUGb/n3m+O1SZ3c1e6nb7pEhbY2dJ2xnka828aaGUSDuNEglMYe8uwPfVvS8PBocTU3hJZ</vt:lpwstr>
  </property>
  <property fmtid="{D5CDD505-2E9C-101B-9397-08002B2CF9AE}" pid="115" name="x1ye=49">
    <vt:lpwstr>lXVR+JGHe6HyAViChrhd+NkbR57EqwpWiw5bCNgqueG9q4Zwj4/rObH2AnYlSUpjFTKNk2iGDAyf2jdH6yuER8tMwwAbzW09ciIH4fFvuKdOnHQvGBTKdaPiwl0I/Cdh8kHw9RuDaMuMPDnw/aDQJqbyru+lL3oxUw5ei9HZa0ZfyKfWH2f458aH17zxmaxhAhVGmCmTPeaJlkUnjeF4ToX7JlRo/AXfhyizAzREWryxZbHOnHIaO6+h9eYcewC</vt:lpwstr>
  </property>
  <property fmtid="{D5CDD505-2E9C-101B-9397-08002B2CF9AE}" pid="116" name="x1ye=5">
    <vt:lpwstr>a4ptMwcPE+s1Qd9gH4KOl98Y/RNftZ3zq3ISGFIlBAfWsYcfnnf7VvnYSEoHI32ozBc+lVW0QUr58yk9FUwl1K18wSciIP0x0H8nktVMGz/jHR7k7Y4ofiPW6GDIiid47cLpj1jN9RtOiu7jCoN9M94jhSC1AbarXb23gehf5ca/XiDnCqOqHLhddFrkNr6/9sdFNCshGl2M0byAuEngAT/zGjwRZMLlgZfHtDoBYM2ySTJ7AaFprRyXvW8aDf6</vt:lpwstr>
  </property>
  <property fmtid="{D5CDD505-2E9C-101B-9397-08002B2CF9AE}" pid="117" name="x1ye=50">
    <vt:lpwstr>PnQyEFPEtRUbz/6orYVjtCwWe3DNg0Z87g8+ph8TqzOr0tLwmsMk0rOXtDdrb8fOJc/AOJTdP7RXoQCiF5lxmx2iHpF1OuRSpEHopHBKhXDsQRKY3dqTNLWYAsR5k2UAGv/+bzSrx9ddLurQxhXwYSqoxOPQsUkizn57dCwKGbpilOqwrDZKm/X5TCx+I6lmGs3uuiv0FvCMDcbuvC4VtwB6ezfXqdj2WXQ0Dqt/L6kiYMJFJR1yFSQ/kWsmnB9</vt:lpwstr>
  </property>
  <property fmtid="{D5CDD505-2E9C-101B-9397-08002B2CF9AE}" pid="118" name="x1ye=51">
    <vt:lpwstr>ZZRPCzzm93dVkr6HLmKroYuJsoAnSeJZtY8b/iKWKghFOr7OYuCOTB6C2KwPuEKX9RwuObuF+ZXicO6cGOhzERUTsWb/vztC2Bm9VxFd3n6YuLX55vxGjqpFn0bDh5j0RTtMeciBw/8yr8lnCodoarBwadSlhy2m9xU2UDYAshnhFKUoTjt6SNeEHmgALXrrGVn24tIwHrqIPLzl3GrSpXKpA97ePUgMa0OBDeo4zw/hj8r0kFf2dJxFQ9UWusU</vt:lpwstr>
  </property>
  <property fmtid="{D5CDD505-2E9C-101B-9397-08002B2CF9AE}" pid="119" name="x1ye=52">
    <vt:lpwstr>9pd50IsD1v6Co/9Nm3nLFgAd4x03bHrmKaOeL+2OXPwKJZD9WrWqKg+2JHzQGbY5yshfSz35EhCO8XYz8CYIg8y9Xszkn8DWHSH6gcTdPpRKS0xN56x6OF/OhTM2ZHLJG++leEKODWV6BULD4M2BRy6Ur5obGyxB7cTDcIoYQuor/gb+WotsQHQ+nVwj7MegqZLbWw27ACtnFubIX+v0ERmLX3312gAxYyIZ4blE9t8MyNAxM3hg/84RzSQ2ClU</vt:lpwstr>
  </property>
  <property fmtid="{D5CDD505-2E9C-101B-9397-08002B2CF9AE}" pid="120" name="x1ye=53">
    <vt:lpwstr>BuFBSGrBhEBgormTW0miMy2kXwncMSnzRIyi6n454tMX9EsbPJ1DTVuwXRiRNvduAiW6M1Tlzqs2KDGysMqF049vMRqUtwyHu5Tx0ifUGyfDZM8noUxBN3+CfS4vqW4vRlqcQ3qX6mjLbwocLXzNXN2QRWmjSVv5ymyH3H0w8v1g52M0vMTu06V50OHFZclUBFeIo4rUVo1D6zUA/MWcC5M6pDdpW2N37wIE9gL0aFFzEibKvsDt1v1VbBCydSI</vt:lpwstr>
  </property>
  <property fmtid="{D5CDD505-2E9C-101B-9397-08002B2CF9AE}" pid="121" name="x1ye=54">
    <vt:lpwstr>uqteCGvTedzkV+tJt8xaHOAkys4w6YLGQpt3buoqXxuVxnfS4JcbDtROvBPw4r1NHX8qTuM2H3q8fn4VbYKzop8A1vIiITw7QDvx1RIERYmZy0aapo8gp5/7luMzvfwVqmGNeQjl93d4YaBWiu++2gQ4wMUN4XAsO9bepsGXtcnoPHovUmMROyGaXuhZeWPBl9XPorLdjDezm5Z9ChuY/WdhBiRrXcvrb+wMobyxqfvbf6lDL5RJ28BIIP+w4I9</vt:lpwstr>
  </property>
  <property fmtid="{D5CDD505-2E9C-101B-9397-08002B2CF9AE}" pid="122" name="x1ye=55">
    <vt:lpwstr>P/WeUcZxurg/SYcLW0ZIOMNkit7uU93TJpRPBJyhGUqev3DIfMr8AgtpU6/KL2RWdn8J1tWXlLweoty7mddXcPCupDaNT0U4PNGaAqhACfis6dQ/aRyNue4EO87xiPEsn1Q4CZZWh6XIP/0SkvlZSr2DgzeoWDM21kns19pBFpilgMhkXpwBVGYWyULH27atdkazHpp/Gik06AK7hbRi8bQq834SD81gIM2ZSzUlSQsoERxHeJ9ttr4vvaVao8+</vt:lpwstr>
  </property>
  <property fmtid="{D5CDD505-2E9C-101B-9397-08002B2CF9AE}" pid="123" name="x1ye=56">
    <vt:lpwstr>2CFtGYh8JvCZUOvXeOcvUtEx+QN+ijJf9qi7MLwVTiZBDp30pzhI4pGR7ejYD0V/mzXLQUlsM8/udU74EwmGXC9cio69zwjPKFI+i7hI/ocXDnGh0c9NCgp3fRBrOEQ49wG4fFoLbsSUUhLCWJ+EdHWHrsGYAAEBf8IsHrPPOyJkFCIu/1RFa/pLbn4EEYM3s7t429iIIeFdVn1rJEhZVXzqK/axEC8pzmm6oF1vucVHAJ1QcmMJlHVCuJC/4Wp</vt:lpwstr>
  </property>
  <property fmtid="{D5CDD505-2E9C-101B-9397-08002B2CF9AE}" pid="124" name="x1ye=57">
    <vt:lpwstr>VuOI4bsDXSkaNsrGHm5+J7KEXX1oDcIJ91dl3Taz1hARisShGsLX49De1O388hNMmYFMDGwAXRRFn9vrom+kqqtGOdIqN8t7bNGt4E6qL/JYTI9IzttHOBlbMfLDnfKLiYStyVRnmsjCVcjQLn40JW2c/aXgneK6iQuqASimhLV8nT2E4T+QjQeymg/ys6mq4LpNV2xhNs7dNLVH6oKEYGk3SkPuGZ/CVl3IY1UbVa1Wk4VFRUjolLasHu3GM8F</vt:lpwstr>
  </property>
  <property fmtid="{D5CDD505-2E9C-101B-9397-08002B2CF9AE}" pid="125" name="x1ye=58">
    <vt:lpwstr>4mAtmaXeYhU1+5iRvsybuW1MTIyXoC3dvefjGnwsMqOwPSdh8ovEnon6pmN/4hvJ+34Pdr94vP60LU4vgnqxgjCuIxRBvG0ATc9cfPusiS4m/e2PiY1TKHtcmurUCbx4NYsqHMDNwlcb3Enh4VhqxRzdl92s01xhZFvD1Cty2u7R2wmetIwyQIyTz8J2AyAcuoma8F1bWWtzOHr7VkBs1c5fMGLW0YqTkJPlxxlG3x9tvMveCp/nYEmdzI4BCWn</vt:lpwstr>
  </property>
  <property fmtid="{D5CDD505-2E9C-101B-9397-08002B2CF9AE}" pid="126" name="x1ye=59">
    <vt:lpwstr>s6G1bhOfzGQgCmMH+YSOsgIh9CmKNiVclG8UXlApuV2/bRRPJsFhbOfQt/7+/GWd2hNG4hJ43pIj6epi6J4Ylpuzx6xu1eh8Q8dRAy1IFAvMpnOjyot0Uj9Xf0rTNNI9VoUmz91UFPZH0jGxTAJ4JxNXFcpoMSnVSRXosEMatkxHyYLbQ5Ljdivn0EeGC5VxOTiJzgMKQ63xo302qN8moEJElWEtg0JC0laENceCBz+N67QSaPLyOkobjHwAn+m</vt:lpwstr>
  </property>
  <property fmtid="{D5CDD505-2E9C-101B-9397-08002B2CF9AE}" pid="127" name="x1ye=6">
    <vt:lpwstr>u5TPS3y4oznEjbYU+1zi0L6Cx99v7TpOXV+2v8tYSAIN4xJJdCgjT/QgbRCXWy+u+PTIRm1LnUDr8GHm3i0AAnAYTuYIZSOLwHCuAT1fgXu9wfHcGUafcH3O9xsnj+jOjGqR+/+XASTAlnHMKUyOgRiJ125ONZaGaQiJua5yEzxjbYFfbFK4DtJgiVSkImo4g7eXW++mGV3qBCJLEJRhTBaYEm7QgKCbq8yXbiexa5hfjVhTnbNCO032YSQXGMA</vt:lpwstr>
  </property>
  <property fmtid="{D5CDD505-2E9C-101B-9397-08002B2CF9AE}" pid="128" name="x1ye=60">
    <vt:lpwstr>0StBIXG7/rtVfpzu2IMighXc7uhnCbHxRSEu/NWPpQMB/bQd2Lg2d/OLrsVEupmvKSZdVu1YvuaXgKzCMxDCiks2f4AGiSpV7wpuFQ5RHvggU2mXo4goS0GsagRbPmgl+VR73iX149YVmQOakcCj37LuZiYP/nGYGcFB8IU+Lb91aUooqEyAOvtVANJrxgwD80gNbRLPo3cNvbeVYDk/RpqprwY1q+iXb2htAomKyCyRgpExWN76mQnS/IY9JaN</vt:lpwstr>
  </property>
  <property fmtid="{D5CDD505-2E9C-101B-9397-08002B2CF9AE}" pid="129" name="x1ye=61">
    <vt:lpwstr>hKboRTq8nmjF5lvFpP23MIYeF/Oe/8sBq9WlPSNtAsNmFUMJq1YP20tlsAR2ZvIVkMgpbGAJj/UOVxAG42khO6uFl5TwrX80ZdT7ZvZUYPkthbzyyZDPejrBIVLjJ5WQINO9tjYwPAQ4sQ7NrMOqjzMLf78ZN0bHg4oq8VSE6TUe63Mtzi43V1ZkBTbcXWjzJl5QM0V/qMzpXrftkaK6qocnZrrxiUO8MFAd7D96wFMdQV06s5u15hzUYTlPiJf</vt:lpwstr>
  </property>
  <property fmtid="{D5CDD505-2E9C-101B-9397-08002B2CF9AE}" pid="130" name="x1ye=62">
    <vt:lpwstr>pFvrtseCHEI5x2L7adPTZ560XrIq6a5U6uvXJyHYolzC896J5NpSi4P9SiVpPDZn+jkfCOvRZ8Qq4yLF+xZ0reisuU8qHZMCpICJPC3ytr9/Al8qjhMqHT1Y549wqXb15YY5+oMyxzptKt30mehNWxNolLQUE3klqAeS9qJTUbm3kn9LoNkiKBgRMdOZr8wVKGJXRkgEG+iXayrgm6FxUAaVcUoMR9xUrS7K5sQH4q1drD33NEuFpVDnW1Sq/pD</vt:lpwstr>
  </property>
  <property fmtid="{D5CDD505-2E9C-101B-9397-08002B2CF9AE}" pid="131" name="x1ye=63">
    <vt:lpwstr>J1VwAB5EEWRuphYAf6uYSfTN2Yw1bRLMaj0uCVVqwcb7pocGDgVy1zGYQagVQ48KK04pyc0asD94pkQE25ZZnFbY/w+UZFBcUdcoItLQe7RDrSq1Apbgcgvv9qEkhtA/ipzTPROYJ1DRziNA7Rb8ah3thXrFl5kfbe9Lt9Et/w3cKhVlnDmyo4HYt+8znW+fdBLd6+Wu3l0GpffGn4zMs3fp6EAQJETOOHfDk3VY1If+JRiK5usDM61L2bMM+2a</vt:lpwstr>
  </property>
  <property fmtid="{D5CDD505-2E9C-101B-9397-08002B2CF9AE}" pid="132" name="x1ye=64">
    <vt:lpwstr>jeNbpHhipp0G/MhccLe5QLWHVc/XKpB6AdvbMI6LNCuYtcIFa8dDWplklKbn99WbpfNwqxSD0mjPaQBUg3si15e7ohtF0FHOCCCmzaUPpVz7m7BW7E/5njQynsV847marDo+Fqo/BcOlOfuODQ15zNWNK5cayUplk74a6sa76dL/KDprJIkBGAg+yIGZQjOz15SZmdmvv7oXKFGVAk337OWjaJphmLoiUEoyYMgVZ+sG+wYpoeZlX2CUFzWRTg3</vt:lpwstr>
  </property>
  <property fmtid="{D5CDD505-2E9C-101B-9397-08002B2CF9AE}" pid="133" name="x1ye=65">
    <vt:lpwstr>ER5L1LPNFeBJ1k5CBoiHJ3JDQa59DD4CODUKoPxf8QF7zhf2Dq4s38IF+g99NhkMXkbcbRVHRKD7m/sSDAyr5/biD5Kz9KSYfncdauFcTSK0IcR+PYEqeROa9DCoHZRTJ6zdKGWGfb8fz1ojyyCwICUojj8fV4vTB1Y2B0ay6x76cnp+dVvChndZESczmoGglYQUWW3ufsTsi3aSdx6gb6ontnvlxUFHf+n0uIjBwSobE61c62wNhksrb3U06Xt</vt:lpwstr>
  </property>
  <property fmtid="{D5CDD505-2E9C-101B-9397-08002B2CF9AE}" pid="134" name="x1ye=66">
    <vt:lpwstr>Y6x8J9d8B2PxvTROjqSQQ+cI0X1i3teRoIiYGa7CiLNhri6IqBG1Zkw6zRlqFnTVGD3c7rzrtPosGmJmaplBdX3HKMVJKm6/NbKnUEJEEk4iBw01CSd9jSLGO/gqsv2QsvtB3YaEDqLNZ9Rt+Fr4mZT5Gw5x5deZaOljacAQIRg3d2hdQGQhq5LSVeUyEaTj3Zh1wQSoB4bpx+w5Ywfq+N7jmvnqpwTTcsASwzJMaGpEGLfs5tvxaO1utqSvt8B</vt:lpwstr>
  </property>
  <property fmtid="{D5CDD505-2E9C-101B-9397-08002B2CF9AE}" pid="135" name="x1ye=67">
    <vt:lpwstr>dBpIWekw3H17GwQxT5zs4+m1BUUtSCcRqOJoSe5CUuRxr7iJ7wGYriK2Ny/rFZIyuWROj12XfmwErMMIPIl1YzjDmGSJfWs45B9uNJOT2mwmK0+NvgCQagh9H2eT6Swc2KQweo6PhibxK5WAMOsJoLF749g1Awn3Qb0Dje6bLCF1SM+gdrUm/6QqRAd4IQi+w0C7XYPeRgfQS0anLZmi3CwNPKoTcm/uydmiLyfS3rH1J7fsBCP6zPmM0ZyhJDc</vt:lpwstr>
  </property>
  <property fmtid="{D5CDD505-2E9C-101B-9397-08002B2CF9AE}" pid="136" name="x1ye=68">
    <vt:lpwstr>A1uWJCIC6CH3w9DuKVLdc9QbjzU2y7gaD05XtiOA5uEFmSCbvI6oaARRhaqUZyVkqM7eZtxaLqWihkMVbcYu+/FeWeEqbxq8EOK8418e8CGCmHwe2GD24GjWAPVG0xplOXE3yCSdfOQYFm4ODfdor4WsGg5kq3pV9Kee4dVYeXkzqSD9QwqfrIJXFfDvSRiGHI851wI9vW48Y6wJYZP72i2oyyPQEbY4v05B0yde7p0184URiaAAIOC8nOkFDNI</vt:lpwstr>
  </property>
  <property fmtid="{D5CDD505-2E9C-101B-9397-08002B2CF9AE}" pid="137" name="x1ye=69">
    <vt:lpwstr>wrmxg9G4OylWT5f257Mva/tp0w9ES0KOD/VRkvRrsjNvlXDx69CapBZTo1xHMZYUv0vsZCPoJnLijGLUeyiKyhjhN2JTCJgmYW5F+pMKboHl9HszdpUqH8ZAfAu8+y+U5/uRgne5SrmNzfFsQo3BBBgys95rDjaJJz+1DidNW4dh2FTNi0XjGDDWFve1rD5QalDZ0wpHlTvBxBCkRJRPRadqx9qJ17jNkDWbeJ0maeAldPMnAkLjKl2gZxwFUuU</vt:lpwstr>
  </property>
  <property fmtid="{D5CDD505-2E9C-101B-9397-08002B2CF9AE}" pid="138" name="x1ye=7">
    <vt:lpwstr>S/d9Kl3EHHHY5nFPQgbngu8wA70raqKopeWQiXDuziSmFGHKU7M61RQMIZkJmXVdkuhmdpyZPW7t0BREpakEeF936tbGhbq6xkzyZL3lIPaFLBc78+rG98Uxc7rT5sVxYryDfRAitMxXXDsgxp/zFNrMZahuNrx97jQd6juwJlwf0oiMSNSP6O7q2zj2vghkIGTESDuiGMD1yIZzdxHZq1VQUcKVlPph1LKtK0gzOocLylPHD8z/2jKwTa/L4KT</vt:lpwstr>
  </property>
  <property fmtid="{D5CDD505-2E9C-101B-9397-08002B2CF9AE}" pid="139" name="x1ye=70">
    <vt:lpwstr>PATT29Z0IU13ES4P/ai3sG56TTxoGtdgc70592QFKeaatBt5b9WVaMGqh0fBBNQe8pIfUocRtJGrMgH/7FfUyyS94PMXhTFrUAix8SxPsgN803e8lJ4wNaMJ8XXDBz27E5guVKY2AkV6rvkz+k4Tjb0M/laCksDb9pRv6BlvTgYBA/218TDIxITbLQwCYEyMuPPJ8ATVPFvJaTqGKdesk4snEKyJr66c+RvFuBsNoVdk4DdudQQOdcrUrerg8sd</vt:lpwstr>
  </property>
  <property fmtid="{D5CDD505-2E9C-101B-9397-08002B2CF9AE}" pid="140" name="x1ye=71">
    <vt:lpwstr>J1LEtAXW4s0Eqy1H0hRBE5zzbJsUYU1hrdpAfqTZNrTbNGJLNTEW5KG3lpFuqR2emvuYqAx2GiR7yjmM3DsNL0D8mVQqrvuUR9L+XCuJgIWrpmS6FkTJ7jpx1vMQQVYjSjlaWYsjm+k/sR0gsSolQdLS2gESF3Wa4AAO3xw7BI4fqU3Mf4E6VjOQSyhn8N2EXSxGKvKUboACs1+yMC5uN/GF4fjxfELPsxbIz6WFzoAHDti3I4tOUdthh6KXs4m</vt:lpwstr>
  </property>
  <property fmtid="{D5CDD505-2E9C-101B-9397-08002B2CF9AE}" pid="141" name="x1ye=72">
    <vt:lpwstr>WJxCY3oj17YHaTPoE+aVbgsdBEJlUggqNmlpIn/+bV/TGBIVBr58NKuCRjqqvg5T7v5odfiY3R1RpD76ldo6+Usvbs2jkeqFW0UgncHvvTUkJGUud6IkQFUrU8dY/LJABg1I+C61aVIV8OdZXK7bSUzNkiNYYAGNui5X2m32+R3XMrlIJQtixRzqOf3ax1QK5WNLUO+mcXl9XNMPtvIuTXnT0jCH/JkD5+PaLcTgjECysOZCp5cbNTLxjPtxdBv</vt:lpwstr>
  </property>
  <property fmtid="{D5CDD505-2E9C-101B-9397-08002B2CF9AE}" pid="142" name="x1ye=73">
    <vt:lpwstr>hJdCHb/wIEJtZTwlgOeyO3eSzn/Mep4jfeiqlccoelG3gmYelKpO824spMV/uDEKk50cYut1asq7hP7Hgpd1Q2sv3t0SNd+CeEcynX7Tbqme+uxNuok/C0hwuRwAVL/yt9e0QeIVlIHuoS29d4xCxECPAnT0qN286nQC7JBNKSrOevotqxN9gfShK/yTzvFX/KbAd5WRhQ9m2ZGGzFIP4IcJvjRWb/7bjPHC/Q5/C7VDLLWbkR2AehwyPuC1mAg</vt:lpwstr>
  </property>
  <property fmtid="{D5CDD505-2E9C-101B-9397-08002B2CF9AE}" pid="143" name="x1ye=74">
    <vt:lpwstr>n6rRIp3D3fZ0NBTBetdgw6cj+Tys3Q4ErUs+SjxemSHHggbvTzTU+CzPF0uMP0g3IMWLN2uf+EemrSNwJaH+RcJuHW1Ts0fLO/fXRmB9m42aHkO7k5wNx77Nj6bnnxm0jzcBNvnRkCOBSfurmqhUownKaWXfwpV1FHRMgc5Rfb9GH9hpfCyRdx3SoAYwBrvgdaRWQWOU+YOYmaWLICT8Va4LCGJ4Y4I0Q1/Ws2F2sxQk5lDzWr5jahPyNNrQMcL</vt:lpwstr>
  </property>
  <property fmtid="{D5CDD505-2E9C-101B-9397-08002B2CF9AE}" pid="144" name="x1ye=75">
    <vt:lpwstr>7Lf7e8JPBbHjC7kGf4dWIeC/HLbfdUrsOo6QC/C1Yhz9Ou5op64FRM/9ZidN3vkf4SVTjIWX+CZoOJNgQOJEUTHyo83KMcZOyvbEBGtgIAjnWIL2DDmizbMHWMlUdOngjGzIA4hwPqjpUB86ao9xkMgHgZE6oNII/e7tFe3WMFhuyA0H7mqmcQm8tZYQNcw4IV7ktGwQdLi2o4Zgl6/KkilO8AMF8tHPky6Vh39o6lIQrjaOCdLgF+EDvtD9uNc</vt:lpwstr>
  </property>
  <property fmtid="{D5CDD505-2E9C-101B-9397-08002B2CF9AE}" pid="145" name="x1ye=76">
    <vt:lpwstr>bcCzlQ4nmCoe0JtceWC9kcYQotFsUnxMGqPFfY/Oljnh8HHG5uKEAur8/UJzsKhqC/lKWpXgC6dAZLvPZP4RX25ABq6Mmtg1zNKutDsTutRwZm38N1MEusqBahSgBc0HdPvbNssy203ai8i4CvVxoU5PW/V9nSZncSIPjQeKxEgm0AdilvJajNbSfIFtZgHbnpZV8XINlScd/Yc8I/8UQPP20knXk/RrYtzKqjaTYt7Psfo+h6SBeEzPIINsJQQ</vt:lpwstr>
  </property>
  <property fmtid="{D5CDD505-2E9C-101B-9397-08002B2CF9AE}" pid="146" name="x1ye=77">
    <vt:lpwstr>7XXeNUjBG4KANA4S0Sfr8gJIzot9u/QTwcIHEjTmmfy2gmCjd/yU7NPGDEZ6jQjSNL7JAsI/7uTCNvF/E+1Og3qovJ6QV4I2UM362G1COzO7zW5k9f9uUWjioR4wAmS53D+nR9JnbmYugiPhC1mAGxTHXdvLzI3PGZ/uhTCgUl3EdwH9mf46Je2wJ17Fo3jeS3qKxwEyP+lupMabPUZtzfPWHFVfE3yqw7jlDkFZ/xHS9/hWYB8B1L5Hs7JsPb/</vt:lpwstr>
  </property>
  <property fmtid="{D5CDD505-2E9C-101B-9397-08002B2CF9AE}" pid="147" name="x1ye=78">
    <vt:lpwstr>9bhE4IyfIX1xVZ296YuXDOoQ4cPmRjazkEHU10j9xxLEqhgCSkuQ3c+Hv+Mik2pMV1FvuPl/b+gEuJMgLcE6x+MudtjyaFncU9Y5lnLblrUWpVUellVQy34P1ylV91TNxHG+XVrZP4nelDdRBKVwlgvCBCc6A4Pg0iQNsaRg/fI69zwWTB43LMRNsl9rnwFvVOmX8hYjKWGfJsTnUpWrNo2yxw2ni0qIEe5ZNxYvW/8v8atZNMM4SX7Cixhw3fK</vt:lpwstr>
  </property>
  <property fmtid="{D5CDD505-2E9C-101B-9397-08002B2CF9AE}" pid="148" name="x1ye=79">
    <vt:lpwstr>gt/Fpf39MRvn8x9QYopZTx6Nj2blYLlQGcLwiRgggZrtLNi/wXlnV61DA7FjsGqPE7VCGBGfu8ESxZ90kyaY3Txh6jPWZzM0mv60jbbrrgiW1924LbK+QUSwurBEc/h035sgiyzABg7AxkIP7nUvHPGfDn5ZPK2nkyWzf+okWtLW2U9Y4RxwfJ6tll1Ub89C9yvzmOQO0qD27mNQgA8HsQdbPtZZa7G/sCmQlaQvzIDCtkDZOSIOTkJCQzm+k+0</vt:lpwstr>
  </property>
  <property fmtid="{D5CDD505-2E9C-101B-9397-08002B2CF9AE}" pid="149" name="x1ye=8">
    <vt:lpwstr>3FdA1QRY91EIrvKHMuZUO1S4YG9O1gkW9Zd+gyhpWI/8KcL5wkgCdoXy4r64qUjbn4ZO+ggkT7AqICgXL3WczqBNMXELDUV6rxFeELI3KJkJ+kBu+y6Yd1ybu4DY6ADriztQ3m1IEecvlN/idsimqD87587fp+h6221w2ciu1Z9j1qaXmlWdqmzXHOuYtx6xZAFGOtNsdIHEzSPpD1Tpx5cHvTqPgfq149I7CCNPazrV/hJY3Z4Z7N5z6RXcYjk</vt:lpwstr>
  </property>
  <property fmtid="{D5CDD505-2E9C-101B-9397-08002B2CF9AE}" pid="150" name="x1ye=80">
    <vt:lpwstr>uPBLehIDBIiiu465CiAOdeLiKpnKOqYs5Cd7Yh8ARb6sYbdRIe6mP4YJoCBWaIIZZI6hgK55Gz2jM9/Qv/Ww9kU6tfVFT/p2AdQu6hnzMnR3aU64dIGU1OB8VmBftr678ZQ2OqrPzYmgtLRtYqEKWjPvrJVKeELHfZdaq5GxiNOeyZXGQbooS2msMSpO3jRZl4vZezCyaCQZSh7qaP+hMvHHrc9AL6c09kUdrbiUNIluWmy/i9rrSLZ2gEcoRJU</vt:lpwstr>
  </property>
  <property fmtid="{D5CDD505-2E9C-101B-9397-08002B2CF9AE}" pid="151" name="x1ye=81">
    <vt:lpwstr>RWrAWpDCxIWRm7hsMJ65zVlUUS6yzZcuO6ALwSJG7GRStsgZQGzvIKhhPvpin3FdB5HhgMljt55EPnyHJ7PigtO4k8tl1hUer40IZj9v4qymrFNiyC5lfikPuzXeTA1wy+e67EIWCw24260CK3sQAo4HjkFO72dyVDKrXpmhjfPoYqg1YEVOGQpg8vu8ht+GGOSUSBHfP9mN4gAmdIZ4eI7OpTo2qUkSeGfiGC90qvMuajG1NlHVVe7h1A17xhc</vt:lpwstr>
  </property>
  <property fmtid="{D5CDD505-2E9C-101B-9397-08002B2CF9AE}" pid="152" name="x1ye=82">
    <vt:lpwstr>NY8ye0vxjOTsAoZnx0ycbiv8yIDUwfcjvu5tXf39Lcy2iHx37K57dk0wZoi4rFL7ToIkv0P95iV4xloQHkWIwbDI/8f7vnOMr7pZzlKjVivL91EP0AMsWYfi6r59ttlZ+S1yrO66+4K3RpUeJoN7IBl2WI9F12F/KEJZ0twncKPPNYXUoBwUmSgdbndoCna+AYQaAFPFJoRovxvgd5jlmju4KicmUpYFt4aesaXU2L7hK/6PbGn6TeMHd8TP4Wm</vt:lpwstr>
  </property>
  <property fmtid="{D5CDD505-2E9C-101B-9397-08002B2CF9AE}" pid="153" name="x1ye=83">
    <vt:lpwstr>2u09TKqaTCIpjBL2eRHgR9L9UqjWM7pDIqil4N3WxIV7BV6ZE87cyGwDsRLiV2Yv7esARfFHlrRjK3MG9q79n0RU3IoS8HQSt9nFP9KM45VwDA099oOarodcfU3Gges0m01nBCoAEDAptwriElkOxudOLT98ugUodiIckigVF6/yyGUzvn9wwi13PbYKO7PQ8fpzhp/fKNrVDGdyjoo3o0FcE/MlG5aBBFAXvIDgvHq3enyk7FZGFEDoTfLrGU8</vt:lpwstr>
  </property>
  <property fmtid="{D5CDD505-2E9C-101B-9397-08002B2CF9AE}" pid="154" name="x1ye=84">
    <vt:lpwstr>kDWo+kX2ELyEnCScOkrS733GbWl3Pwv1PJISvRk01lwioRlc5kot0wvxr0KdwG2Z+GcST6d1dMSDiICmIavIzdYTgE9LFUMy/uHox6PHdrcjl3fmdakC2jvICkNPz/tVlXSA5UHB46/Zj/OO9X1l7FK3xMGsB1v3nPVVyTOzA8EDfBYy1fe0AjK7IFcsLWIQzIaM50vBJ8vbjqA32hatkCEtxvTK7HzHSz9wMXh2rrstY+lWWv9ssgKd0ite09i</vt:lpwstr>
  </property>
  <property fmtid="{D5CDD505-2E9C-101B-9397-08002B2CF9AE}" pid="155" name="x1ye=85">
    <vt:lpwstr>j33F1uFwpn7jIxmgMbUms4bsKln252hZlPG2VaNr53Cc0C7PKXVDtyecDgT7jknoJ7ZatkG0pHJwLglK/azN0qtXpUC8JEurlCQBdHyLXjh4eRUWch1pVoi3kyjClQ51eq3Z9QAak2O5aBZxhp7qpQMX4ZbTmkm5hyB7ZGr2cbknE57j6fTyCdL2UYiqvPdStfRSxx5rSD+tpvoficacOwoK9qgYvXC9Qp93ivza/mKWILs9K6c+dPm6Yl8BJ4v</vt:lpwstr>
  </property>
  <property fmtid="{D5CDD505-2E9C-101B-9397-08002B2CF9AE}" pid="156" name="x1ye=86">
    <vt:lpwstr>32idjzWi3wXAfKZrYM+UpsmhDTcVJGU9LWCVNBy+AUrNW9g1lsZAbs0xy/maxrPNH9uDTyo07O2h7vwIQu5X5kymrCsrVsW2hgH/WU4hIQRD23C+vfmw/3ZCxqP2LOe+CLxr5MGQE1Jw8ChOmHnKvSnGmcq86pzRy8Epslyg6qD4eWOe7jBiVJemdgEY/NXYHg3UwjAvF3Qve2jBosmvN6P8PONbYVssCeE02i0HtpvMYUc9Ol223S8nsxgzC+r</vt:lpwstr>
  </property>
  <property fmtid="{D5CDD505-2E9C-101B-9397-08002B2CF9AE}" pid="157" name="x1ye=87">
    <vt:lpwstr>cC+cyN0926WNFNPi91B8zwR+s56HG721R+tBzNjMFjLkXo7RwVOvCec4f7EVPaEJdLi3sVKmFnxUkf2LpjMXcjq7lMAXmY6D5Wl4uPcVPwxFxH9gpjG6Tb2iHaidHQQAu1j+jn6qMe5KfEgkGNzCgyMPTfxJh3B8FR+08WYg0yDAySKJBzok3qFxWtW2bg81cK15peT+XrEcR+SawRTrMuMCq6eY7cyWMEzHy46akUc+xLoRhYg0AuxJ9p4tQrO</vt:lpwstr>
  </property>
  <property fmtid="{D5CDD505-2E9C-101B-9397-08002B2CF9AE}" pid="158" name="x1ye=88">
    <vt:lpwstr>bO7LIR5gx8WH5nKZf1U0MI9DoNgbHG4b/1aqiDcNby9u5a94qD3ztng1+cYvMa+Uvrjt2+3acQeWV6wC5no5BbYKpHPb4LiblyTYkV1R1OhfsmNmDiIuI8O4CoIzCBk3T/rJQJC6SQuvaFvRb6OtbdXEV6TcGEpqUVHg6B13oM4Z+Vc+4yqpid+yT5f208+gC5laxXGHmW2J0WsjOSsmulmlFlPCyqx6xmnChDVAmZsSrRVsbEF4j/eH5GvjI79</vt:lpwstr>
  </property>
  <property fmtid="{D5CDD505-2E9C-101B-9397-08002B2CF9AE}" pid="159" name="x1ye=89">
    <vt:lpwstr>UxFIKFqmjTpI4QcTsCk3dsmxBGyhV2bxxayKXnhcXDHR9x51VN0RW82D3pHgEgDEQQB8NMR9p9p4deYG5iHHg1glCA1E7IFBj8ezKFdBw7Rr3aixD5ed0CKDeNL+fYhLqQO7evUp7Og13KxWrKReik+ofkvZOY+IUmiU7OSaJe5prf3hCk4nGMideudAYAlTGEivwJMMs2a/vu5ZFeEScnKThIPQFAuaTJ704f+yB76MBUCMhOChJ7xSH/E1Mc3</vt:lpwstr>
  </property>
  <property fmtid="{D5CDD505-2E9C-101B-9397-08002B2CF9AE}" pid="160" name="x1ye=9">
    <vt:lpwstr>5LIzlgJulW3Cp4k+94/ux+jk62NnVwomarhD+4K9stIl5Cy8RSJa4SYuKqvIoD/bCKOgtesp0n5OpQHWxUBz8/WZHEu23RyAH0yL/eJx0ubUBo2CkRDthHrMCmHV5YUxCXvN+hZ80ODB96DpLtd3Uptdw0c7z1II3SvC7joif0tqeVPxYz1r6fEkHGt9U8hGrHWqT15BQ/HprQk1PZxqCXyujzj5uvpMXxUo0i1YI5eVwvLIjo72qPYSj+uoCai</vt:lpwstr>
  </property>
  <property fmtid="{D5CDD505-2E9C-101B-9397-08002B2CF9AE}" pid="161" name="x1ye=90">
    <vt:lpwstr>xxEI4gBrVt5Q6nar3F+Jivv5aRu65J0lDfCfMg6ur8eiODtnznMwg0o/1+lktD0PIEkv0DxovBbniEJv7xPWQaIo4kdi5NweoyEwAbzg/XJ2L7vPLsbWYhvh9TTXzwAPMAm8DuOqn0QvrxwyZWFviOcYXZT2b5waDnrdQpoYUxTBlzT3RXgSzAttsZMPgaaRvqWd0HtJTEA2YSMXgpjCoZar+edgqSfkhoeviCLBbRzCELmm12b/d6xzcfm2JEd</vt:lpwstr>
  </property>
  <property fmtid="{D5CDD505-2E9C-101B-9397-08002B2CF9AE}" pid="162" name="x1ye=91">
    <vt:lpwstr>hzX3hRY3/ejTBvWTaL5UxnJRJ+Y0mnE3ksXKhxwSDyCzataaij/Lm3NaQkhSktzFhDPK3sbSJlOia+luFJOgEGL3wvf2XKJkXvzhS0LmsXj6Qu62rRL2fKfi0VscTwCOf7/Rg+Q9QuHA/aXMI2nIcYGiTPzGhaL1Dm40CFaJicbZaJ5DiEUdiZjVb5HeImAEXLC5o/4fGswMWCc3Z0Aao0b2kOfTmpV2G1dEnDUkJCJhRr+c2hnNnZ9zqFj2PvT</vt:lpwstr>
  </property>
  <property fmtid="{D5CDD505-2E9C-101B-9397-08002B2CF9AE}" pid="163" name="x1ye=92">
    <vt:lpwstr>qk9q5TfYacg2tmqnZFPufrKqePi0bEY/iWt2VXMrnEB4zyknAhYC0jVW+ICSn6Q+DyDqI+TB/r7DPnohO07ZPnvyw1cBJE04SUXlQ8rfK3tQWLbpu/fF+et7PszDJOlmmcHk48EY/LfZxoZ6V408thq6E8Jux1sS3yAkgBuGALVtighJuRNaxmndW60PlAa0SAfnYbpUeivgIcXE+3UrCjpOKCfju5zQmuzPldXKqnBxRlFMNbRcdYSqMFMGQWU</vt:lpwstr>
  </property>
  <property fmtid="{D5CDD505-2E9C-101B-9397-08002B2CF9AE}" pid="164" name="x1ye=93">
    <vt:lpwstr>vrI07rZLyl7Pf0xANlg8DVK8BMDXIyPttbwRYL8mzI9gyXuBZ3OIeM3z9DCmsdxAwuXuOGPk2hFzT2sGtrABfjE/NBnuufj8mzHb8EG/ZFpRxHbkyO/YAMPux+PWDFsSajY5BHlWAzTbA2EdNSupuInOI/TluTOtXsleOymJBHBptTZOJVzf0goyfEgObjo0cfhPfWaqU65AAckxcMDtPsaw8/R6UakSJN5vfr7FqnRyds0DBpSOUsj/DATzjTT</vt:lpwstr>
  </property>
  <property fmtid="{D5CDD505-2E9C-101B-9397-08002B2CF9AE}" pid="165" name="x1ye=94">
    <vt:lpwstr>GbJ94zUpuVbsE1pMPYn1O5+6Nf6NJACmNBZN/0q8UeBgWwgs9KJAkV0QpJk/z19avFAC0kzCsLy1NEOnYv64zfc2JGt/lm95wOhx+wxego4pbP3g3HtHiz2SAEnLFy44ZPgkCmNX6wh2j28Hxfk/Uzr+roF/H1MW4o3l2neDLvSt9BKWkwX1nfjtHodAgVdzamSfZQUecI8dVjSRZTAH/iXgpUZeKYzWIkyyV4ag7KwbOD6csgY4cVThR1lRsV4</vt:lpwstr>
  </property>
  <property fmtid="{D5CDD505-2E9C-101B-9397-08002B2CF9AE}" pid="166" name="x1ye=95">
    <vt:lpwstr>9wJ7N/KSnGjnPtrZ68cUL7H8Z/wXuZiyd37FOS2KcCVMMQKyOecpxRsvnnpNLPESkGo4yxHdYVtA+k+2yyJENc8obZw97fFHPJ1uv869nJ9pjzCVXofE6NYgh7wdfpD7K2tcIly51swRe7zfy4zlMZVRMsAE7JpBpWAL2+SzAxrs/X4Q/30XZPQS0ebHzKS36l0F1trIxERT4hgE4OZVZSY0jWLVvMT/VEFFoqITbStefpB5xmuRKH4BvY/jg7v</vt:lpwstr>
  </property>
  <property fmtid="{D5CDD505-2E9C-101B-9397-08002B2CF9AE}" pid="167" name="x1ye=96">
    <vt:lpwstr>oPaEjJOCHCLGny0F8U+SULU0YOCGKNqH9h1qCnaYOOXuXjutyuu2LBroEYrLtcku27TZekXd/qMI++HPOOB7PDEc6ZEwzvQCH7XUrlEGq0Z34JBguBGMOvVDUxdIpX17jXezU+atLHm/w19pUUU9gt6CqYlBsz0rWCnSfa0NxDObXUlXY6/4q8jLQ/wfl7oVuxcEU9jXtUmfiVzh2d7G+7Yh8lSIQ0NlBtUnFntvmP0s9i6U7tps++ecN0K6+We</vt:lpwstr>
  </property>
  <property fmtid="{D5CDD505-2E9C-101B-9397-08002B2CF9AE}" pid="168" name="x1ye=97">
    <vt:lpwstr>kk8saTsBptC2Zo2cor1JyGsDAv2WA0M6qDg1pCKtg3fn5oiScNQjECWQ1crdE2xB7lycVdf5SQFjFp2R5dPiiJ8/wCYko2DgekkzC37W49lMm4wsTPpcW9MCyrsc+KcV3vSGY0lvervxiFzsKwAaGOvTq93UCCgcn1GhUeMlRMozDSMGqhYH41OZ74nO2o51MQ94iaQmQ3M60IgU5UKNaW11iUQedwIbe5LWFC8eiZV/w0ycIBjmuxfQyklUjRX</vt:lpwstr>
  </property>
  <property fmtid="{D5CDD505-2E9C-101B-9397-08002B2CF9AE}" pid="169" name="x1ye=98">
    <vt:lpwstr>rhmIOvZo7hv9nh5Ko/q1PkLImbVCE6GapaxWTpuwLmeTR9DU8TcNDhUkKMLgNlz7m0LTdi5vdm8R2kALJC+WyBHFlFLzWISgpE5CZMdc7vbzn9Cb9p6FGPf4SCELLGyQ9+2y2CmRfq9+B0+QsWoDRECXLHlpWvGeuAXxYgOCGnNzY7qIuVVokg/rBVTaQzwSOQJws+bVZSkHDXJ0teD1GeuD4z5283snItYQFZ1AIb6UOYgdPggyE3JPMYMRRx0</vt:lpwstr>
  </property>
  <property fmtid="{D5CDD505-2E9C-101B-9397-08002B2CF9AE}" pid="170" name="x1ye=99">
    <vt:lpwstr>I4/gm6PFqNKPYeDeaIk13gPCAap2zkKyPnKJ5PtrVNytB/QvpkFLcXhVI3B+RTDbwi1yi25+sqRLHtrbpLpPjUetXS9bN+MVJl9riB4rnsmH3CMuobkLroGU+P6pJ16iPjHFqyOwxWtmjwDo8PqNDgZ0qh12jJ5hWVrC0JUa9ID0PHVhHcrJ5if68whKWKbxHUFZppO0GYDDfnj5Ugx70ODrpI8gNOc3UQ/+2epXLYUoJ+aqW2PSQEVT/O0it7d</vt:lpwstr>
  </property>
</Properties>
</file>