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135294" w:rsidR="00D20A45" w:rsidP="00135294" w:rsidRDefault="00D20A45" w14:paraId="0F17C571" w14:textId="11FCD1A6">
      <w:pPr>
        <w:jc w:val="both"/>
        <w:rPr>
          <w:b/>
          <w:bCs/>
        </w:rPr>
      </w:pPr>
      <w:r w:rsidRPr="00135294">
        <w:rPr>
          <w:b/>
          <w:bCs/>
        </w:rPr>
        <w:t>Helen L. Brown</w:t>
      </w:r>
      <w:r w:rsidRPr="00135294" w:rsidR="00A9583F">
        <w:rPr>
          <w:b/>
          <w:bCs/>
        </w:rPr>
        <w:t>-Liburd</w:t>
      </w:r>
      <w:r w:rsidRPr="00135294">
        <w:rPr>
          <w:b/>
          <w:bCs/>
        </w:rPr>
        <w:t xml:space="preserve">, </w:t>
      </w:r>
      <w:r w:rsidRPr="00135294" w:rsidR="000A2647">
        <w:rPr>
          <w:b/>
          <w:bCs/>
        </w:rPr>
        <w:t>Ph</w:t>
      </w:r>
      <w:r w:rsidR="00C73547">
        <w:rPr>
          <w:b/>
          <w:bCs/>
        </w:rPr>
        <w:t>.D.</w:t>
      </w:r>
      <w:r w:rsidRPr="00135294" w:rsidR="000A2647">
        <w:rPr>
          <w:b/>
          <w:bCs/>
        </w:rPr>
        <w:t xml:space="preserve">, </w:t>
      </w:r>
      <w:r w:rsidRPr="00135294">
        <w:rPr>
          <w:b/>
          <w:bCs/>
        </w:rPr>
        <w:t>CPA</w:t>
      </w:r>
      <w:r w:rsidR="004441E4">
        <w:rPr>
          <w:b/>
          <w:bCs/>
        </w:rPr>
        <w:t xml:space="preserve"> (Inactive)</w:t>
      </w:r>
    </w:p>
    <w:p w:rsidRPr="00B0747C" w:rsidR="00256829" w:rsidP="00135294" w:rsidRDefault="00256829" w14:paraId="1DFE4476" w14:textId="77777777">
      <w:pPr>
        <w:jc w:val="both"/>
      </w:pPr>
    </w:p>
    <w:p w:rsidR="00D20A45" w:rsidP="00135294" w:rsidRDefault="00D20A45" w14:paraId="3E95367D" w14:textId="77777777">
      <w:pPr>
        <w:jc w:val="both"/>
        <w:rPr>
          <w:sz w:val="22"/>
        </w:rPr>
      </w:pPr>
    </w:p>
    <w:p w:rsidRPr="00B0747C" w:rsidR="00D20A45" w:rsidP="00135294" w:rsidRDefault="00D20A45" w14:paraId="7D582828" w14:textId="77777777">
      <w:pPr>
        <w:jc w:val="both"/>
      </w:pPr>
      <w:r w:rsidRPr="00B0747C">
        <w:rPr>
          <w:b/>
          <w:bCs/>
          <w:u w:val="single"/>
        </w:rPr>
        <w:t>Office Address</w:t>
      </w:r>
    </w:p>
    <w:p w:rsidRPr="00B0747C" w:rsidR="00D20A45" w:rsidP="00135294" w:rsidRDefault="00BE03E8" w14:paraId="3A098310" w14:textId="77777777">
      <w:pPr>
        <w:jc w:val="both"/>
      </w:pPr>
      <w:r>
        <w:t>Rutgers Business School</w:t>
      </w:r>
    </w:p>
    <w:p w:rsidRPr="00B0747C" w:rsidR="00D20A45" w:rsidP="00135294" w:rsidRDefault="00BE03E8" w14:paraId="19F5D275" w14:textId="77777777">
      <w:pPr>
        <w:jc w:val="both"/>
      </w:pPr>
      <w:r>
        <w:t>One Washington Park</w:t>
      </w:r>
      <w:r w:rsidRPr="00B0747C" w:rsidR="00D20A45">
        <w:tab/>
      </w:r>
      <w:r w:rsidRPr="00B0747C" w:rsidR="00D20A45">
        <w:tab/>
      </w:r>
      <w:r w:rsidR="00C55697">
        <w:tab/>
      </w:r>
      <w:r w:rsidR="00C55697">
        <w:tab/>
      </w:r>
      <w:r w:rsidR="00C55697">
        <w:t xml:space="preserve">          </w:t>
      </w:r>
      <w:r w:rsidR="004441E4">
        <w:tab/>
      </w:r>
      <w:r w:rsidR="004441E4">
        <w:tab/>
      </w:r>
      <w:r w:rsidRPr="00B0747C" w:rsidR="00D20A45">
        <w:t>(</w:t>
      </w:r>
      <w:r w:rsidR="00C55697">
        <w:t>973</w:t>
      </w:r>
      <w:r w:rsidRPr="00B0747C" w:rsidR="00D20A45">
        <w:t>)</w:t>
      </w:r>
      <w:r w:rsidR="00C55697">
        <w:t xml:space="preserve"> 353-1092</w:t>
      </w:r>
    </w:p>
    <w:p w:rsidRPr="00B0747C" w:rsidR="00D20A45" w:rsidP="00135294" w:rsidRDefault="00D20A45" w14:paraId="06979D96" w14:textId="77777777">
      <w:pPr>
        <w:jc w:val="both"/>
      </w:pPr>
    </w:p>
    <w:p w:rsidR="00D20A45" w:rsidP="00135294" w:rsidRDefault="00D20A45" w14:paraId="0185371F" w14:textId="77777777">
      <w:pPr>
        <w:jc w:val="both"/>
      </w:pPr>
      <w:r w:rsidRPr="00B0747C">
        <w:t xml:space="preserve">Email: </w:t>
      </w:r>
      <w:hyperlink w:history="1" r:id="rId7">
        <w:r w:rsidRPr="008A3C8B" w:rsidR="00C55697">
          <w:rPr>
            <w:rStyle w:val="Hyperlink"/>
          </w:rPr>
          <w:t>hbliburd@busine</w:t>
        </w:r>
        <w:r w:rsidR="00B65EBB">
          <w:rPr>
            <w:rStyle w:val="Hyperlink"/>
          </w:rPr>
          <w:t>s</w:t>
        </w:r>
        <w:r w:rsidRPr="008A3C8B" w:rsidR="00C55697">
          <w:rPr>
            <w:rStyle w:val="Hyperlink"/>
          </w:rPr>
          <w:t>s</w:t>
        </w:r>
      </w:hyperlink>
      <w:r w:rsidR="00C55697">
        <w:rPr>
          <w:rStyle w:val="Hyperlink"/>
        </w:rPr>
        <w:t>.rutgers.edu</w:t>
      </w:r>
    </w:p>
    <w:p w:rsidRPr="00B0747C" w:rsidR="00B0747C" w:rsidP="00135294" w:rsidRDefault="00B0747C" w14:paraId="6EA05981" w14:textId="77777777">
      <w:pPr>
        <w:jc w:val="both"/>
      </w:pPr>
    </w:p>
    <w:p w:rsidRPr="00B0747C" w:rsidR="00256829" w:rsidP="00135294" w:rsidRDefault="00D20A45" w14:paraId="1896A161" w14:textId="77777777">
      <w:pPr>
        <w:jc w:val="both"/>
      </w:pPr>
      <w:r w:rsidRPr="00B0747C">
        <w:rPr>
          <w:b/>
          <w:bCs/>
          <w:u w:val="single"/>
        </w:rPr>
        <w:t>EDUCATION</w:t>
      </w:r>
    </w:p>
    <w:p w:rsidRPr="00B0747C" w:rsidR="00D20A45" w:rsidP="00135294" w:rsidRDefault="00D20A45" w14:paraId="65B9BA76" w14:textId="77777777">
      <w:pPr>
        <w:ind w:left="720" w:hanging="720"/>
        <w:jc w:val="both"/>
      </w:pPr>
      <w:r w:rsidRPr="00B0747C">
        <w:t>University of Wisconsin-Madison, School of Business, Madison, WI</w:t>
      </w:r>
    </w:p>
    <w:p w:rsidR="00D20A45" w:rsidP="00135294" w:rsidRDefault="00722CCB" w14:paraId="213331DC" w14:textId="77777777">
      <w:pPr>
        <w:ind w:firstLine="720"/>
        <w:jc w:val="both"/>
      </w:pPr>
      <w:r w:rsidRPr="00B0747C">
        <w:t>PhD</w:t>
      </w:r>
      <w:r w:rsidRPr="00B0747C" w:rsidR="00027DA1">
        <w:t xml:space="preserve"> </w:t>
      </w:r>
      <w:r w:rsidRPr="00B0747C" w:rsidR="00D20A45">
        <w:t>2003</w:t>
      </w:r>
      <w:r w:rsidRPr="00B0747C" w:rsidR="00027DA1">
        <w:t>; Major: Accounting</w:t>
      </w:r>
      <w:r w:rsidRPr="00B0747C" w:rsidR="00D20A45">
        <w:t>; Minor: Psychology</w:t>
      </w:r>
    </w:p>
    <w:p w:rsidRPr="00B0747C" w:rsidR="007126D5" w:rsidP="00135294" w:rsidRDefault="007126D5" w14:paraId="440C9B77" w14:textId="77777777">
      <w:pPr>
        <w:ind w:firstLine="720"/>
        <w:jc w:val="both"/>
      </w:pPr>
    </w:p>
    <w:p w:rsidRPr="00B0747C" w:rsidR="00D20A45" w:rsidP="00135294" w:rsidRDefault="00D20A45" w14:paraId="32B4F634" w14:textId="77777777">
      <w:pPr>
        <w:jc w:val="both"/>
      </w:pPr>
      <w:smartTag w:uri="urn:schemas-microsoft-com:office:smarttags" w:element="PlaceName">
        <w:r w:rsidRPr="00B0747C">
          <w:t>Bernard</w:t>
        </w:r>
      </w:smartTag>
      <w:r w:rsidRPr="00B0747C">
        <w:t xml:space="preserve"> </w:t>
      </w:r>
      <w:smartTag w:uri="urn:schemas-microsoft-com:office:smarttags" w:element="PlaceName">
        <w:r w:rsidRPr="00B0747C">
          <w:t>M.</w:t>
        </w:r>
      </w:smartTag>
      <w:r w:rsidRPr="00B0747C">
        <w:t xml:space="preserve"> </w:t>
      </w:r>
      <w:smartTag w:uri="urn:schemas-microsoft-com:office:smarttags" w:element="PlaceName">
        <w:r w:rsidRPr="00B0747C">
          <w:t>Baruch</w:t>
        </w:r>
      </w:smartTag>
      <w:r w:rsidRPr="00B0747C">
        <w:t xml:space="preserve"> </w:t>
      </w:r>
      <w:smartTag w:uri="urn:schemas-microsoft-com:office:smarttags" w:element="PlaceName">
        <w:r w:rsidRPr="00B0747C">
          <w:t>College-City</w:t>
        </w:r>
      </w:smartTag>
      <w:r w:rsidRPr="00B0747C">
        <w:t xml:space="preserve"> </w:t>
      </w:r>
      <w:smartTag w:uri="urn:schemas-microsoft-com:office:smarttags" w:element="PlaceType">
        <w:r w:rsidRPr="00B0747C">
          <w:t>University</w:t>
        </w:r>
      </w:smartTag>
      <w:r w:rsidRPr="00B0747C">
        <w:t xml:space="preserve"> of </w:t>
      </w:r>
      <w:smartTag w:uri="urn:schemas-microsoft-com:office:smarttags" w:element="State">
        <w:r w:rsidRPr="00B0747C">
          <w:t>New York</w:t>
        </w:r>
      </w:smartTag>
      <w:r w:rsidRPr="00B0747C">
        <w:t xml:space="preserve">, </w:t>
      </w:r>
      <w:smartTag w:uri="urn:schemas-microsoft-com:office:smarttags" w:element="place">
        <w:smartTag w:uri="urn:schemas-microsoft-com:office:smarttags" w:element="City">
          <w:r w:rsidRPr="00B0747C">
            <w:t>New York</w:t>
          </w:r>
        </w:smartTag>
        <w:r w:rsidRPr="00B0747C">
          <w:t xml:space="preserve">, </w:t>
        </w:r>
        <w:smartTag w:uri="urn:schemas-microsoft-com:office:smarttags" w:element="State">
          <w:r w:rsidRPr="00B0747C">
            <w:t>NY</w:t>
          </w:r>
        </w:smartTag>
      </w:smartTag>
    </w:p>
    <w:p w:rsidRPr="00B0747C" w:rsidR="00D20A45" w:rsidP="00135294" w:rsidRDefault="00D20A45" w14:paraId="6355F7CA" w14:textId="77777777">
      <w:pPr>
        <w:ind w:firstLine="720"/>
        <w:jc w:val="both"/>
      </w:pPr>
      <w:r w:rsidRPr="00B0747C">
        <w:t>B.B.A. in Accounting, 1981</w:t>
      </w:r>
    </w:p>
    <w:p w:rsidRPr="00B0747C" w:rsidR="00D20A45" w:rsidP="00135294" w:rsidRDefault="00D20A45" w14:paraId="740FE47C" w14:textId="77777777">
      <w:pPr>
        <w:ind w:firstLine="720"/>
        <w:jc w:val="both"/>
      </w:pPr>
    </w:p>
    <w:p w:rsidR="00256829" w:rsidP="00135294" w:rsidRDefault="005529EE" w14:paraId="20BD5CAA" w14:textId="777777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A</w:t>
      </w:r>
      <w:r w:rsidR="000B49AC">
        <w:rPr>
          <w:b/>
          <w:bCs/>
          <w:u w:val="single"/>
        </w:rPr>
        <w:t>CADEMIC EXPERIENCE</w:t>
      </w:r>
    </w:p>
    <w:p w:rsidR="00E80966" w:rsidP="00135294" w:rsidRDefault="00E80966" w14:paraId="1B98A3BA" w14:textId="59229A0F">
      <w:pPr>
        <w:jc w:val="both"/>
        <w:rPr>
          <w:bCs/>
        </w:rPr>
      </w:pPr>
      <w:r>
        <w:rPr>
          <w:b/>
          <w:bCs/>
        </w:rPr>
        <w:t xml:space="preserve">Associate Professor, Rutgers University, </w:t>
      </w:r>
      <w:r w:rsidRPr="00E80966">
        <w:rPr>
          <w:bCs/>
        </w:rPr>
        <w:t>2016-Present</w:t>
      </w:r>
    </w:p>
    <w:p w:rsidR="00A871F6" w:rsidP="00135294" w:rsidRDefault="00A871F6" w14:paraId="57067B08" w14:textId="77777777">
      <w:pPr>
        <w:jc w:val="both"/>
        <w:rPr>
          <w:bCs/>
        </w:rPr>
      </w:pPr>
    </w:p>
    <w:p w:rsidRPr="00506F66" w:rsidR="00506F66" w:rsidP="00135294" w:rsidRDefault="00506F66" w14:paraId="1F7D0DFD" w14:textId="4E6A7691">
      <w:pPr>
        <w:jc w:val="both"/>
        <w:rPr>
          <w:b/>
        </w:rPr>
      </w:pPr>
      <w:r>
        <w:rPr>
          <w:b/>
        </w:rPr>
        <w:t xml:space="preserve">Associate Director, </w:t>
      </w:r>
      <w:r w:rsidRPr="00506F66">
        <w:rPr>
          <w:bCs/>
        </w:rPr>
        <w:t>Continuous Auditing and Reporting Lab</w:t>
      </w:r>
      <w:r>
        <w:rPr>
          <w:bCs/>
        </w:rPr>
        <w:t>, 2019-Present</w:t>
      </w:r>
    </w:p>
    <w:p w:rsidR="00E80966" w:rsidP="00135294" w:rsidRDefault="00E80966" w14:paraId="49CDD25D" w14:textId="77777777">
      <w:pPr>
        <w:jc w:val="both"/>
        <w:rPr>
          <w:bCs/>
        </w:rPr>
      </w:pPr>
      <w:r>
        <w:rPr>
          <w:bCs/>
        </w:rPr>
        <w:t>Department of Accounting and Information Systems</w:t>
      </w:r>
    </w:p>
    <w:p w:rsidR="00A043DE" w:rsidP="00135294" w:rsidRDefault="00A043DE" w14:paraId="7A8C82EB" w14:textId="77777777">
      <w:pPr>
        <w:jc w:val="both"/>
        <w:rPr>
          <w:bCs/>
        </w:rPr>
      </w:pPr>
    </w:p>
    <w:p w:rsidR="00A043DE" w:rsidP="00135294" w:rsidRDefault="00A043DE" w14:paraId="34EF93A8" w14:textId="48249163">
      <w:pPr>
        <w:jc w:val="both"/>
        <w:rPr>
          <w:bCs/>
        </w:rPr>
      </w:pPr>
      <w:r w:rsidRPr="00A043DE">
        <w:rPr>
          <w:b/>
        </w:rPr>
        <w:t>Lecturer, Reykjavik University</w:t>
      </w:r>
      <w:r>
        <w:rPr>
          <w:bCs/>
        </w:rPr>
        <w:t>, 2019-Present</w:t>
      </w:r>
    </w:p>
    <w:p w:rsidR="00A043DE" w:rsidP="00135294" w:rsidRDefault="00A043DE" w14:paraId="60C0D5FC" w14:textId="4605F5F9">
      <w:pPr>
        <w:jc w:val="both"/>
        <w:rPr>
          <w:bCs/>
        </w:rPr>
      </w:pPr>
      <w:r>
        <w:rPr>
          <w:bCs/>
        </w:rPr>
        <w:t>Department of Business</w:t>
      </w:r>
    </w:p>
    <w:p w:rsidR="00E80966" w:rsidP="00135294" w:rsidRDefault="00E80966" w14:paraId="780C11AC" w14:textId="77777777">
      <w:pPr>
        <w:jc w:val="both"/>
        <w:rPr>
          <w:b/>
          <w:bCs/>
        </w:rPr>
      </w:pPr>
    </w:p>
    <w:p w:rsidR="00C55697" w:rsidP="00135294" w:rsidRDefault="00C55697" w14:paraId="020EF62A" w14:textId="77777777">
      <w:pPr>
        <w:jc w:val="both"/>
        <w:rPr>
          <w:bCs/>
        </w:rPr>
      </w:pPr>
      <w:r w:rsidRPr="00C55697">
        <w:rPr>
          <w:b/>
          <w:bCs/>
        </w:rPr>
        <w:t>Assistant Professor, Rutgers University</w:t>
      </w:r>
      <w:r>
        <w:rPr>
          <w:bCs/>
        </w:rPr>
        <w:t>, 2010-</w:t>
      </w:r>
      <w:r w:rsidR="00E80966">
        <w:rPr>
          <w:bCs/>
        </w:rPr>
        <w:t>2016</w:t>
      </w:r>
    </w:p>
    <w:p w:rsidRPr="00C55697" w:rsidR="00C55697" w:rsidP="00135294" w:rsidRDefault="00C55697" w14:paraId="13065458" w14:textId="77777777">
      <w:pPr>
        <w:jc w:val="both"/>
        <w:rPr>
          <w:bCs/>
        </w:rPr>
      </w:pPr>
      <w:r>
        <w:rPr>
          <w:bCs/>
        </w:rPr>
        <w:t>Department of Accounting and Information Systems</w:t>
      </w:r>
    </w:p>
    <w:p w:rsidR="00C55697" w:rsidP="00135294" w:rsidRDefault="00C55697" w14:paraId="74DE7874" w14:textId="77777777">
      <w:pPr>
        <w:jc w:val="both"/>
        <w:rPr>
          <w:b/>
          <w:bCs/>
        </w:rPr>
      </w:pPr>
    </w:p>
    <w:p w:rsidR="005529EE" w:rsidP="00135294" w:rsidRDefault="005529EE" w14:paraId="15BFEBBC" w14:textId="77777777">
      <w:pPr>
        <w:jc w:val="both"/>
        <w:rPr>
          <w:bCs/>
        </w:rPr>
      </w:pPr>
      <w:r>
        <w:rPr>
          <w:b/>
          <w:bCs/>
        </w:rPr>
        <w:t>Assistant Professor,</w:t>
      </w:r>
      <w:r>
        <w:rPr>
          <w:bCs/>
        </w:rPr>
        <w:t xml:space="preserve"> </w:t>
      </w:r>
      <w:r w:rsidRPr="005529EE">
        <w:rPr>
          <w:b/>
          <w:bCs/>
        </w:rPr>
        <w:t>Boston College</w:t>
      </w:r>
      <w:r>
        <w:rPr>
          <w:bCs/>
        </w:rPr>
        <w:t>, 2004-</w:t>
      </w:r>
      <w:r w:rsidR="00C55697">
        <w:rPr>
          <w:bCs/>
        </w:rPr>
        <w:t>2010</w:t>
      </w:r>
    </w:p>
    <w:p w:rsidR="005529EE" w:rsidP="00135294" w:rsidRDefault="005529EE" w14:paraId="7EC34CDB" w14:textId="77777777">
      <w:pPr>
        <w:jc w:val="both"/>
        <w:rPr>
          <w:bCs/>
        </w:rPr>
      </w:pPr>
      <w:r>
        <w:rPr>
          <w:bCs/>
        </w:rPr>
        <w:t>Accounting Department</w:t>
      </w:r>
    </w:p>
    <w:p w:rsidR="005529EE" w:rsidP="00135294" w:rsidRDefault="005529EE" w14:paraId="25686B4A" w14:textId="77777777">
      <w:pPr>
        <w:jc w:val="both"/>
        <w:rPr>
          <w:bCs/>
        </w:rPr>
      </w:pPr>
    </w:p>
    <w:p w:rsidR="005529EE" w:rsidP="00135294" w:rsidRDefault="005529EE" w14:paraId="31E8C7EE" w14:textId="77777777">
      <w:pPr>
        <w:jc w:val="both"/>
        <w:rPr>
          <w:bCs/>
        </w:rPr>
      </w:pPr>
      <w:r>
        <w:rPr>
          <w:b/>
          <w:bCs/>
        </w:rPr>
        <w:t xml:space="preserve">Lecturer, University of Wisconsin-Madison, </w:t>
      </w:r>
      <w:r>
        <w:rPr>
          <w:bCs/>
        </w:rPr>
        <w:t>2003-2004</w:t>
      </w:r>
    </w:p>
    <w:p w:rsidRPr="005529EE" w:rsidR="000B49AC" w:rsidP="00135294" w:rsidRDefault="000B49AC" w14:paraId="4A4ACB54" w14:textId="77777777">
      <w:pPr>
        <w:jc w:val="both"/>
        <w:rPr>
          <w:bCs/>
        </w:rPr>
      </w:pPr>
      <w:r>
        <w:rPr>
          <w:bCs/>
        </w:rPr>
        <w:t>Accounting Department</w:t>
      </w:r>
    </w:p>
    <w:p w:rsidR="005529EE" w:rsidP="00135294" w:rsidRDefault="005529EE" w14:paraId="32673580" w14:textId="77777777">
      <w:pPr>
        <w:jc w:val="both"/>
        <w:rPr>
          <w:b/>
          <w:bCs/>
          <w:u w:val="single"/>
        </w:rPr>
      </w:pPr>
    </w:p>
    <w:p w:rsidRPr="00B0747C" w:rsidR="00256829" w:rsidP="00135294" w:rsidRDefault="00D20A45" w14:paraId="3C7C3D20" w14:textId="77777777">
      <w:pPr>
        <w:jc w:val="both"/>
        <w:rPr>
          <w:b/>
          <w:bCs/>
          <w:u w:val="single"/>
        </w:rPr>
      </w:pPr>
      <w:r w:rsidRPr="00B0747C">
        <w:rPr>
          <w:b/>
          <w:bCs/>
          <w:u w:val="single"/>
        </w:rPr>
        <w:t>RESEARCH INTERESTS</w:t>
      </w:r>
    </w:p>
    <w:p w:rsidR="00A453AA" w:rsidP="00135294" w:rsidRDefault="00D20A45" w14:paraId="0541D55D" w14:textId="26F4E54A">
      <w:pPr>
        <w:pStyle w:val="ListParagraph"/>
        <w:numPr>
          <w:ilvl w:val="0"/>
          <w:numId w:val="9"/>
        </w:numPr>
        <w:jc w:val="both"/>
      </w:pPr>
      <w:r w:rsidRPr="00B0747C">
        <w:t>Judgment and decision-making issues in auditing</w:t>
      </w:r>
    </w:p>
    <w:p w:rsidRPr="00B0747C" w:rsidR="009A34F0" w:rsidP="00135294" w:rsidRDefault="009A34F0" w14:paraId="1C0D13A3" w14:textId="6CC42EE4">
      <w:pPr>
        <w:pStyle w:val="ListParagraph"/>
        <w:numPr>
          <w:ilvl w:val="0"/>
          <w:numId w:val="9"/>
        </w:numPr>
        <w:jc w:val="both"/>
      </w:pPr>
      <w:r>
        <w:t>Audit data analytics</w:t>
      </w:r>
    </w:p>
    <w:p w:rsidR="00D20A45" w:rsidP="00135294" w:rsidRDefault="00A15801" w14:paraId="49A2F101" w14:textId="4F040675">
      <w:pPr>
        <w:pStyle w:val="ListParagraph"/>
        <w:numPr>
          <w:ilvl w:val="0"/>
          <w:numId w:val="9"/>
        </w:numPr>
        <w:jc w:val="both"/>
      </w:pPr>
      <w:r>
        <w:t xml:space="preserve">Audit </w:t>
      </w:r>
      <w:r w:rsidR="00F24189">
        <w:t>n</w:t>
      </w:r>
      <w:r w:rsidR="005A50EE">
        <w:t>egotiation</w:t>
      </w:r>
      <w:r>
        <w:t>s</w:t>
      </w:r>
    </w:p>
    <w:p w:rsidRPr="00B0747C" w:rsidR="00D20A45" w:rsidP="00135294" w:rsidRDefault="00103457" w14:paraId="0B049141" w14:textId="77777777">
      <w:pPr>
        <w:pStyle w:val="ListParagraph"/>
        <w:numPr>
          <w:ilvl w:val="0"/>
          <w:numId w:val="9"/>
        </w:numPr>
        <w:jc w:val="both"/>
      </w:pPr>
      <w:r>
        <w:t>Ethics</w:t>
      </w:r>
    </w:p>
    <w:p w:rsidR="009E2235" w:rsidRDefault="009E2235" w14:paraId="49450E94" w14:textId="77777777">
      <w:pPr>
        <w:rPr>
          <w:b/>
          <w:bCs/>
          <w:u w:val="single"/>
        </w:rPr>
      </w:pPr>
    </w:p>
    <w:p w:rsidR="2D538052" w:rsidP="2D538052" w:rsidRDefault="2D538052" w14:paraId="0A85DE54" w14:textId="3C30E302">
      <w:pPr>
        <w:rPr>
          <w:b/>
          <w:bCs/>
          <w:u w:val="single"/>
        </w:rPr>
      </w:pPr>
    </w:p>
    <w:p w:rsidR="00256829" w:rsidP="0095785C" w:rsidRDefault="00D20A45" w14:paraId="794D24CB" w14:textId="77777777">
      <w:pPr>
        <w:rPr>
          <w:b/>
          <w:bCs/>
          <w:u w:val="single"/>
        </w:rPr>
      </w:pPr>
      <w:r w:rsidRPr="00B0747C">
        <w:rPr>
          <w:b/>
          <w:bCs/>
          <w:u w:val="single"/>
        </w:rPr>
        <w:t>PUBLICATIONS</w:t>
      </w:r>
    </w:p>
    <w:p w:rsidR="00C73547" w:rsidP="00C73547" w:rsidRDefault="052527C0" w14:paraId="5D81915E" w14:textId="626F03C3">
      <w:pPr>
        <w:jc w:val="both"/>
      </w:pPr>
      <w:bookmarkStart w:name="_Hlk65600783" w:id="0"/>
      <w:r>
        <w:t>“</w:t>
      </w:r>
      <w:r w:rsidR="55497AEC">
        <w:t xml:space="preserve">Diversity, Equity, Inclusion, and Belonging: Practice Problems of Real Consequences,” co-authored with </w:t>
      </w:r>
      <w:proofErr w:type="spellStart"/>
      <w:r w:rsidR="55497AEC">
        <w:t>Ghio</w:t>
      </w:r>
      <w:proofErr w:type="spellEnd"/>
      <w:r w:rsidR="55497AEC">
        <w:t xml:space="preserve">, A., and Alston-Roberts, A. </w:t>
      </w:r>
      <w:r w:rsidRPr="2D538052" w:rsidR="55497AEC">
        <w:rPr>
          <w:i/>
          <w:iCs/>
        </w:rPr>
        <w:t>Accounting Horizons</w:t>
      </w:r>
      <w:r w:rsidR="55497AEC">
        <w:t xml:space="preserve"> </w:t>
      </w:r>
      <w:r w:rsidR="17BF5735">
        <w:t>(March 2024)</w:t>
      </w:r>
      <w:r w:rsidR="589B1ECD">
        <w:t xml:space="preserve"> </w:t>
      </w:r>
      <w:hyperlink r:id="rId8">
        <w:r w:rsidRPr="2D538052" w:rsidR="589B1ECD">
          <w:rPr>
            <w:color w:val="0000FF"/>
            <w:u w:val="single"/>
          </w:rPr>
          <w:t>https://doi.org/10.2308/HORIZONS-2023-191</w:t>
        </w:r>
      </w:hyperlink>
    </w:p>
    <w:p w:rsidR="00C73547" w:rsidP="2D538052" w:rsidRDefault="00C73547" w14:paraId="14FA2C25" w14:textId="391A07A3">
      <w:pPr>
        <w:jc w:val="both"/>
      </w:pPr>
    </w:p>
    <w:p w:rsidRPr="00C73547" w:rsidR="00C73547" w:rsidP="00C73547" w:rsidRDefault="00C73547" w14:paraId="64B6CF53" w14:textId="04677D32">
      <w:pPr>
        <w:jc w:val="both"/>
        <w:rPr>
          <w:rStyle w:val="Hyperlink"/>
        </w:rPr>
      </w:pPr>
      <w:r>
        <w:t>"Do Audit Data Analytics Influence Juror Perceptions of Audit Quality and Auditor Negligence?" co-authored with Barr-Pulliam, D. and A. G. Carlson.</w:t>
      </w:r>
      <w:r w:rsidRPr="00C73547">
        <w:rPr>
          <w:i/>
          <w:iCs/>
        </w:rPr>
        <w:t xml:space="preserve"> Current Issues in Auditing</w:t>
      </w:r>
      <w:r>
        <w:t xml:space="preserve"> (2023) </w:t>
      </w:r>
      <w:hyperlink w:tgtFrame="_blank" w:history="1" r:id="rId9">
        <w:r w:rsidRPr="00C73547">
          <w:rPr>
            <w:rStyle w:val="Hyperlink"/>
          </w:rPr>
          <w:t>https://doi.org/10.2308/CIIA-2022-029</w:t>
        </w:r>
      </w:hyperlink>
    </w:p>
    <w:p w:rsidR="00C73547" w:rsidP="009E20CE" w:rsidRDefault="00C73547" w14:paraId="30C7801C" w14:textId="77777777">
      <w:pPr>
        <w:jc w:val="both"/>
      </w:pPr>
    </w:p>
    <w:p w:rsidR="4211203F" w:rsidP="2D538052" w:rsidRDefault="4211203F" w14:paraId="6135C991" w14:textId="48AE115F">
      <w:pPr>
        <w:jc w:val="both"/>
      </w:pPr>
      <w:r w:rsidR="4211203F">
        <w:rPr/>
        <w:t>"Audit Risk Management and Audit Effort in Small and Medium-sized Audit Firms</w:t>
      </w:r>
      <w:r w:rsidR="4211203F">
        <w:rPr/>
        <w:t>, "</w:t>
      </w:r>
      <w:r w:rsidR="4211203F">
        <w:rPr/>
        <w:t xml:space="preserve"> co-authored with José Serrano-Madrid, Isabel Martínez-Conesa, and Emiliano Ruiz-Barbadillo. </w:t>
      </w:r>
      <w:r w:rsidRPr="42115E5B" w:rsidR="4211203F">
        <w:rPr>
          <w:i w:val="1"/>
          <w:iCs w:val="1"/>
        </w:rPr>
        <w:t xml:space="preserve">Spanish Accounting Review </w:t>
      </w:r>
      <w:r w:rsidR="4211203F">
        <w:rPr/>
        <w:t>(July 202</w:t>
      </w:r>
      <w:r w:rsidR="2AF2D3D8">
        <w:rPr/>
        <w:t>4</w:t>
      </w:r>
      <w:r w:rsidR="4211203F">
        <w:rPr/>
        <w:t>)</w:t>
      </w:r>
      <w:r w:rsidRPr="42115E5B" w:rsidR="4211203F">
        <w:rPr>
          <w:i w:val="1"/>
          <w:iCs w:val="1"/>
        </w:rPr>
        <w:t xml:space="preserve"> </w:t>
      </w:r>
      <w:hyperlink r:id="Re50282e2bd3f4b83">
        <w:r w:rsidRPr="42115E5B" w:rsidR="4211203F">
          <w:rPr>
            <w:rStyle w:val="Hyperlink"/>
          </w:rPr>
          <w:t>https://doi.org/10.6018/rcsar</w:t>
        </w:r>
      </w:hyperlink>
      <w:r w:rsidRPr="42115E5B" w:rsidR="4211203F">
        <w:rPr>
          <w:color w:val="0000FF"/>
          <w:u w:val="single"/>
        </w:rPr>
        <w:t>.462211</w:t>
      </w:r>
    </w:p>
    <w:p w:rsidR="2D538052" w:rsidP="2D538052" w:rsidRDefault="2D538052" w14:paraId="0CAA9BEC" w14:textId="662B83DF">
      <w:pPr>
        <w:jc w:val="both"/>
      </w:pPr>
    </w:p>
    <w:p w:rsidRPr="00E16B5E" w:rsidR="009E20CE" w:rsidP="009E20CE" w:rsidRDefault="00C73547" w14:paraId="1890E57F" w14:textId="0538F006">
      <w:pPr>
        <w:jc w:val="both"/>
      </w:pPr>
      <w:r>
        <w:t>"</w:t>
      </w:r>
      <w:r w:rsidR="009E20CE">
        <w:t xml:space="preserve">The </w:t>
      </w:r>
      <w:r w:rsidR="00F4690E">
        <w:t>E</w:t>
      </w:r>
      <w:r w:rsidR="009E20CE">
        <w:t xml:space="preserve">ffects of </w:t>
      </w:r>
      <w:r w:rsidR="00F4690E">
        <w:t>P</w:t>
      </w:r>
      <w:r w:rsidR="009E20CE">
        <w:t>erson‐</w:t>
      </w:r>
      <w:r w:rsidR="00F4690E">
        <w:t>S</w:t>
      </w:r>
      <w:r w:rsidR="009E20CE">
        <w:t xml:space="preserve">pecific, </w:t>
      </w:r>
      <w:r w:rsidR="00F4690E">
        <w:t>T</w:t>
      </w:r>
      <w:r w:rsidR="009E20CE">
        <w:t xml:space="preserve">ask, and </w:t>
      </w:r>
      <w:r w:rsidR="00F4690E">
        <w:t>E</w:t>
      </w:r>
      <w:r w:rsidR="009E20CE">
        <w:t xml:space="preserve">nvironmental </w:t>
      </w:r>
      <w:r w:rsidR="00F4690E">
        <w:t>F</w:t>
      </w:r>
      <w:r w:rsidR="009E20CE">
        <w:t xml:space="preserve">actors on </w:t>
      </w:r>
      <w:r w:rsidR="00F4690E">
        <w:t>D</w:t>
      </w:r>
      <w:r w:rsidR="009E20CE">
        <w:t xml:space="preserve">igital </w:t>
      </w:r>
      <w:r w:rsidR="00F4690E">
        <w:t>T</w:t>
      </w:r>
      <w:r w:rsidR="009E20CE">
        <w:t xml:space="preserve">ransformation and </w:t>
      </w:r>
      <w:r w:rsidR="00F4690E">
        <w:t>I</w:t>
      </w:r>
      <w:r w:rsidR="009E20CE">
        <w:t xml:space="preserve">nnovation in </w:t>
      </w:r>
      <w:r w:rsidR="00F4690E">
        <w:t>A</w:t>
      </w:r>
      <w:r w:rsidR="009E20CE">
        <w:t xml:space="preserve">uditing: A </w:t>
      </w:r>
      <w:r w:rsidR="00F4690E">
        <w:t>R</w:t>
      </w:r>
      <w:r w:rsidR="009E20CE">
        <w:t xml:space="preserve">eview of the </w:t>
      </w:r>
      <w:r w:rsidR="00F4690E">
        <w:t>L</w:t>
      </w:r>
      <w:r w:rsidR="009E20CE">
        <w:t>iterature</w:t>
      </w:r>
      <w:r>
        <w:t>,"</w:t>
      </w:r>
      <w:r w:rsidR="009E20CE">
        <w:t xml:space="preserve"> co-authored with D. Barr-Pulliam and I. Munoko. </w:t>
      </w:r>
      <w:r w:rsidR="009E20CE">
        <w:rPr>
          <w:i/>
          <w:iCs/>
        </w:rPr>
        <w:t xml:space="preserve">Journal of International Financial Management and Accounting </w:t>
      </w:r>
      <w:r w:rsidR="009E20CE">
        <w:t xml:space="preserve">(January 2022) </w:t>
      </w:r>
      <w:hyperlink w:history="1" r:id="rId11">
        <w:r w:rsidRPr="00E16B5E" w:rsidR="009E20CE">
          <w:rPr>
            <w:rStyle w:val="Hyperlink"/>
          </w:rPr>
          <w:t>https://doi.org/10.1111/jifm.12148</w:t>
        </w:r>
      </w:hyperlink>
    </w:p>
    <w:p w:rsidR="009E20CE" w:rsidP="00A804EC" w:rsidRDefault="009E20CE" w14:paraId="3444B1FF" w14:textId="77777777">
      <w:pPr>
        <w:jc w:val="both"/>
      </w:pPr>
    </w:p>
    <w:p w:rsidR="00A804EC" w:rsidP="00A804EC" w:rsidRDefault="00C73547" w14:paraId="29E5E20F" w14:textId="0E516E04">
      <w:pPr>
        <w:jc w:val="both"/>
        <w:rPr>
          <w:rStyle w:val="Hyperlink"/>
        </w:rPr>
      </w:pPr>
      <w:r>
        <w:t>"</w:t>
      </w:r>
      <w:bookmarkStart w:name="_Hlk153381700" w:id="1"/>
      <w:r w:rsidRPr="00986700" w:rsidR="00986700">
        <w:t>The Effects of the Internal Control Opinion and Use of Audit Data Analytics on Perceptions of Audit Quality, Assurance, and Auditor Negligence</w:t>
      </w:r>
      <w:r>
        <w:t>,"</w:t>
      </w:r>
      <w:r w:rsidR="00785AB1">
        <w:t xml:space="preserve"> co-authored with D. Barr-Pulliam and K. Sanderson. </w:t>
      </w:r>
      <w:r w:rsidR="00785AB1">
        <w:rPr>
          <w:i/>
          <w:iCs/>
        </w:rPr>
        <w:t>Auditing; A Journal of Practice and Theory</w:t>
      </w:r>
      <w:r w:rsidR="00A804EC">
        <w:t xml:space="preserve"> (June 2021)</w:t>
      </w:r>
      <w:r w:rsidRPr="00A804EC" w:rsidR="00A804EC">
        <w:rPr>
          <w:rFonts w:ascii="Source Sans Pro" w:hAnsi="Source Sans Pro"/>
          <w:color w:val="1A1A1A"/>
          <w:sz w:val="18"/>
          <w:szCs w:val="18"/>
        </w:rPr>
        <w:t xml:space="preserve"> </w:t>
      </w:r>
      <w:bookmarkEnd w:id="1"/>
      <w:r>
        <w:fldChar w:fldCharType="begin"/>
      </w:r>
      <w:r>
        <w:instrText>HYPERLINK "https://doi.org/10.2308/AJPT-19-064" \t "_blank"</w:instrText>
      </w:r>
      <w:r>
        <w:fldChar w:fldCharType="separate"/>
      </w:r>
      <w:r w:rsidRPr="00A804EC" w:rsidR="00A804EC">
        <w:rPr>
          <w:rStyle w:val="Hyperlink"/>
        </w:rPr>
        <w:t>https://doi.org/10.2308/AJPT-19-064</w:t>
      </w:r>
      <w:r>
        <w:rPr>
          <w:rStyle w:val="Hyperlink"/>
        </w:rPr>
        <w:fldChar w:fldCharType="end"/>
      </w:r>
    </w:p>
    <w:p w:rsidRPr="00A804EC" w:rsidR="00F93001" w:rsidP="00A804EC" w:rsidRDefault="00F93001" w14:paraId="17DB0695" w14:textId="77777777">
      <w:pPr>
        <w:jc w:val="both"/>
        <w:rPr>
          <w:rStyle w:val="Hyperlink"/>
        </w:rPr>
      </w:pPr>
    </w:p>
    <w:bookmarkEnd w:id="0"/>
    <w:p w:rsidR="009A34F0" w:rsidP="009A34F0" w:rsidRDefault="00C73547" w14:paraId="49677C19" w14:textId="55D73D1E">
      <w:pPr>
        <w:jc w:val="both"/>
        <w:rPr>
          <w:rStyle w:val="Hyperlink"/>
        </w:rPr>
      </w:pPr>
      <w:r>
        <w:t>"</w:t>
      </w:r>
      <w:r w:rsidRPr="00CE3B9C" w:rsidR="009A34F0">
        <w:t xml:space="preserve">Towards a </w:t>
      </w:r>
      <w:r w:rsidR="009A34F0">
        <w:t>M</w:t>
      </w:r>
      <w:r w:rsidRPr="00CE3B9C" w:rsidR="009A34F0">
        <w:t xml:space="preserve">ore </w:t>
      </w:r>
      <w:r w:rsidR="009A34F0">
        <w:t>I</w:t>
      </w:r>
      <w:r w:rsidRPr="00CE3B9C" w:rsidR="009A34F0">
        <w:t xml:space="preserve">nclusive </w:t>
      </w:r>
      <w:r w:rsidR="009A34F0">
        <w:t>A</w:t>
      </w:r>
      <w:r w:rsidRPr="00CE3B9C" w:rsidR="009A34F0">
        <w:t xml:space="preserve">ccounting </w:t>
      </w:r>
      <w:r w:rsidR="009A34F0">
        <w:t>A</w:t>
      </w:r>
      <w:r w:rsidRPr="00CE3B9C" w:rsidR="009A34F0">
        <w:t>cademy</w:t>
      </w:r>
      <w:r>
        <w:t>,"</w:t>
      </w:r>
      <w:r w:rsidR="009A34F0">
        <w:t xml:space="preserve"> co-authored with J. Joe. </w:t>
      </w:r>
      <w:r w:rsidR="009A34F0">
        <w:rPr>
          <w:i/>
          <w:iCs/>
        </w:rPr>
        <w:t xml:space="preserve">Issues in Accounting Education </w:t>
      </w:r>
      <w:r w:rsidR="009A34F0">
        <w:t xml:space="preserve">(September 2020) </w:t>
      </w:r>
      <w:hyperlink w:history="1" r:id="rId12">
        <w:r w:rsidRPr="00A33DF9" w:rsidR="009A34F0">
          <w:rPr>
            <w:rStyle w:val="Hyperlink"/>
          </w:rPr>
          <w:t>https://doi.org/10.2308/ISSUES-2020-059</w:t>
        </w:r>
      </w:hyperlink>
    </w:p>
    <w:p w:rsidR="00D73E90" w:rsidP="00A0560A" w:rsidRDefault="000059B4" w14:paraId="13C3FD2F" w14:textId="581ED239">
      <w:pPr>
        <w:pStyle w:val="ListParagraph"/>
        <w:numPr>
          <w:ilvl w:val="0"/>
          <w:numId w:val="19"/>
        </w:numPr>
        <w:jc w:val="both"/>
      </w:pPr>
      <w:r>
        <w:t xml:space="preserve">Best Paper Award, </w:t>
      </w:r>
      <w:r w:rsidR="00A0560A">
        <w:rPr>
          <w:i/>
          <w:iCs/>
        </w:rPr>
        <w:t>Issues in Accounting Education</w:t>
      </w:r>
    </w:p>
    <w:p w:rsidR="009A34F0" w:rsidP="00135294" w:rsidRDefault="009A34F0" w14:paraId="59F6ABA2" w14:textId="77777777">
      <w:pPr>
        <w:jc w:val="both"/>
      </w:pPr>
    </w:p>
    <w:p w:rsidR="00CB48AC" w:rsidP="00135294" w:rsidRDefault="00C73547" w14:paraId="1F898891" w14:textId="53578F4C">
      <w:pPr>
        <w:jc w:val="both"/>
      </w:pPr>
      <w:r>
        <w:t>"</w:t>
      </w:r>
      <w:r w:rsidR="00CB48AC">
        <w:t>The Ethical Implications of using Artificial Intelligence in Auditing</w:t>
      </w:r>
      <w:r>
        <w:t>,"</w:t>
      </w:r>
      <w:r w:rsidR="00CB48AC">
        <w:t xml:space="preserve"> co-authored with I. Munoko and M. Vasarhelyi. </w:t>
      </w:r>
      <w:r w:rsidR="00CB48AC">
        <w:rPr>
          <w:i/>
        </w:rPr>
        <w:t>Journal of Business Ethics</w:t>
      </w:r>
      <w:r w:rsidR="006C6475">
        <w:rPr>
          <w:i/>
        </w:rPr>
        <w:t xml:space="preserve">, </w:t>
      </w:r>
      <w:r w:rsidR="006C6475">
        <w:t>(</w:t>
      </w:r>
      <w:r w:rsidR="009A34F0">
        <w:t xml:space="preserve">January </w:t>
      </w:r>
      <w:r w:rsidR="006C6475">
        <w:t xml:space="preserve">2020) </w:t>
      </w:r>
      <w:hyperlink w:history="1" r:id="rId13">
        <w:r w:rsidRPr="002573EE" w:rsidR="006C6475">
          <w:rPr>
            <w:rStyle w:val="Hyperlink"/>
          </w:rPr>
          <w:t>https://doi.org/10.1007/s10551-019-04407-1</w:t>
        </w:r>
      </w:hyperlink>
    </w:p>
    <w:p w:rsidR="006C6475" w:rsidP="00135294" w:rsidRDefault="006C6475" w14:paraId="7A48F039" w14:textId="77777777">
      <w:pPr>
        <w:jc w:val="both"/>
      </w:pPr>
    </w:p>
    <w:p w:rsidR="006C6475" w:rsidP="42115E5B" w:rsidRDefault="00C73547" w14:paraId="5B34BAD5" w14:textId="6694A4BC">
      <w:pPr>
        <w:pStyle w:val="Normal"/>
        <w:jc w:val="both"/>
        <w:rPr>
          <w:rFonts w:ascii="Times New Roman" w:hAnsi="Times New Roman" w:eastAsia="Times New Roman" w:cs="Times New Roman"/>
          <w:noProof w:val="0"/>
          <w:color w:val="0000FF"/>
          <w:u w:val="single"/>
          <w:lang w:val="en-US"/>
        </w:rPr>
      </w:pPr>
      <w:bookmarkStart w:name="_GoBack" w:id="2"/>
      <w:bookmarkEnd w:id="2"/>
      <w:r w:rsidR="00C73547">
        <w:rPr/>
        <w:t>"</w:t>
      </w:r>
      <w:r w:rsidR="006C6475">
        <w:rPr/>
        <w:t>Measuring with Exogenous Data (MED) and Government Economic Monitoring (GEM)</w:t>
      </w:r>
      <w:r w:rsidR="00C73547">
        <w:rPr/>
        <w:t>,"</w:t>
      </w:r>
      <w:r w:rsidR="006C6475">
        <w:rPr/>
        <w:t xml:space="preserve"> co-authored with A. Cheong, M. Vasarhelyi, and X. Wang. </w:t>
      </w:r>
      <w:r w:rsidRPr="42115E5B" w:rsidR="006C6475">
        <w:rPr>
          <w:i w:val="1"/>
          <w:iCs w:val="1"/>
        </w:rPr>
        <w:t xml:space="preserve">Journal of Emerging Technologies in Accounting, </w:t>
      </w:r>
      <w:r w:rsidR="006C6475">
        <w:rPr/>
        <w:t>(Spring 2019)</w:t>
      </w:r>
      <w:r w:rsidR="21FBA11B">
        <w:rPr/>
        <w:t xml:space="preserve"> </w:t>
      </w:r>
      <w:hyperlink r:id="R4a51e815fc4046d3">
        <w:r w:rsidRPr="42115E5B" w:rsidR="21FBA11B">
          <w:rPr>
            <w:rFonts w:ascii="Times New Roman" w:hAnsi="Times New Roman" w:eastAsia="Times New Roman" w:cs="Times New Roman"/>
            <w:noProof w:val="0"/>
            <w:color w:val="0000FF"/>
            <w:sz w:val="24"/>
            <w:szCs w:val="24"/>
            <w:u w:val="single"/>
            <w:lang w:val="en-US" w:eastAsia="en-US" w:bidi="ar-SA"/>
          </w:rPr>
          <w:t>https://doi.org/10.2308/jeta-10682</w:t>
        </w:r>
      </w:hyperlink>
    </w:p>
    <w:p w:rsidR="003B5FA3" w:rsidP="42115E5B" w:rsidRDefault="003B5FA3" w14:paraId="4F19C9DD" w14:textId="77777777">
      <w:pPr>
        <w:jc w:val="both"/>
        <w:rPr>
          <w:rFonts w:ascii="Times New Roman" w:hAnsi="Times New Roman" w:eastAsia="Times New Roman" w:cs="Times New Roman"/>
          <w:color w:val="0000FF"/>
          <w:u w:val="single"/>
        </w:rPr>
      </w:pPr>
    </w:p>
    <w:p w:rsidR="00BE0881" w:rsidP="00BE0881" w:rsidRDefault="00C73547" w14:paraId="72CFA8AA" w14:textId="28893306">
      <w:pPr>
        <w:jc w:val="both"/>
      </w:pPr>
      <w:r>
        <w:t>"</w:t>
      </w:r>
      <w:r w:rsidR="00BE0881">
        <w:t>What Could Go Wrong: Tests of Internal Controls Using Process Mining</w:t>
      </w:r>
      <w:r>
        <w:t>,"</w:t>
      </w:r>
      <w:r w:rsidR="00BE0881">
        <w:t xml:space="preserve"> </w:t>
      </w:r>
      <w:r w:rsidR="00BE0881">
        <w:rPr>
          <w:i/>
        </w:rPr>
        <w:t xml:space="preserve">The CPA Journal, </w:t>
      </w:r>
      <w:r w:rsidR="00BE0881">
        <w:t>co-authored with T. Chiu and M. Vasarhelyi. (June 2019)</w:t>
      </w:r>
    </w:p>
    <w:p w:rsidR="00CB48AC" w:rsidP="00135294" w:rsidRDefault="00CB48AC" w14:paraId="772C6F07" w14:textId="77777777">
      <w:pPr>
        <w:jc w:val="both"/>
      </w:pPr>
    </w:p>
    <w:p w:rsidRPr="005C167E" w:rsidR="00E80966" w:rsidP="00135294" w:rsidRDefault="4BEAE49D" w14:paraId="7EAC6669" w14:textId="74553EEB">
      <w:pPr>
        <w:jc w:val="both"/>
      </w:pPr>
      <w:r>
        <w:t>"CSR Disclosure Items Used as Fairness Heuristics in the Investment Decision</w:t>
      </w:r>
      <w:r w:rsidR="1127437B">
        <w:t>,"</w:t>
      </w:r>
      <w:r>
        <w:t xml:space="preserve"> co-authored with J. Cohen and V. Zamora. </w:t>
      </w:r>
      <w:r w:rsidRPr="43FC31EF">
        <w:rPr>
          <w:i/>
          <w:iCs/>
        </w:rPr>
        <w:t xml:space="preserve">Journal of Business Ethics, </w:t>
      </w:r>
      <w:r w:rsidR="1E79000D">
        <w:t>(July 201</w:t>
      </w:r>
      <w:r w:rsidR="1B2E1B34">
        <w:t>8</w:t>
      </w:r>
      <w:r w:rsidR="1E79000D">
        <w:t>)</w:t>
      </w:r>
    </w:p>
    <w:p w:rsidR="00B4203F" w:rsidP="6162FE7D" w:rsidRDefault="00B4203F" w14:paraId="36E1C88D" w14:textId="77777777">
      <w:pPr>
        <w:jc w:val="both"/>
        <w:rPr>
          <w:i w:val="1"/>
          <w:iCs w:val="1"/>
        </w:rPr>
      </w:pPr>
    </w:p>
    <w:p w:rsidR="4828DC57" w:rsidP="6162FE7D" w:rsidRDefault="4828DC57" w14:paraId="4CEE603F" w14:textId="22453588">
      <w:pPr>
        <w:jc w:val="both"/>
        <w:rPr>
          <w:i w:val="1"/>
          <w:iCs w:val="1"/>
        </w:rPr>
      </w:pPr>
      <w:r w:rsidR="4828DC57">
        <w:rPr/>
        <w:t>"</w:t>
      </w:r>
      <w:r w:rsidR="4828DC57">
        <w:rPr/>
        <w:t>Evolution of Auditing: From the Traditional Approach to the Future Audit</w:t>
      </w:r>
      <w:r w:rsidR="4828DC57">
        <w:rPr/>
        <w:t>,"</w:t>
      </w:r>
      <w:r w:rsidR="4828DC57">
        <w:rPr/>
        <w:t xml:space="preserve"> co-authored with P. E. Byrnes, A. Al-Awadhi, B. Gullvist, R. Teeter, J. D. Warren, and M. Vasarhelyi, in </w:t>
      </w:r>
      <w:r w:rsidRPr="42115E5B" w:rsidR="4828DC57">
        <w:rPr>
          <w:i w:val="1"/>
          <w:iCs w:val="1"/>
        </w:rPr>
        <w:t>Continuous Auditing: Theory and Application</w:t>
      </w:r>
    </w:p>
    <w:p w:rsidR="310003DF" w:rsidP="42115E5B" w:rsidRDefault="310003DF" w14:paraId="22C15502" w14:textId="7FC7B136">
      <w:pPr>
        <w:pStyle w:val="Normal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hyperlink r:id="R10b57d289c0e462c">
        <w:r w:rsidRPr="42115E5B" w:rsidR="310003DF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https://doi.org/10.1108/978-1-78743-413-420181014</w:t>
        </w:r>
      </w:hyperlink>
    </w:p>
    <w:p w:rsidR="6162FE7D" w:rsidP="6162FE7D" w:rsidRDefault="6162FE7D" w14:paraId="2BFF09AD" w14:textId="5EA5727D">
      <w:pPr>
        <w:jc w:val="both"/>
        <w:rPr>
          <w:i w:val="1"/>
          <w:iCs w:val="1"/>
        </w:rPr>
      </w:pPr>
    </w:p>
    <w:p w:rsidRPr="00B4203F" w:rsidR="00B4203F" w:rsidP="00135294" w:rsidRDefault="00C73547" w14:paraId="0ED78D30" w14:textId="075D5BB2">
      <w:pPr>
        <w:jc w:val="both"/>
      </w:pPr>
      <w:bookmarkStart w:name="_Hlk65601123" w:id="3"/>
      <w:r>
        <w:rPr>
          <w:i/>
        </w:rPr>
        <w:t>"</w:t>
      </w:r>
      <w:r w:rsidR="00B4203F">
        <w:t xml:space="preserve">Discussion of </w:t>
      </w:r>
      <w:r>
        <w:t>"</w:t>
      </w:r>
      <w:r w:rsidR="00B4203F">
        <w:t>Encouraging Professional Skepticism in the Industry Specialization Era</w:t>
      </w:r>
      <w:r>
        <w:t>."</w:t>
      </w:r>
      <w:r w:rsidR="00B4203F">
        <w:t xml:space="preserve"> </w:t>
      </w:r>
      <w:r w:rsidR="00B4203F">
        <w:rPr>
          <w:i/>
        </w:rPr>
        <w:t>Journal of Business Ethics,</w:t>
      </w:r>
      <w:r w:rsidR="00B4203F">
        <w:t xml:space="preserve"> (April 2016)</w:t>
      </w:r>
      <w:bookmarkEnd w:id="3"/>
    </w:p>
    <w:p w:rsidR="00E80966" w:rsidP="00135294" w:rsidRDefault="00E80966" w14:paraId="7E50143E" w14:textId="77777777">
      <w:pPr>
        <w:jc w:val="both"/>
      </w:pPr>
    </w:p>
    <w:p w:rsidR="00E80966" w:rsidP="00135294" w:rsidRDefault="00C73547" w14:paraId="61259C5C" w14:textId="6C1852DB">
      <w:pPr>
        <w:jc w:val="both"/>
      </w:pPr>
      <w:r>
        <w:t>"</w:t>
      </w:r>
      <w:r w:rsidR="00E80966">
        <w:t>Big Data and Audit Evidence</w:t>
      </w:r>
      <w:r>
        <w:t>,"</w:t>
      </w:r>
      <w:r w:rsidR="00E80966">
        <w:t xml:space="preserve"> co-authored with M. Vasarhelyi. </w:t>
      </w:r>
      <w:r w:rsidR="00E80966">
        <w:rPr>
          <w:i/>
        </w:rPr>
        <w:t xml:space="preserve">Journal of Emerging Technologies in Accounting, </w:t>
      </w:r>
      <w:r w:rsidR="00E80966">
        <w:t>(December 2015)</w:t>
      </w:r>
    </w:p>
    <w:p w:rsidR="00E80966" w:rsidP="00135294" w:rsidRDefault="00E80966" w14:paraId="7AEC6FC7" w14:textId="77777777">
      <w:pPr>
        <w:jc w:val="both"/>
      </w:pPr>
    </w:p>
    <w:p w:rsidR="007E04A9" w:rsidP="2D538052" w:rsidRDefault="6B050F6A" w14:paraId="5B8916E2" w14:textId="3B82B141">
      <w:pPr>
        <w:jc w:val="both"/>
        <w:rPr>
          <w:i/>
          <w:iCs/>
        </w:rPr>
      </w:pPr>
      <w:r>
        <w:t>"</w:t>
      </w:r>
      <w:r w:rsidR="2608D228">
        <w:t>Managers'</w:t>
      </w:r>
      <w:r w:rsidR="104CFBE3">
        <w:t xml:space="preserve"> Strategic Reporting Judgments in Audit Negotiations</w:t>
      </w:r>
      <w:r>
        <w:t>,"</w:t>
      </w:r>
      <w:r w:rsidR="104CFBE3">
        <w:t xml:space="preserve"> co-authored with A. Wright and V. Zamora. </w:t>
      </w:r>
      <w:r w:rsidRPr="2D538052" w:rsidR="104CFBE3">
        <w:rPr>
          <w:i/>
          <w:iCs/>
        </w:rPr>
        <w:t>Auditing: A Journal of Practice and Theory</w:t>
      </w:r>
      <w:r w:rsidR="104CFBE3">
        <w:t xml:space="preserve">, </w:t>
      </w:r>
      <w:r w:rsidR="76B31CF7">
        <w:t>(October 2015)</w:t>
      </w:r>
    </w:p>
    <w:p w:rsidR="007E04A9" w:rsidP="00135294" w:rsidRDefault="007E04A9" w14:paraId="353FC407" w14:textId="77777777">
      <w:pPr>
        <w:jc w:val="both"/>
        <w:rPr>
          <w:i/>
        </w:rPr>
      </w:pPr>
    </w:p>
    <w:p w:rsidR="00894691" w:rsidP="00135294" w:rsidRDefault="6B050F6A" w14:paraId="543DF76D" w14:textId="5C82F9F1">
      <w:pPr>
        <w:jc w:val="both"/>
      </w:pPr>
      <w:r>
        <w:t>"</w:t>
      </w:r>
      <w:r w:rsidR="5B594A3E">
        <w:t>Behavioral Implications of Big</w:t>
      </w:r>
      <w:r w:rsidR="23578357">
        <w:t xml:space="preserve"> </w:t>
      </w:r>
      <w:r w:rsidR="5B594A3E">
        <w:t>Data</w:t>
      </w:r>
      <w:r>
        <w:t>'</w:t>
      </w:r>
      <w:r w:rsidR="5B594A3E">
        <w:t>s Impact on Audit Judgment and Decision Making and Future Research Directions</w:t>
      </w:r>
      <w:r>
        <w:t>,"</w:t>
      </w:r>
      <w:r w:rsidR="5B594A3E">
        <w:t xml:space="preserve"> co-authored with H. Issa and D. Lombardi. </w:t>
      </w:r>
      <w:r w:rsidRPr="2D538052" w:rsidR="5B594A3E">
        <w:rPr>
          <w:i/>
          <w:iCs/>
        </w:rPr>
        <w:t xml:space="preserve">Accounting Horizons </w:t>
      </w:r>
      <w:r w:rsidR="5B594A3E">
        <w:t>(</w:t>
      </w:r>
      <w:r w:rsidR="063EFFDE">
        <w:t>June 2015</w:t>
      </w:r>
      <w:r w:rsidR="5B594A3E">
        <w:t>)</w:t>
      </w:r>
    </w:p>
    <w:p w:rsidRPr="00894691" w:rsidR="00F83D2F" w:rsidP="00135294" w:rsidRDefault="00F83D2F" w14:paraId="6849F8D2" w14:textId="77777777">
      <w:pPr>
        <w:jc w:val="both"/>
      </w:pPr>
    </w:p>
    <w:p w:rsidR="00170994" w:rsidP="00135294" w:rsidRDefault="6B050F6A" w14:paraId="78DB8387" w14:textId="5DCDADA7">
      <w:pPr>
        <w:jc w:val="both"/>
      </w:pPr>
      <w:r>
        <w:t>"</w:t>
      </w:r>
      <w:r w:rsidR="6585F5EF">
        <w:t xml:space="preserve">The Role of Corporate Social Responsibility (CSR) Assurance in </w:t>
      </w:r>
      <w:r w:rsidR="1ACB97F9">
        <w:t>Investors'</w:t>
      </w:r>
      <w:r w:rsidR="6585F5EF">
        <w:t xml:space="preserve"> Judgments When Managerial Pay is Explicitly Tied to CSR Performance</w:t>
      </w:r>
      <w:r>
        <w:t>,"</w:t>
      </w:r>
      <w:r w:rsidR="7996F476">
        <w:t xml:space="preserve"> co-authored with V. Zamora. </w:t>
      </w:r>
      <w:r w:rsidRPr="2D538052" w:rsidR="7996F476">
        <w:rPr>
          <w:i/>
          <w:iCs/>
        </w:rPr>
        <w:t xml:space="preserve">Auditing: A Journal of Practice and </w:t>
      </w:r>
      <w:r w:rsidRPr="2D538052" w:rsidR="132E5D80">
        <w:rPr>
          <w:i/>
          <w:iCs/>
        </w:rPr>
        <w:t>Theory</w:t>
      </w:r>
      <w:r w:rsidR="7996F476">
        <w:t xml:space="preserve"> </w:t>
      </w:r>
      <w:r w:rsidR="7524B2F0">
        <w:t>(</w:t>
      </w:r>
      <w:r w:rsidR="132E5D80">
        <w:t>F</w:t>
      </w:r>
      <w:r w:rsidR="5B594A3E">
        <w:t>ebruary 2015</w:t>
      </w:r>
      <w:r w:rsidR="7524B2F0">
        <w:t>)</w:t>
      </w:r>
    </w:p>
    <w:p w:rsidR="00170994" w:rsidP="00135294" w:rsidRDefault="00170994" w14:paraId="1851B9D2" w14:textId="77777777">
      <w:pPr>
        <w:jc w:val="both"/>
      </w:pPr>
    </w:p>
    <w:p w:rsidR="00894691" w:rsidP="00135294" w:rsidRDefault="00C73547" w14:paraId="125276CC" w14:textId="4EFF0D58">
      <w:pPr>
        <w:jc w:val="both"/>
      </w:pPr>
      <w:r>
        <w:t>"</w:t>
      </w:r>
      <w:r w:rsidRPr="004F5420" w:rsidR="004F5420">
        <w:t>Research on Auditor Professional Skepticism—Literature Synthesis and Opportunities for Future Research</w:t>
      </w:r>
      <w:r>
        <w:t>"</w:t>
      </w:r>
      <w:r w:rsidRPr="004F5420" w:rsidR="004F5420">
        <w:t xml:space="preserve"> </w:t>
      </w:r>
      <w:r w:rsidR="004F5420">
        <w:t xml:space="preserve">co-authored </w:t>
      </w:r>
      <w:r w:rsidRPr="004F5420" w:rsidR="004F5420">
        <w:t xml:space="preserve">with K. </w:t>
      </w:r>
      <w:proofErr w:type="spellStart"/>
      <w:r w:rsidRPr="004F5420" w:rsidR="004F5420">
        <w:t>Hurtt</w:t>
      </w:r>
      <w:proofErr w:type="spellEnd"/>
      <w:r w:rsidRPr="004F5420" w:rsidR="004F5420">
        <w:t>, C. Earley</w:t>
      </w:r>
      <w:r w:rsidR="004F5420">
        <w:t>,</w:t>
      </w:r>
      <w:r w:rsidRPr="004F5420" w:rsidR="004F5420">
        <w:t xml:space="preserve"> and G. </w:t>
      </w:r>
      <w:proofErr w:type="spellStart"/>
      <w:r w:rsidRPr="004F5420" w:rsidR="004F5420">
        <w:t>Krishnamoorthy</w:t>
      </w:r>
      <w:proofErr w:type="spellEnd"/>
      <w:r w:rsidR="004F5420">
        <w:t xml:space="preserve">. </w:t>
      </w:r>
      <w:r w:rsidRPr="004F5420" w:rsidR="004F5420">
        <w:rPr>
          <w:i/>
        </w:rPr>
        <w:t>Auditing: A Journal of Practice and Theory</w:t>
      </w:r>
      <w:r w:rsidR="004F5420">
        <w:t xml:space="preserve"> (</w:t>
      </w:r>
      <w:r w:rsidR="004C5EBD">
        <w:t>Supplement 2013</w:t>
      </w:r>
      <w:r w:rsidR="004F5420">
        <w:t>)</w:t>
      </w:r>
    </w:p>
    <w:p w:rsidR="00894691" w:rsidP="00135294" w:rsidRDefault="00894691" w14:paraId="00A42ADB" w14:textId="77777777">
      <w:pPr>
        <w:jc w:val="both"/>
      </w:pPr>
    </w:p>
    <w:p w:rsidR="004F5420" w:rsidP="00135294" w:rsidRDefault="00C73547" w14:paraId="350CD69F" w14:textId="29AFC4D5">
      <w:pPr>
        <w:jc w:val="both"/>
      </w:pPr>
      <w:r>
        <w:t>"</w:t>
      </w:r>
      <w:r w:rsidR="004F5420">
        <w:t>Effects of Earnings Forecasts and Heightened Professional Skepticism on the</w:t>
      </w:r>
    </w:p>
    <w:p w:rsidR="004F5420" w:rsidP="00135294" w:rsidRDefault="004F5420" w14:paraId="48925B0B" w14:textId="77777777">
      <w:pPr>
        <w:jc w:val="both"/>
      </w:pPr>
      <w:r>
        <w:t xml:space="preserve">Outcomes of Client–Auditor Negotiation co-authored with J. Cohen and G. Trompeter. </w:t>
      </w:r>
      <w:r w:rsidRPr="004F5420">
        <w:rPr>
          <w:i/>
        </w:rPr>
        <w:t>Journal of Business Ethics</w:t>
      </w:r>
      <w:r>
        <w:t xml:space="preserve"> (</w:t>
      </w:r>
      <w:r w:rsidR="004C5EBD">
        <w:t>September 2012</w:t>
      </w:r>
      <w:r>
        <w:t>)</w:t>
      </w:r>
    </w:p>
    <w:p w:rsidR="004F5420" w:rsidP="00135294" w:rsidRDefault="004F5420" w14:paraId="31BB8CB3" w14:textId="77777777">
      <w:pPr>
        <w:jc w:val="both"/>
      </w:pPr>
    </w:p>
    <w:p w:rsidR="00D5524C" w:rsidP="00135294" w:rsidRDefault="00C73547" w14:paraId="03118D24" w14:textId="1477371F">
      <w:pPr>
        <w:jc w:val="both"/>
        <w:rPr>
          <w:i/>
        </w:rPr>
      </w:pPr>
      <w:r>
        <w:t>"</w:t>
      </w:r>
      <w:r w:rsidR="00D5524C">
        <w:t>The Effect of Past Relationship and Strength of Audit Committee on Auditor Negotiations</w:t>
      </w:r>
      <w:r w:rsidR="00F4690E">
        <w:t>,</w:t>
      </w:r>
      <w:r>
        <w:t xml:space="preserve"> "</w:t>
      </w:r>
      <w:r w:rsidR="00D5524C">
        <w:t xml:space="preserve"> co-authored with A. Wright. </w:t>
      </w:r>
      <w:r w:rsidR="00D5524C">
        <w:rPr>
          <w:i/>
        </w:rPr>
        <w:t>Auditing: A Journal of Practice and Theory</w:t>
      </w:r>
      <w:r w:rsidR="00601577">
        <w:rPr>
          <w:i/>
        </w:rPr>
        <w:t xml:space="preserve"> </w:t>
      </w:r>
      <w:r w:rsidR="00601577">
        <w:t>(November 2011).</w:t>
      </w:r>
      <w:r w:rsidR="004F5420">
        <w:rPr>
          <w:i/>
        </w:rPr>
        <w:t xml:space="preserve"> </w:t>
      </w:r>
      <w:r w:rsidR="00D5524C">
        <w:rPr>
          <w:i/>
        </w:rPr>
        <w:t xml:space="preserve"> </w:t>
      </w:r>
    </w:p>
    <w:p w:rsidR="00D5524C" w:rsidP="00135294" w:rsidRDefault="00D5524C" w14:paraId="536056F3" w14:textId="77777777">
      <w:pPr>
        <w:jc w:val="both"/>
        <w:rPr>
          <w:i/>
        </w:rPr>
      </w:pPr>
    </w:p>
    <w:p w:rsidRPr="00C55697" w:rsidR="00D5524C" w:rsidP="00135294" w:rsidRDefault="00C73547" w14:paraId="31F47CF3" w14:textId="3C8A59A8">
      <w:pPr>
        <w:jc w:val="both"/>
      </w:pPr>
      <w:r>
        <w:t>"</w:t>
      </w:r>
      <w:r w:rsidRPr="00D5524C" w:rsidR="00D5524C">
        <w:t>It</w:t>
      </w:r>
      <w:r>
        <w:t>'</w:t>
      </w:r>
      <w:r w:rsidRPr="00D5524C" w:rsidR="00D5524C">
        <w:t>s What</w:t>
      </w:r>
      <w:r>
        <w:t>'</w:t>
      </w:r>
      <w:r w:rsidRPr="00D5524C" w:rsidR="00D5524C">
        <w:t>s Outside That Counts: Do Extracurricular Experiences Affect the Cognitive</w:t>
      </w:r>
      <w:r w:rsidR="00D5524C">
        <w:t xml:space="preserve"> Moral Developments of Undergraduate Accounting Students?</w:t>
      </w:r>
      <w:r>
        <w:t>"</w:t>
      </w:r>
      <w:r w:rsidR="00D5524C">
        <w:t xml:space="preserve"> co-authored with B. </w:t>
      </w:r>
      <w:proofErr w:type="spellStart"/>
      <w:r w:rsidR="00D5524C">
        <w:t>Porco</w:t>
      </w:r>
      <w:proofErr w:type="spellEnd"/>
      <w:r w:rsidR="00D5524C">
        <w:t xml:space="preserve"> </w:t>
      </w:r>
      <w:r w:rsidR="00D5524C">
        <w:rPr>
          <w:i/>
        </w:rPr>
        <w:t>Issues in Accounting Education</w:t>
      </w:r>
      <w:r w:rsidR="00601577">
        <w:rPr>
          <w:i/>
        </w:rPr>
        <w:t xml:space="preserve"> </w:t>
      </w:r>
      <w:r w:rsidR="00601577">
        <w:t>(May 2011).</w:t>
      </w:r>
      <w:r w:rsidR="00D5524C">
        <w:rPr>
          <w:i/>
        </w:rPr>
        <w:t xml:space="preserve"> </w:t>
      </w:r>
    </w:p>
    <w:p w:rsidR="00D5524C" w:rsidP="00AC1254" w:rsidRDefault="00D5524C" w14:paraId="0B6A4A80" w14:textId="77777777"/>
    <w:p w:rsidR="00AC1254" w:rsidP="00135294" w:rsidRDefault="00C73547" w14:paraId="07B8CA46" w14:textId="434D1E2E">
      <w:pPr>
        <w:jc w:val="both"/>
      </w:pPr>
      <w:r>
        <w:t>"</w:t>
      </w:r>
      <w:r w:rsidRPr="0036776F" w:rsidR="00AC1254">
        <w:t>Resolving Disputed Financial Reporting Issues: Effects of Auditor Experience and Engagement Risk on Negotiation Process and Outcome</w:t>
      </w:r>
      <w:r w:rsidR="00AC1254">
        <w:t>s</w:t>
      </w:r>
      <w:r w:rsidR="00F4690E">
        <w:t>,</w:t>
      </w:r>
      <w:r>
        <w:t>"</w:t>
      </w:r>
      <w:r w:rsidRPr="0036776F" w:rsidR="00AC1254">
        <w:t xml:space="preserve"> co-authored with Karla </w:t>
      </w:r>
    </w:p>
    <w:p w:rsidRPr="00AC1254" w:rsidR="00AC1254" w:rsidP="00135294" w:rsidRDefault="00AC1254" w14:paraId="573494A1" w14:textId="77777777">
      <w:pPr>
        <w:jc w:val="both"/>
        <w:rPr>
          <w:i/>
        </w:rPr>
      </w:pPr>
      <w:r>
        <w:t xml:space="preserve">Johnstone, </w:t>
      </w:r>
      <w:r>
        <w:rPr>
          <w:i/>
        </w:rPr>
        <w:t>Auditing: A Journal of Practice and Theory</w:t>
      </w:r>
      <w:r w:rsidR="00BD00AB">
        <w:rPr>
          <w:i/>
        </w:rPr>
        <w:t xml:space="preserve"> </w:t>
      </w:r>
      <w:r w:rsidR="00BD00AB">
        <w:t>(November 2009)</w:t>
      </w:r>
      <w:r>
        <w:rPr>
          <w:i/>
        </w:rPr>
        <w:t>.</w:t>
      </w:r>
    </w:p>
    <w:p w:rsidR="00AC1254" w:rsidP="00135294" w:rsidRDefault="00AC1254" w14:paraId="1736BCFB" w14:textId="77777777">
      <w:pPr>
        <w:jc w:val="both"/>
      </w:pPr>
    </w:p>
    <w:p w:rsidRPr="009E2235" w:rsidR="009E2235" w:rsidP="00135294" w:rsidRDefault="00C73547" w14:paraId="29FCB084" w14:textId="316DF54E">
      <w:pPr>
        <w:jc w:val="both"/>
      </w:pPr>
      <w:r>
        <w:t>"</w:t>
      </w:r>
      <w:r w:rsidRPr="0036776F" w:rsidR="009E2235">
        <w:t>Negotiation Research in Auditing</w:t>
      </w:r>
      <w:r w:rsidR="00F4690E">
        <w:t>,</w:t>
      </w:r>
      <w:r>
        <w:t>"</w:t>
      </w:r>
      <w:r w:rsidR="009E2235">
        <w:t xml:space="preserve"> co-authored with A. Wright</w:t>
      </w:r>
      <w:r w:rsidR="00A800DE">
        <w:t xml:space="preserve">, </w:t>
      </w:r>
      <w:smartTag w:uri="urn:schemas-microsoft-com:office:smarttags" w:element="PersonName">
        <w:r w:rsidR="00A800DE">
          <w:rPr>
            <w:i/>
          </w:rPr>
          <w:t>Accounting</w:t>
        </w:r>
        <w:r w:rsidR="009E2235">
          <w:rPr>
            <w:i/>
          </w:rPr>
          <w:t xml:space="preserve"> Horizons</w:t>
        </w:r>
      </w:smartTag>
      <w:r w:rsidR="009E2235">
        <w:rPr>
          <w:i/>
        </w:rPr>
        <w:t xml:space="preserve"> </w:t>
      </w:r>
      <w:r w:rsidR="009E2235">
        <w:t>(March 2008).</w:t>
      </w:r>
    </w:p>
    <w:p w:rsidR="009E2235" w:rsidP="00135294" w:rsidRDefault="009E2235" w14:paraId="5E0C8ECB" w14:textId="77777777">
      <w:pPr>
        <w:jc w:val="both"/>
      </w:pPr>
    </w:p>
    <w:p w:rsidR="00C55697" w:rsidP="00135294" w:rsidRDefault="00C73547" w14:paraId="22CEEF98" w14:textId="6E6FF32E">
      <w:pPr>
        <w:jc w:val="both"/>
        <w:rPr>
          <w:iCs/>
        </w:rPr>
      </w:pPr>
      <w:r>
        <w:t>"</w:t>
      </w:r>
      <w:r w:rsidR="00D20A45">
        <w:t>Are B</w:t>
      </w:r>
      <w:r w:rsidR="00B8091E">
        <w:t>lack Accountants Mainstreaming?</w:t>
      </w:r>
      <w:r>
        <w:t>"</w:t>
      </w:r>
      <w:r w:rsidR="00D20A45">
        <w:t xml:space="preserve"> co-author</w:t>
      </w:r>
      <w:r w:rsidR="00DF775C">
        <w:t>ed with</w:t>
      </w:r>
      <w:r w:rsidR="00D20A45">
        <w:t xml:space="preserve"> William Aiken, CPA. </w:t>
      </w:r>
      <w:r w:rsidRPr="33CD5628" w:rsidR="00D20A45">
        <w:rPr>
          <w:i/>
          <w:iCs/>
        </w:rPr>
        <w:t xml:space="preserve">New Accountant </w:t>
      </w:r>
      <w:r w:rsidR="00D20A45">
        <w:t>(February 1989).</w:t>
      </w:r>
    </w:p>
    <w:p w:rsidR="33CD5628" w:rsidP="33CD5628" w:rsidRDefault="33CD5628" w14:paraId="0A528AF3" w14:textId="0350F62D">
      <w:pPr>
        <w:jc w:val="both"/>
        <w:rPr>
          <w:b/>
          <w:bCs/>
          <w:u w:val="single"/>
        </w:rPr>
      </w:pPr>
    </w:p>
    <w:p w:rsidR="0037720B" w:rsidP="33CD5628" w:rsidRDefault="00D20A45" w14:paraId="0700B6F6" w14:textId="28F4B214">
      <w:pPr>
        <w:jc w:val="both"/>
      </w:pPr>
      <w:r w:rsidRPr="33CD5628">
        <w:rPr>
          <w:b/>
          <w:bCs/>
          <w:u w:val="single"/>
        </w:rPr>
        <w:t>WORK</w:t>
      </w:r>
      <w:r w:rsidRPr="33CD5628" w:rsidR="000E1CF6">
        <w:rPr>
          <w:b/>
          <w:bCs/>
          <w:u w:val="single"/>
        </w:rPr>
        <w:t xml:space="preserve">ING </w:t>
      </w:r>
      <w:r w:rsidRPr="33CD5628">
        <w:rPr>
          <w:b/>
          <w:bCs/>
          <w:u w:val="single"/>
        </w:rPr>
        <w:t>P</w:t>
      </w:r>
      <w:r w:rsidRPr="33CD5628" w:rsidR="000E1CF6">
        <w:rPr>
          <w:b/>
          <w:bCs/>
          <w:u w:val="single"/>
        </w:rPr>
        <w:t>APERS</w:t>
      </w:r>
    </w:p>
    <w:p w:rsidR="0037720B" w:rsidP="009F5013" w:rsidRDefault="58262F46" w14:paraId="508EDEA0" w14:textId="1CA23CE8">
      <w:pPr>
        <w:jc w:val="both"/>
      </w:pPr>
      <w:r w:rsidR="58262F46">
        <w:rPr/>
        <w:t>"Reading between the lines: Using Unstructured Corporate Communication and Language Models for Risk Identification</w:t>
      </w:r>
      <w:r w:rsidR="1127437B">
        <w:rPr/>
        <w:t>"</w:t>
      </w:r>
      <w:r w:rsidR="6E826C74">
        <w:rPr/>
        <w:t xml:space="preserve"> co-authored with I. Munoko and S. Cho.</w:t>
      </w:r>
      <w:r w:rsidR="58262F46">
        <w:rPr/>
        <w:t xml:space="preserve"> </w:t>
      </w:r>
      <w:r w:rsidR="29A75E7D">
        <w:rPr/>
        <w:t>2</w:t>
      </w:r>
      <w:r w:rsidRPr="42115E5B" w:rsidR="29A75E7D">
        <w:rPr>
          <w:vertAlign w:val="superscript"/>
        </w:rPr>
        <w:t>nd</w:t>
      </w:r>
      <w:r w:rsidR="29A75E7D">
        <w:rPr/>
        <w:t xml:space="preserve"> </w:t>
      </w:r>
      <w:r w:rsidR="60AE16F6">
        <w:rPr/>
        <w:t>R</w:t>
      </w:r>
      <w:r w:rsidR="29F93C2A">
        <w:rPr/>
        <w:t xml:space="preserve">ound </w:t>
      </w:r>
      <w:r w:rsidR="1BFE4161">
        <w:rPr/>
        <w:t>Re</w:t>
      </w:r>
      <w:r w:rsidR="452268E4">
        <w:rPr/>
        <w:t>view</w:t>
      </w:r>
      <w:r w:rsidR="1BFE4161">
        <w:rPr/>
        <w:t xml:space="preserve">, </w:t>
      </w:r>
      <w:r w:rsidRPr="42115E5B" w:rsidR="1BFE4161">
        <w:rPr>
          <w:i w:val="1"/>
          <w:iCs w:val="1"/>
        </w:rPr>
        <w:t>The</w:t>
      </w:r>
      <w:r w:rsidRPr="42115E5B" w:rsidR="58262F46">
        <w:rPr>
          <w:i w:val="1"/>
          <w:iCs w:val="1"/>
        </w:rPr>
        <w:t xml:space="preserve"> Accounting</w:t>
      </w:r>
      <w:r w:rsidRPr="42115E5B" w:rsidR="58262F46">
        <w:rPr>
          <w:i w:val="1"/>
          <w:iCs w:val="1"/>
        </w:rPr>
        <w:t xml:space="preserve"> Review</w:t>
      </w:r>
      <w:r w:rsidRPr="42115E5B" w:rsidR="568AC5BD">
        <w:rPr>
          <w:i w:val="1"/>
          <w:iCs w:val="1"/>
        </w:rPr>
        <w:t>.</w:t>
      </w:r>
    </w:p>
    <w:p w:rsidR="43FC31EF" w:rsidP="43FC31EF" w:rsidRDefault="43FC31EF" w14:paraId="0AFE7400" w14:textId="46230AB4">
      <w:pPr>
        <w:jc w:val="both"/>
        <w:rPr>
          <w:i/>
          <w:iCs/>
        </w:rPr>
      </w:pPr>
    </w:p>
    <w:p w:rsidR="0441CE4B" w:rsidP="43FC31EF" w:rsidRDefault="0441CE4B" w14:paraId="2C0F6DDB" w14:textId="44D2C13A">
      <w:pPr>
        <w:jc w:val="both"/>
      </w:pPr>
      <w:r w:rsidRPr="43FC31EF">
        <w:t>“Auditor Pattern Recognition and Cue Integration in Fair Value Risk Judgments:</w:t>
      </w:r>
    </w:p>
    <w:p w:rsidR="0441CE4B" w:rsidP="43FC31EF" w:rsidRDefault="0441CE4B" w14:paraId="6389A5EB" w14:textId="1E7124B1">
      <w:pPr>
        <w:jc w:val="both"/>
      </w:pPr>
      <w:r w:rsidR="0441CE4B">
        <w:rPr/>
        <w:t xml:space="preserve">A Textual Analysis Approach” co-authored with </w:t>
      </w:r>
      <w:r w:rsidR="0441CE4B">
        <w:rPr/>
        <w:t>D. Barr-Pulliam, Hu</w:t>
      </w:r>
      <w:r w:rsidR="0000FA9F">
        <w:rPr/>
        <w:t>a</w:t>
      </w:r>
      <w:r w:rsidR="0441CE4B">
        <w:rPr/>
        <w:t>xia</w:t>
      </w:r>
      <w:r w:rsidR="2EB022A6">
        <w:rPr/>
        <w:t xml:space="preserve"> Li,</w:t>
      </w:r>
      <w:r w:rsidR="0441CE4B">
        <w:rPr/>
        <w:t xml:space="preserve"> and S. Mason</w:t>
      </w:r>
      <w:r w:rsidR="21D93B6F">
        <w:rPr/>
        <w:t>, 1</w:t>
      </w:r>
      <w:r w:rsidRPr="2C6F1BA4" w:rsidR="21D93B6F">
        <w:rPr>
          <w:vertAlign w:val="superscript"/>
        </w:rPr>
        <w:t>st</w:t>
      </w:r>
      <w:r w:rsidR="21D93B6F">
        <w:rPr/>
        <w:t xml:space="preserve"> Round Review, </w:t>
      </w:r>
      <w:r w:rsidRPr="2C6F1BA4" w:rsidR="21D93B6F">
        <w:rPr>
          <w:i w:val="1"/>
          <w:iCs w:val="1"/>
        </w:rPr>
        <w:t>Contemporary Accounting Research</w:t>
      </w:r>
    </w:p>
    <w:p w:rsidR="2C6F1BA4" w:rsidP="2C6F1BA4" w:rsidRDefault="2C6F1BA4" w14:paraId="54DE7249" w14:textId="263C0C3C">
      <w:pPr>
        <w:jc w:val="both"/>
        <w:rPr>
          <w:i w:val="1"/>
          <w:iCs w:val="1"/>
        </w:rPr>
      </w:pPr>
    </w:p>
    <w:p w:rsidR="20EE4B4B" w:rsidP="2C6F1BA4" w:rsidRDefault="20EE4B4B" w14:paraId="464C0200" w14:textId="1305B855">
      <w:pPr>
        <w:pStyle w:val="Normal"/>
        <w:jc w:val="both"/>
        <w:rPr>
          <w:i w:val="1"/>
          <w:iCs w:val="1"/>
        </w:rPr>
      </w:pPr>
      <w:r w:rsidRPr="2C6F1BA4" w:rsidR="20EE4B4B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n-US"/>
        </w:rPr>
        <w:t>"Serving Two Masters: An Examination of the Effect of Corporate Governance on Internal Auditors’ Judgment in the Resolution of Contentious Audit Issues," co-authored with D. Barr-Pulliam and M</w:t>
      </w:r>
      <w:r w:rsidRPr="2C6F1BA4" w:rsidR="3E896AEE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n-US"/>
        </w:rPr>
        <w:t xml:space="preserve">. Eulerich, </w:t>
      </w:r>
      <w:r w:rsidR="3E896AEE">
        <w:rPr/>
        <w:t>1</w:t>
      </w:r>
      <w:r w:rsidRPr="2C6F1BA4" w:rsidR="3E896AEE">
        <w:rPr>
          <w:vertAlign w:val="superscript"/>
        </w:rPr>
        <w:t>st</w:t>
      </w:r>
      <w:r w:rsidR="3E896AEE">
        <w:rPr/>
        <w:t xml:space="preserve"> Round Review, </w:t>
      </w:r>
      <w:r w:rsidRPr="2C6F1BA4" w:rsidR="5591B3A8">
        <w:rPr>
          <w:i w:val="1"/>
          <w:iCs w:val="1"/>
        </w:rPr>
        <w:t>Accounting</w:t>
      </w:r>
      <w:r w:rsidRPr="2C6F1BA4" w:rsidR="5591B3A8">
        <w:rPr>
          <w:i w:val="1"/>
          <w:iCs w:val="1"/>
        </w:rPr>
        <w:t xml:space="preserve"> Horizons</w:t>
      </w:r>
    </w:p>
    <w:p w:rsidR="33CD5628" w:rsidP="33CD5628" w:rsidRDefault="33CD5628" w14:paraId="69F10002" w14:textId="0C3155AB">
      <w:pPr>
        <w:jc w:val="both"/>
        <w:rPr>
          <w:i/>
          <w:iCs/>
        </w:rPr>
      </w:pPr>
    </w:p>
    <w:p w:rsidR="0DDD8DEC" w:rsidP="33CD5628" w:rsidRDefault="6BD860DE" w14:paraId="0F76BFAD" w14:textId="081D6C68">
      <w:pPr>
        <w:jc w:val="both"/>
      </w:pPr>
      <w:r w:rsidR="6BD860DE">
        <w:rPr/>
        <w:t>“Leveraging Artificial Intelligence Responsibly: A 4-Step Approach to Enhance</w:t>
      </w:r>
      <w:r w:rsidR="4B49A7F5">
        <w:rPr/>
        <w:t>-</w:t>
      </w:r>
      <w:r w:rsidR="6BD860DE">
        <w:rPr/>
        <w:t xml:space="preserve"> Behavioral Auditing Research” co-authored </w:t>
      </w:r>
      <w:r w:rsidR="6BD860DE">
        <w:rPr/>
        <w:t>with</w:t>
      </w:r>
      <w:r w:rsidR="6BD860DE">
        <w:rPr/>
        <w:t xml:space="preserve"> V. Zamora</w:t>
      </w:r>
      <w:r w:rsidRPr="42115E5B" w:rsidR="48422C75">
        <w:rPr>
          <w:i w:val="1"/>
          <w:iCs w:val="1"/>
        </w:rPr>
        <w:t>.</w:t>
      </w:r>
      <w:r w:rsidRPr="42115E5B" w:rsidR="38F4C62E">
        <w:rPr>
          <w:i w:val="1"/>
          <w:iCs w:val="1"/>
        </w:rPr>
        <w:t xml:space="preserve"> </w:t>
      </w:r>
      <w:r w:rsidR="38F4C62E">
        <w:rPr/>
        <w:t xml:space="preserve">Preparing for submission to </w:t>
      </w:r>
      <w:r w:rsidRPr="42115E5B" w:rsidR="38F4C62E">
        <w:rPr>
          <w:i w:val="1"/>
          <w:iCs w:val="1"/>
        </w:rPr>
        <w:t>Journal</w:t>
      </w:r>
      <w:r w:rsidRPr="42115E5B" w:rsidR="38F4C62E">
        <w:rPr>
          <w:i w:val="1"/>
          <w:iCs w:val="1"/>
        </w:rPr>
        <w:t xml:space="preserve"> of Information Systems.</w:t>
      </w:r>
    </w:p>
    <w:p w:rsidR="43FC31EF" w:rsidP="43FC31EF" w:rsidRDefault="43FC31EF" w14:paraId="566E541F" w14:textId="4E4321D4">
      <w:pPr>
        <w:jc w:val="both"/>
        <w:rPr>
          <w:i/>
          <w:iCs/>
        </w:rPr>
      </w:pPr>
    </w:p>
    <w:p w:rsidR="661D3F4C" w:rsidP="43FC31EF" w:rsidRDefault="661D3F4C" w14:paraId="486CC261" w14:textId="6F1A7FD4">
      <w:pPr>
        <w:jc w:val="both"/>
      </w:pPr>
      <w:r>
        <w:t xml:space="preserve">"The Effect of Auditor Fair Value Expertise on Managerial Discretion over Financial Reporting," co-authored with D. Barr-Pulliam and S. Mason. Preparing for submission to </w:t>
      </w:r>
      <w:r w:rsidRPr="43FC31EF">
        <w:rPr>
          <w:i/>
          <w:iCs/>
        </w:rPr>
        <w:t>Accounting, Organizations, and Society.</w:t>
      </w:r>
    </w:p>
    <w:p w:rsidR="43FC31EF" w:rsidP="43FC31EF" w:rsidRDefault="43FC31EF" w14:paraId="44721407" w14:textId="479955CC">
      <w:pPr>
        <w:jc w:val="both"/>
        <w:rPr>
          <w:i/>
          <w:iCs/>
        </w:rPr>
      </w:pPr>
    </w:p>
    <w:p w:rsidR="716B53FA" w:rsidP="43FC31EF" w:rsidRDefault="716B53FA" w14:paraId="785C0A2E" w14:textId="130070C8">
      <w:pPr>
        <w:jc w:val="both"/>
        <w:rPr>
          <w:i/>
          <w:iCs/>
        </w:rPr>
      </w:pPr>
      <w:r>
        <w:t xml:space="preserve">"Auditor's Intention to Use Advanced Audit Data Analytic Tools: The Effects of Inspection Risk and Cost Efficiency," co-authored with S. Anis, J. Gaudernack, and N. Kochetova. Preparing for submission to </w:t>
      </w:r>
      <w:r w:rsidRPr="43FC31EF">
        <w:rPr>
          <w:i/>
          <w:iCs/>
        </w:rPr>
        <w:t>Auditing: A Journal of Practice and Theory.</w:t>
      </w:r>
    </w:p>
    <w:p w:rsidR="000427FC" w:rsidP="43FC31EF" w:rsidRDefault="000427FC" w14:paraId="12F35372" w14:textId="4837DE39">
      <w:pPr>
        <w:jc w:val="both"/>
        <w:rPr>
          <w:i/>
          <w:iCs/>
        </w:rPr>
      </w:pPr>
    </w:p>
    <w:p w:rsidR="000427FC" w:rsidP="43FC31EF" w:rsidRDefault="000427FC" w14:paraId="2254FCD6" w14:textId="79DB3C1E">
      <w:pPr>
        <w:jc w:val="both"/>
        <w:rPr>
          <w:i/>
          <w:iCs/>
        </w:rPr>
      </w:pPr>
      <w:r>
        <w:t>"The Impact of Principles versus Rules Accounting Standards and Task Subjectivity on Auditor Reporting Judgements and Negotiation Tactics" co-authored with D. Lombardi.</w:t>
      </w:r>
      <w:r>
        <w:t xml:space="preserve"> </w:t>
      </w:r>
      <w:r>
        <w:t xml:space="preserve">Preparing for submission to </w:t>
      </w:r>
      <w:r>
        <w:rPr>
          <w:i/>
          <w:iCs/>
        </w:rPr>
        <w:t>Behavioral Research in Accounting</w:t>
      </w:r>
    </w:p>
    <w:p w:rsidR="43FC31EF" w:rsidP="43FC31EF" w:rsidRDefault="43FC31EF" w14:paraId="32D034EC" w14:textId="03041E62">
      <w:pPr>
        <w:jc w:val="both"/>
      </w:pPr>
    </w:p>
    <w:p w:rsidR="6610BB97" w:rsidP="43FC31EF" w:rsidRDefault="6610BB97" w14:paraId="7E44DBAA" w14:textId="371715E7">
      <w:pPr>
        <w:jc w:val="both"/>
      </w:pPr>
      <w:r w:rsidR="6610BB97">
        <w:rPr/>
        <w:t>“</w:t>
      </w:r>
      <w:r w:rsidR="6610BB97">
        <w:rPr/>
        <w:t>How</w:t>
      </w:r>
      <w:r w:rsidR="6610BB97">
        <w:rPr/>
        <w:t xml:space="preserve"> Financial Instrument Characteristics </w:t>
      </w:r>
      <w:r w:rsidR="478CE3AB">
        <w:rPr/>
        <w:t>and</w:t>
      </w:r>
      <w:r w:rsidR="6610BB97">
        <w:rPr/>
        <w:t xml:space="preserve"> Management Specialist Choice</w:t>
      </w:r>
    </w:p>
    <w:p w:rsidR="6610BB97" w:rsidP="43FC31EF" w:rsidRDefault="6610BB97" w14:paraId="33ADC265" w14:textId="0F79B9F8">
      <w:pPr>
        <w:jc w:val="both"/>
      </w:pPr>
      <w:r w:rsidR="6610BB97">
        <w:rPr/>
        <w:t xml:space="preserve">Influence Auditor Risk </w:t>
      </w:r>
      <w:r w:rsidR="72F27C64">
        <w:rPr/>
        <w:t>Assessments</w:t>
      </w:r>
      <w:r w:rsidR="0638B314">
        <w:rPr/>
        <w:t>”</w:t>
      </w:r>
      <w:r w:rsidR="72F27C64">
        <w:rPr/>
        <w:t>,</w:t>
      </w:r>
      <w:r w:rsidR="6610BB97">
        <w:rPr/>
        <w:t xml:space="preserve"> co</w:t>
      </w:r>
      <w:r w:rsidR="34B4592E">
        <w:rPr/>
        <w:t>-</w:t>
      </w:r>
      <w:r w:rsidR="6610BB97">
        <w:rPr/>
        <w:t>authored with</w:t>
      </w:r>
      <w:r w:rsidR="34D359DB">
        <w:rPr/>
        <w:t xml:space="preserve"> </w:t>
      </w:r>
      <w:r w:rsidR="34D359DB">
        <w:rPr/>
        <w:t>D. Barr-Pulliam, D. Jefferson, and S. Mason</w:t>
      </w:r>
      <w:r w:rsidR="77364717">
        <w:rPr/>
        <w:t>.</w:t>
      </w:r>
    </w:p>
    <w:p w:rsidR="2C6F1BA4" w:rsidP="2C6F1BA4" w:rsidRDefault="2C6F1BA4" w14:paraId="68C66229" w14:textId="3476203B">
      <w:pPr>
        <w:jc w:val="both"/>
      </w:pPr>
    </w:p>
    <w:p w:rsidR="4A2356C7" w:rsidP="2C6F1BA4" w:rsidRDefault="4A2356C7" w14:paraId="1460ACA5" w14:textId="311C301B">
      <w:pPr>
        <w:pStyle w:val="Normal"/>
        <w:jc w:val="both"/>
      </w:pPr>
      <w:r w:rsidRPr="2C6F1BA4" w:rsidR="4A2356C7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>“National-Level Fair Value Expertise and Audit Quality</w:t>
      </w:r>
      <w:r w:rsidRPr="2C6F1BA4" w:rsidR="4A2356C7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>”</w:t>
      </w:r>
      <w:r w:rsidRPr="2C6F1BA4" w:rsidR="754EC191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>,</w:t>
      </w:r>
      <w:r w:rsidRPr="2C6F1BA4" w:rsidR="754EC191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</w:t>
      </w:r>
      <w:r w:rsidR="754EC191">
        <w:rPr/>
        <w:t>co</w:t>
      </w:r>
      <w:r w:rsidR="754EC191">
        <w:rPr/>
        <w:t>-</w:t>
      </w:r>
      <w:r w:rsidR="754EC191">
        <w:rPr/>
        <w:t>authored with</w:t>
      </w:r>
      <w:r w:rsidR="754EC191">
        <w:rPr/>
        <w:t xml:space="preserve"> </w:t>
      </w:r>
      <w:r w:rsidR="754EC191">
        <w:rPr/>
        <w:t>D. Barr-Pulliam and S. Mason</w:t>
      </w:r>
      <w:r w:rsidR="754EC191">
        <w:rPr/>
        <w:t>.</w:t>
      </w:r>
    </w:p>
    <w:p w:rsidR="2C6F1BA4" w:rsidP="2C6F1BA4" w:rsidRDefault="2C6F1BA4" w14:paraId="65141B42" w14:textId="1AE5B25D">
      <w:pPr>
        <w:jc w:val="both"/>
      </w:pPr>
    </w:p>
    <w:p w:rsidR="33CD5628" w:rsidP="33CD5628" w:rsidRDefault="33CD5628" w14:paraId="3B620ED0" w14:textId="18FC7C73">
      <w:pPr>
        <w:jc w:val="both"/>
      </w:pPr>
    </w:p>
    <w:p w:rsidR="003F61C0" w:rsidP="009F5013" w:rsidRDefault="003F61C0" w14:paraId="55354B0E" w14:textId="55C86A07">
      <w:pPr>
        <w:jc w:val="both"/>
      </w:pPr>
      <w:r>
        <w:t>“</w:t>
      </w:r>
      <w:r w:rsidR="55DD7B4F">
        <w:t>Factors Influencing Artificial Intelligence Adoption for Complex Tasks: Effect of Trust, Social Influence and Contextual Aspects</w:t>
      </w:r>
      <w:r>
        <w:t>” co-authored with I. Munoko</w:t>
      </w:r>
      <w:r w:rsidR="32D86C5E">
        <w:t xml:space="preserve"> and S. </w:t>
      </w:r>
      <w:proofErr w:type="spellStart"/>
      <w:r w:rsidR="32D86C5E">
        <w:t>Asare</w:t>
      </w:r>
      <w:proofErr w:type="spellEnd"/>
      <w:r>
        <w:t xml:space="preserve">. </w:t>
      </w:r>
    </w:p>
    <w:p w:rsidR="00392ACF" w:rsidP="009F5013" w:rsidRDefault="00392ACF" w14:paraId="25468159" w14:textId="77777777">
      <w:pPr>
        <w:jc w:val="both"/>
      </w:pPr>
    </w:p>
    <w:p w:rsidR="00392ACF" w:rsidP="009F5013" w:rsidRDefault="073A0C33" w14:paraId="646F43C3" w14:textId="08F21F0D">
      <w:pPr>
        <w:jc w:val="both"/>
      </w:pPr>
      <w:r w:rsidR="073A0C33">
        <w:rPr/>
        <w:t xml:space="preserve">"Using an Interactive </w:t>
      </w:r>
      <w:r w:rsidR="1F9C4FAF">
        <w:rPr/>
        <w:t>Expert</w:t>
      </w:r>
      <w:r w:rsidR="073A0C33">
        <w:rPr/>
        <w:t xml:space="preserve"> System to Augment Auditor Judgment," co-authored with D. Lombardi and I. Munoko.</w:t>
      </w:r>
    </w:p>
    <w:p w:rsidR="000427FC" w:rsidP="009F5013" w:rsidRDefault="000427FC" w14:paraId="536437EA" w14:textId="29240006">
      <w:pPr>
        <w:jc w:val="both"/>
      </w:pPr>
    </w:p>
    <w:p w:rsidRPr="00C73547" w:rsidR="000427FC" w:rsidP="000427FC" w:rsidRDefault="000427FC" w14:paraId="1911F5BD" w14:textId="77777777">
      <w:pPr>
        <w:jc w:val="both"/>
      </w:pPr>
      <w:r w:rsidR="000427FC">
        <w:rPr/>
        <w:t xml:space="preserve">“Does Corporate Misinformation on </w:t>
      </w:r>
      <w:r w:rsidR="000427FC">
        <w:rPr/>
        <w:t>Social Media</w:t>
      </w:r>
      <w:r w:rsidR="000427FC">
        <w:rPr/>
        <w:t xml:space="preserve"> and its Subsequent Correction Effect</w:t>
      </w:r>
    </w:p>
    <w:p w:rsidR="000427FC" w:rsidP="000427FC" w:rsidRDefault="000427FC" w14:paraId="6521B6A7" w14:textId="610D1F1C">
      <w:pPr>
        <w:jc w:val="both"/>
      </w:pPr>
      <w:r w:rsidRPr="00C73547">
        <w:rPr>
          <w:bCs/>
        </w:rPr>
        <w:t>Investors’ Judgements?</w:t>
      </w:r>
      <w:r>
        <w:rPr>
          <w:bCs/>
        </w:rPr>
        <w:t>” co-authored with D. Barr-Pulliam, K. Duan, S. Mason, and A. Rozario.</w:t>
      </w:r>
    </w:p>
    <w:p w:rsidR="34192BB4" w:rsidP="33CD5628" w:rsidRDefault="34192BB4" w14:paraId="13DE2D31" w14:textId="35D98DB5">
      <w:pPr>
        <w:jc w:val="both"/>
      </w:pPr>
      <w:r>
        <w:t xml:space="preserve"> </w:t>
      </w:r>
    </w:p>
    <w:p w:rsidR="00C73547" w:rsidP="00C73547" w:rsidRDefault="00C73547" w14:paraId="3513F32F" w14:textId="239360DB">
      <w:pPr>
        <w:jc w:val="both"/>
        <w:rPr>
          <w:bCs/>
        </w:rPr>
      </w:pPr>
      <w:r>
        <w:t>"</w:t>
      </w:r>
      <w:r w:rsidRPr="009E20CE" w:rsidR="009E20CE">
        <w:t>Embracing a Paradoxical Environment to Promote Technological Advancements in the Auditing Profession: Perspectives from Paradox Theory</w:t>
      </w:r>
      <w:r>
        <w:t>,"</w:t>
      </w:r>
      <w:r w:rsidR="004441E4">
        <w:t xml:space="preserve"> co-authored with K. Walker</w:t>
      </w:r>
      <w:r w:rsidR="00F4690E">
        <w:t xml:space="preserve"> and D. Barr-Pulliam</w:t>
      </w:r>
      <w:r w:rsidR="009F5013">
        <w:t>.</w:t>
      </w:r>
    </w:p>
    <w:p w:rsidR="00C73547" w:rsidP="00C73547" w:rsidRDefault="00C73547" w14:paraId="1A387756" w14:textId="77777777">
      <w:pPr>
        <w:jc w:val="both"/>
        <w:rPr>
          <w:bCs/>
        </w:rPr>
      </w:pPr>
    </w:p>
    <w:p w:rsidR="00256829" w:rsidP="00135294" w:rsidRDefault="00D20A45" w14:paraId="259698F7" w14:textId="02DA4E5B">
      <w:pPr>
        <w:jc w:val="both"/>
        <w:rPr>
          <w:b/>
          <w:bCs/>
          <w:u w:val="single"/>
        </w:rPr>
      </w:pPr>
      <w:r w:rsidRPr="00B0747C">
        <w:rPr>
          <w:b/>
          <w:bCs/>
          <w:u w:val="single"/>
        </w:rPr>
        <w:t xml:space="preserve">TEACHING </w:t>
      </w:r>
      <w:r w:rsidR="00757074">
        <w:rPr>
          <w:b/>
          <w:bCs/>
          <w:u w:val="single"/>
        </w:rPr>
        <w:t>EXPERIENCE</w:t>
      </w:r>
    </w:p>
    <w:p w:rsidR="00C96DFE" w:rsidP="00135294" w:rsidRDefault="00C96DFE" w14:paraId="1D76F640" w14:textId="77777777">
      <w:pPr>
        <w:pStyle w:val="ListParagraph"/>
        <w:numPr>
          <w:ilvl w:val="0"/>
          <w:numId w:val="10"/>
        </w:numPr>
        <w:jc w:val="both"/>
      </w:pPr>
      <w:r>
        <w:t>Behavioral Research in Auditing (PhD level)</w:t>
      </w:r>
    </w:p>
    <w:p w:rsidR="00F60463" w:rsidP="00135294" w:rsidRDefault="00D20A45" w14:paraId="77D1C9C4" w14:textId="3179AF21">
      <w:pPr>
        <w:pStyle w:val="ListParagraph"/>
        <w:numPr>
          <w:ilvl w:val="0"/>
          <w:numId w:val="10"/>
        </w:numPr>
        <w:jc w:val="both"/>
      </w:pPr>
      <w:r w:rsidRPr="00B0747C">
        <w:t>Auditing</w:t>
      </w:r>
      <w:r w:rsidR="00212C2C">
        <w:t xml:space="preserve"> (graduate and undergraduate</w:t>
      </w:r>
      <w:r w:rsidR="005A50EE">
        <w:t xml:space="preserve"> </w:t>
      </w:r>
      <w:r w:rsidR="00875379">
        <w:t>level</w:t>
      </w:r>
      <w:r w:rsidR="00212C2C">
        <w:t>s</w:t>
      </w:r>
      <w:r w:rsidR="005A50EE">
        <w:t>)</w:t>
      </w:r>
    </w:p>
    <w:p w:rsidRPr="00B0747C" w:rsidR="0037720B" w:rsidP="00135294" w:rsidRDefault="0037720B" w14:paraId="244055FD" w14:textId="021B8EB3">
      <w:pPr>
        <w:pStyle w:val="ListParagraph"/>
        <w:numPr>
          <w:ilvl w:val="0"/>
          <w:numId w:val="10"/>
        </w:numPr>
        <w:jc w:val="both"/>
      </w:pPr>
      <w:r>
        <w:t>Audit Data Analytics (graduate)</w:t>
      </w:r>
    </w:p>
    <w:p w:rsidRPr="00B0747C" w:rsidR="007D7ED8" w:rsidP="00135294" w:rsidRDefault="007D7ED8" w14:paraId="46366036" w14:textId="77777777">
      <w:pPr>
        <w:pStyle w:val="ListParagraph"/>
        <w:numPr>
          <w:ilvl w:val="0"/>
          <w:numId w:val="10"/>
        </w:numPr>
        <w:jc w:val="both"/>
      </w:pPr>
      <w:r w:rsidRPr="00B0747C">
        <w:t>Accounting Information Systems</w:t>
      </w:r>
      <w:r w:rsidR="00212C2C">
        <w:t xml:space="preserve"> (graduate and undergraduate levels)</w:t>
      </w:r>
    </w:p>
    <w:p w:rsidRPr="00135294" w:rsidR="00D20A45" w:rsidP="00135294" w:rsidRDefault="00E52332" w14:paraId="2F15C2C6" w14:textId="77777777">
      <w:pPr>
        <w:pStyle w:val="ListParagraph"/>
        <w:numPr>
          <w:ilvl w:val="0"/>
          <w:numId w:val="10"/>
        </w:numPr>
        <w:jc w:val="both"/>
        <w:rPr>
          <w:u w:val="single"/>
        </w:rPr>
      </w:pPr>
      <w:r w:rsidRPr="00B0747C">
        <w:t>Financial Accounting</w:t>
      </w:r>
    </w:p>
    <w:p w:rsidR="0036776F" w:rsidP="00135294" w:rsidRDefault="0A072922" w14:paraId="70DDE085" w14:textId="77777777">
      <w:pPr>
        <w:pStyle w:val="ListParagraph"/>
        <w:numPr>
          <w:ilvl w:val="0"/>
          <w:numId w:val="10"/>
        </w:numPr>
        <w:jc w:val="both"/>
      </w:pPr>
      <w:r>
        <w:t>Managerial Accounting (MBA level)</w:t>
      </w:r>
    </w:p>
    <w:p w:rsidR="43FC31EF" w:rsidP="43FC31EF" w:rsidRDefault="43FC31EF" w14:paraId="05C98C59" w14:textId="5EDCF068">
      <w:pPr>
        <w:jc w:val="both"/>
        <w:rPr>
          <w:b/>
          <w:bCs/>
          <w:u w:val="single"/>
        </w:rPr>
      </w:pPr>
    </w:p>
    <w:p w:rsidR="00256829" w:rsidP="00135294" w:rsidRDefault="00D20A45" w14:paraId="663F5337" w14:textId="67CB425A">
      <w:pPr>
        <w:jc w:val="both"/>
        <w:rPr>
          <w:b/>
          <w:bCs/>
          <w:u w:val="single"/>
        </w:rPr>
      </w:pPr>
      <w:r w:rsidRPr="00B0747C">
        <w:rPr>
          <w:b/>
          <w:bCs/>
          <w:u w:val="single"/>
        </w:rPr>
        <w:t>PROFESSIONAL EXPERIENCE</w:t>
      </w:r>
    </w:p>
    <w:p w:rsidRPr="00B0747C" w:rsidR="00D20A45" w:rsidP="00135294" w:rsidRDefault="00D20A45" w14:paraId="26685DC4" w14:textId="77777777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1530" w:right="-288" w:hanging="1530"/>
        <w:jc w:val="both"/>
      </w:pPr>
      <w:r w:rsidRPr="00B0747C">
        <w:rPr>
          <w:bCs/>
        </w:rPr>
        <w:t>6/90 – 8/98</w:t>
      </w:r>
      <w:r w:rsidRPr="00B0747C">
        <w:rPr>
          <w:b/>
        </w:rPr>
        <w:tab/>
      </w:r>
      <w:smartTag w:uri="urn:schemas-microsoft-com:office:smarttags" w:element="City">
        <w:r w:rsidRPr="00B0747C">
          <w:rPr>
            <w:b/>
          </w:rPr>
          <w:t>BRISTOL</w:t>
        </w:r>
      </w:smartTag>
      <w:r w:rsidRPr="00B0747C">
        <w:rPr>
          <w:b/>
        </w:rPr>
        <w:t xml:space="preserve">-MYERS SQUIBB COMPANY, </w:t>
      </w:r>
      <w:smartTag w:uri="urn:schemas-microsoft-com:office:smarttags" w:element="place">
        <w:smartTag w:uri="urn:schemas-microsoft-com:office:smarttags" w:element="City">
          <w:r w:rsidRPr="00B0747C">
            <w:rPr>
              <w:b/>
            </w:rPr>
            <w:t>NEW YORK</w:t>
          </w:r>
        </w:smartTag>
        <w:r w:rsidRPr="00B0747C">
          <w:rPr>
            <w:b/>
          </w:rPr>
          <w:t xml:space="preserve">, </w:t>
        </w:r>
        <w:smartTag w:uri="urn:schemas-microsoft-com:office:smarttags" w:element="State">
          <w:r w:rsidRPr="00B0747C">
            <w:rPr>
              <w:b/>
            </w:rPr>
            <w:t>NY</w:t>
          </w:r>
        </w:smartTag>
      </w:smartTag>
    </w:p>
    <w:p w:rsidRPr="00B0747C" w:rsidR="00D20A45" w:rsidP="00135294" w:rsidRDefault="00D20A45" w14:paraId="0CE1FA8E" w14:textId="66D49B2B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2772" w:right="-288" w:hanging="1530"/>
        <w:jc w:val="both"/>
        <w:rPr>
          <w:b/>
          <w:u w:val="single"/>
        </w:rPr>
      </w:pPr>
      <w:r w:rsidRPr="00B0747C">
        <w:t>Worldwide Pharmaceutical and Healthcare Company</w:t>
      </w:r>
      <w:r w:rsidRPr="00B0747C">
        <w:rPr>
          <w:b/>
          <w:u w:val="single"/>
        </w:rPr>
        <w:t xml:space="preserve"> </w:t>
      </w:r>
    </w:p>
    <w:p w:rsidRPr="00B0747C" w:rsidR="00D20A45" w:rsidP="00135294" w:rsidRDefault="00D20A45" w14:paraId="5455BE99" w14:textId="77777777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1530" w:right="-288" w:hanging="1530"/>
        <w:jc w:val="both"/>
        <w:rPr>
          <w:b/>
          <w:u w:val="single"/>
        </w:rPr>
      </w:pPr>
    </w:p>
    <w:p w:rsidRPr="00135294" w:rsidR="00D20A45" w:rsidP="000427FC" w:rsidRDefault="372900D1" w14:paraId="787DE971" w14:textId="357DE97A">
      <w:p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2250" w:right="-288" w:hanging="1530"/>
        <w:jc w:val="both"/>
      </w:pPr>
      <w:r w:rsidRPr="00135294">
        <w:rPr>
          <w:b/>
          <w:bCs/>
          <w:snapToGrid w:val="0"/>
          <w:u w:val="single"/>
        </w:rPr>
        <w:t>Manager-Company-wide Processes</w:t>
      </w:r>
    </w:p>
    <w:p w:rsidRPr="00B0747C" w:rsidR="00D20A45" w:rsidP="000427FC" w:rsidRDefault="372900D1" w14:paraId="1171898B" w14:textId="40690D4F">
      <w:p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720" w:right="-288"/>
        <w:jc w:val="both"/>
      </w:pPr>
      <w:r w:rsidRPr="00B0747C">
        <w:rPr>
          <w:snapToGrid w:val="0"/>
        </w:rPr>
        <w:t>Member of a core team established to evaluate and redesign major company-wide processes to</w:t>
      </w:r>
      <w:r w:rsidRPr="00B0747C" w:rsidR="43D04DDF">
        <w:rPr>
          <w:snapToGrid w:val="0"/>
        </w:rPr>
        <w:t xml:space="preserve"> </w:t>
      </w:r>
      <w:r w:rsidRPr="00B0747C">
        <w:rPr>
          <w:snapToGrid w:val="0"/>
        </w:rPr>
        <w:t>achieve a measurable reduction in cost structures.</w:t>
      </w:r>
    </w:p>
    <w:p w:rsidRPr="00B0747C" w:rsidR="00D20A45" w:rsidP="2D538052" w:rsidRDefault="00D20A45" w14:paraId="4BB645C7" w14:textId="77777777">
      <w:pPr>
        <w:jc w:val="both"/>
      </w:pPr>
    </w:p>
    <w:p w:rsidRPr="00135294" w:rsidR="00D20A45" w:rsidP="000427FC" w:rsidRDefault="00D20A45" w14:paraId="2A9FCA8C" w14:textId="3F68FBEF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2250" w:right="-288" w:hanging="1530"/>
        <w:jc w:val="both"/>
      </w:pPr>
      <w:r w:rsidRPr="00135294">
        <w:rPr>
          <w:b/>
          <w:u w:val="single"/>
        </w:rPr>
        <w:t>Internal Audit Manager</w:t>
      </w:r>
    </w:p>
    <w:p w:rsidRPr="00B0747C" w:rsidR="00D20A45" w:rsidP="000427FC" w:rsidRDefault="372900D1" w14:paraId="4F2A1BE0" w14:textId="5F63AD0C">
      <w:p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720" w:right="-288"/>
        <w:jc w:val="both"/>
      </w:pPr>
      <w:r w:rsidRPr="2D538052">
        <w:t>Managed and monitored financial and operating reviews of the Bristol-Myers Squibb</w:t>
      </w:r>
      <w:r w:rsidRPr="2D538052" w:rsidR="3FC08E0F">
        <w:t xml:space="preserve"> </w:t>
      </w:r>
      <w:r w:rsidRPr="2D538052">
        <w:t>Company and its affiliates worldwide.</w:t>
      </w:r>
    </w:p>
    <w:p w:rsidRPr="00B0747C" w:rsidR="00D20A45" w:rsidP="00135294" w:rsidRDefault="00D20A45" w14:paraId="1D7C3100" w14:textId="77777777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1242" w:right="-288" w:hanging="1530"/>
        <w:jc w:val="both"/>
        <w:rPr>
          <w:snapToGrid w:val="0"/>
        </w:rPr>
      </w:pPr>
    </w:p>
    <w:p w:rsidRPr="00B0747C" w:rsidR="00D20A45" w:rsidP="00135294" w:rsidRDefault="004B2741" w14:paraId="4070918F" w14:textId="77777777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1530" w:right="-288" w:hanging="1530"/>
        <w:jc w:val="both"/>
      </w:pPr>
      <w:r>
        <w:rPr>
          <w:bCs/>
        </w:rPr>
        <w:t xml:space="preserve">12/88 – 6/90 </w:t>
      </w:r>
      <w:r w:rsidRPr="00B0747C" w:rsidR="00D20A45">
        <w:rPr>
          <w:b/>
        </w:rPr>
        <w:t xml:space="preserve">PEPSI COLA COMPANY, </w:t>
      </w:r>
      <w:smartTag w:uri="urn:schemas-microsoft-com:office:smarttags" w:element="place">
        <w:smartTag w:uri="urn:schemas-microsoft-com:office:smarttags" w:element="City">
          <w:r w:rsidRPr="00B0747C" w:rsidR="00D20A45">
            <w:rPr>
              <w:b/>
            </w:rPr>
            <w:t>SOMERS</w:t>
          </w:r>
        </w:smartTag>
        <w:r w:rsidRPr="00B0747C" w:rsidR="00D20A45">
          <w:rPr>
            <w:b/>
          </w:rPr>
          <w:t xml:space="preserve">, </w:t>
        </w:r>
        <w:smartTag w:uri="urn:schemas-microsoft-com:office:smarttags" w:element="State">
          <w:r w:rsidRPr="00B0747C" w:rsidR="00D20A45">
            <w:rPr>
              <w:b/>
            </w:rPr>
            <w:t>NEW YORK</w:t>
          </w:r>
        </w:smartTag>
      </w:smartTag>
    </w:p>
    <w:p w:rsidRPr="00B0747C" w:rsidR="00D20A45" w:rsidP="00135294" w:rsidRDefault="00D20A45" w14:paraId="398CFC82" w14:textId="77777777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 w:rsidRPr="00B0747C">
        <w:t xml:space="preserve">                    </w:t>
      </w:r>
      <w:r w:rsidRPr="00B0747C">
        <w:tab/>
      </w:r>
      <w:r w:rsidRPr="00B0747C">
        <w:t>A Division of PepsiCo, Inc.</w:t>
      </w:r>
    </w:p>
    <w:p w:rsidRPr="00B0747C" w:rsidR="00D20A45" w:rsidP="00135294" w:rsidRDefault="00D20A45" w14:paraId="70BFCDBB" w14:textId="77777777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1530" w:right="-288" w:hanging="1530"/>
        <w:jc w:val="both"/>
      </w:pPr>
    </w:p>
    <w:p w:rsidRPr="00135294" w:rsidR="00D20A45" w:rsidP="000427FC" w:rsidRDefault="00D20A45" w14:paraId="09447C38" w14:textId="51DDFA14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2250" w:right="-288" w:hanging="1530"/>
        <w:jc w:val="both"/>
      </w:pPr>
      <w:r w:rsidRPr="00135294">
        <w:rPr>
          <w:b/>
          <w:bCs/>
          <w:u w:val="single"/>
        </w:rPr>
        <w:t>Manager, Special Projects</w:t>
      </w:r>
    </w:p>
    <w:p w:rsidR="00C7733D" w:rsidP="000427FC" w:rsidRDefault="372900D1" w14:paraId="235E186F" w14:textId="77777777">
      <w:p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720" w:right="-288"/>
        <w:jc w:val="both"/>
      </w:pPr>
      <w:r w:rsidRPr="00B0747C">
        <w:t>Researched, developed, and implemented accounting policies and procedures to provide uniformity and consistency among the reporting groups</w:t>
      </w:r>
      <w:r w:rsidR="72BC22AC">
        <w:t xml:space="preserve">. </w:t>
      </w:r>
      <w:r w:rsidR="256EBA2D">
        <w:t>Provided</w:t>
      </w:r>
      <w:r w:rsidR="72BC22AC">
        <w:t xml:space="preserve"> </w:t>
      </w:r>
      <w:r w:rsidR="256EBA2D">
        <w:t>financial reporting and budgeting support to franchise</w:t>
      </w:r>
      <w:r w:rsidRPr="00B0747C">
        <w:t xml:space="preserve"> acquisition teams.</w:t>
      </w:r>
    </w:p>
    <w:p w:rsidRPr="00B0747C" w:rsidR="00C7733D" w:rsidP="00135294" w:rsidRDefault="00C7733D" w14:paraId="6BDC149E" w14:textId="77777777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1238" w:right="-288"/>
        <w:jc w:val="both"/>
      </w:pPr>
    </w:p>
    <w:p w:rsidRPr="00B0747C" w:rsidR="00D20A45" w:rsidP="00135294" w:rsidRDefault="00D20A45" w14:paraId="750FD75F" w14:textId="77777777">
      <w:pPr>
        <w:tabs>
          <w:tab w:val="left" w:pos="-1080"/>
          <w:tab w:val="left" w:pos="-720"/>
          <w:tab w:val="left" w:pos="1260"/>
          <w:tab w:val="left" w:pos="1530"/>
          <w:tab w:val="left" w:pos="1620"/>
          <w:tab w:val="left" w:pos="1800"/>
          <w:tab w:val="left" w:pos="2160"/>
          <w:tab w:val="left" w:pos="2588"/>
          <w:tab w:val="left" w:pos="3022"/>
        </w:tabs>
        <w:ind w:left="1530" w:hanging="1530"/>
        <w:jc w:val="both"/>
      </w:pPr>
      <w:r w:rsidRPr="00B0747C">
        <w:t>9/84 – 12/88</w:t>
      </w:r>
      <w:r w:rsidRPr="00B0747C">
        <w:tab/>
      </w:r>
      <w:r w:rsidRPr="00B0747C">
        <w:rPr>
          <w:b/>
        </w:rPr>
        <w:t xml:space="preserve">ERNST &amp; YOUNG, LLP </w:t>
      </w:r>
      <w:smartTag w:uri="urn:schemas-microsoft-com:office:smarttags" w:element="place">
        <w:smartTag w:uri="urn:schemas-microsoft-com:office:smarttags" w:element="City">
          <w:r w:rsidRPr="00B0747C">
            <w:rPr>
              <w:b/>
            </w:rPr>
            <w:t>NEW YORK</w:t>
          </w:r>
        </w:smartTag>
        <w:r w:rsidRPr="00B0747C">
          <w:rPr>
            <w:b/>
          </w:rPr>
          <w:t xml:space="preserve">, </w:t>
        </w:r>
        <w:smartTag w:uri="urn:schemas-microsoft-com:office:smarttags" w:element="State">
          <w:r w:rsidRPr="00B0747C">
            <w:rPr>
              <w:b/>
            </w:rPr>
            <w:t>NEW YORK</w:t>
          </w:r>
        </w:smartTag>
      </w:smartTag>
    </w:p>
    <w:p w:rsidRPr="00B0747C" w:rsidR="00D20A45" w:rsidP="00135294" w:rsidRDefault="00D20A45" w14:paraId="7BC65FF4" w14:textId="77777777">
      <w:pPr>
        <w:tabs>
          <w:tab w:val="left" w:pos="-1080"/>
          <w:tab w:val="left" w:pos="-720"/>
          <w:tab w:val="left" w:pos="1530"/>
          <w:tab w:val="left" w:pos="2160"/>
          <w:tab w:val="left" w:pos="2588"/>
          <w:tab w:val="left" w:pos="3022"/>
        </w:tabs>
        <w:ind w:left="1242"/>
        <w:jc w:val="both"/>
      </w:pPr>
      <w:r w:rsidRPr="00B0747C">
        <w:t>An International Certified Public Accounting Firm</w:t>
      </w:r>
    </w:p>
    <w:p w:rsidRPr="00B0747C" w:rsidR="00D20A45" w:rsidP="00135294" w:rsidRDefault="00D20A45" w14:paraId="045C0B01" w14:textId="77777777">
      <w:pPr>
        <w:tabs>
          <w:tab w:val="left" w:pos="-1080"/>
          <w:tab w:val="left" w:pos="-720"/>
          <w:tab w:val="left" w:pos="1530"/>
          <w:tab w:val="left" w:pos="2160"/>
          <w:tab w:val="left" w:pos="2588"/>
          <w:tab w:val="left" w:pos="3022"/>
        </w:tabs>
        <w:jc w:val="both"/>
      </w:pPr>
    </w:p>
    <w:p w:rsidRPr="00135294" w:rsidR="00D20A45" w:rsidP="000427FC" w:rsidRDefault="372900D1" w14:paraId="5A1EE67A" w14:textId="77777777">
      <w:pPr>
        <w:tabs>
          <w:tab w:val="left" w:pos="1530"/>
          <w:tab w:val="left" w:pos="2160"/>
          <w:tab w:val="left" w:pos="2588"/>
          <w:tab w:val="left" w:pos="3022"/>
        </w:tabs>
        <w:ind w:left="720"/>
        <w:jc w:val="both"/>
      </w:pPr>
      <w:r w:rsidRPr="2D538052">
        <w:rPr>
          <w:b/>
          <w:bCs/>
          <w:u w:val="single"/>
        </w:rPr>
        <w:t>Audit Manager</w:t>
      </w:r>
    </w:p>
    <w:p w:rsidR="000B49AC" w:rsidP="000427FC" w:rsidRDefault="372900D1" w14:paraId="6E7CAA3D" w14:textId="40C96F76">
      <w:p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720" w:right="-288"/>
        <w:jc w:val="both"/>
      </w:pPr>
      <w:r>
        <w:t>Managed and coordinated certified audits for both publicly traded and privately held companies.</w:t>
      </w:r>
    </w:p>
    <w:p w:rsidR="2D538052" w:rsidP="2D538052" w:rsidRDefault="2D538052" w14:paraId="00D8E0C7" w14:textId="10E61C2A">
      <w:pPr>
        <w:tabs>
          <w:tab w:val="left" w:pos="1260"/>
          <w:tab w:val="left" w:pos="1530"/>
          <w:tab w:val="left" w:pos="1620"/>
          <w:tab w:val="left" w:pos="1800"/>
          <w:tab w:val="left" w:pos="2160"/>
          <w:tab w:val="left" w:pos="2588"/>
          <w:tab w:val="left" w:pos="3022"/>
        </w:tabs>
        <w:ind w:left="1530" w:hanging="1530"/>
        <w:jc w:val="both"/>
      </w:pPr>
    </w:p>
    <w:p w:rsidRPr="00B0747C" w:rsidR="00D20A45" w:rsidP="00135294" w:rsidRDefault="00D20A45" w14:paraId="57A574C7" w14:textId="77777777">
      <w:pPr>
        <w:tabs>
          <w:tab w:val="left" w:pos="-1080"/>
          <w:tab w:val="left" w:pos="-720"/>
          <w:tab w:val="left" w:pos="1260"/>
          <w:tab w:val="left" w:pos="1530"/>
          <w:tab w:val="left" w:pos="1620"/>
          <w:tab w:val="left" w:pos="1800"/>
          <w:tab w:val="left" w:pos="2160"/>
          <w:tab w:val="left" w:pos="2588"/>
          <w:tab w:val="left" w:pos="3022"/>
        </w:tabs>
        <w:ind w:left="1530" w:hanging="1530"/>
        <w:jc w:val="both"/>
      </w:pPr>
      <w:r w:rsidRPr="00B0747C">
        <w:t xml:space="preserve">7/81 – 9/84 </w:t>
      </w:r>
      <w:r w:rsidRPr="00B0747C">
        <w:tab/>
      </w:r>
      <w:r w:rsidRPr="00B0747C">
        <w:rPr>
          <w:b/>
          <w:bCs/>
        </w:rPr>
        <w:t>KPMG, LLP</w:t>
      </w:r>
      <w:r w:rsidRPr="00B0747C">
        <w:rPr>
          <w:b/>
        </w:rPr>
        <w:t>, NEW YORK, NEW YORK</w:t>
      </w:r>
    </w:p>
    <w:p w:rsidRPr="00B0747C" w:rsidR="00D20A45" w:rsidP="00135294" w:rsidRDefault="00D20A45" w14:paraId="017DD442" w14:textId="77777777">
      <w:pPr>
        <w:tabs>
          <w:tab w:val="left" w:pos="-1080"/>
          <w:tab w:val="left" w:pos="-720"/>
          <w:tab w:val="left" w:pos="1260"/>
          <w:tab w:val="left" w:pos="1530"/>
          <w:tab w:val="left" w:pos="1620"/>
          <w:tab w:val="left" w:pos="2160"/>
          <w:tab w:val="left" w:pos="2588"/>
          <w:tab w:val="left" w:pos="3022"/>
        </w:tabs>
        <w:jc w:val="both"/>
      </w:pPr>
      <w:r w:rsidRPr="00B0747C">
        <w:tab/>
      </w:r>
      <w:r w:rsidRPr="00B0747C">
        <w:t>An International Certified Public Accounting Firm</w:t>
      </w:r>
    </w:p>
    <w:p w:rsidRPr="00B0747C" w:rsidR="00D20A45" w:rsidP="00135294" w:rsidRDefault="00D20A45" w14:paraId="534492E9" w14:textId="77777777">
      <w:pPr>
        <w:tabs>
          <w:tab w:val="left" w:pos="-1080"/>
          <w:tab w:val="left" w:pos="-720"/>
          <w:tab w:val="left" w:pos="1530"/>
          <w:tab w:val="left" w:pos="2160"/>
          <w:tab w:val="left" w:pos="2588"/>
          <w:tab w:val="left" w:pos="3022"/>
        </w:tabs>
        <w:ind w:firstLine="1530"/>
        <w:jc w:val="both"/>
        <w:rPr>
          <w:b/>
          <w:u w:val="single"/>
        </w:rPr>
      </w:pPr>
    </w:p>
    <w:p w:rsidRPr="00135294" w:rsidR="00D20A45" w:rsidP="000427FC" w:rsidRDefault="372900D1" w14:paraId="08C4D18F" w14:textId="77777777">
      <w:pPr>
        <w:pStyle w:val="Heading1"/>
        <w:tabs>
          <w:tab w:val="left" w:pos="1260"/>
          <w:tab w:val="left" w:pos="1620"/>
          <w:tab w:val="left" w:pos="1800"/>
        </w:tabs>
        <w:ind w:left="720" w:firstLine="0"/>
        <w:rPr>
          <w:sz w:val="24"/>
          <w:szCs w:val="24"/>
        </w:rPr>
      </w:pPr>
      <w:r w:rsidRPr="00135294">
        <w:rPr>
          <w:sz w:val="24"/>
          <w:szCs w:val="24"/>
        </w:rPr>
        <w:t>Supervising Senior</w:t>
      </w:r>
    </w:p>
    <w:p w:rsidR="00D20A45" w:rsidP="000427FC" w:rsidRDefault="372900D1" w14:paraId="01A822E2" w14:textId="77777777">
      <w:p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720" w:right="-288"/>
        <w:jc w:val="both"/>
      </w:pPr>
      <w:r>
        <w:t>Supervised and coordinated certified audits for both publicly traded and privately held companies.</w:t>
      </w:r>
    </w:p>
    <w:p w:rsidR="001913B7" w:rsidP="00135294" w:rsidRDefault="001913B7" w14:paraId="2A4EF9F7" w14:textId="77777777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1242" w:right="-288"/>
        <w:jc w:val="both"/>
      </w:pPr>
    </w:p>
    <w:p w:rsidRPr="00B0747C" w:rsidR="00256829" w:rsidP="00135294" w:rsidRDefault="13588D06" w14:paraId="32D8459C" w14:textId="77777777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 w:rsidRPr="43FC31EF">
        <w:rPr>
          <w:b/>
          <w:bCs/>
          <w:u w:val="single"/>
        </w:rPr>
        <w:t>AWARDS AND HONORS</w:t>
      </w:r>
    </w:p>
    <w:p w:rsidR="31BA9143" w:rsidP="43FC31EF" w:rsidRDefault="31BA9143" w14:paraId="1EE29B3D" w14:textId="7C7DD070">
      <w:pPr>
        <w:numPr>
          <w:ilvl w:val="0"/>
          <w:numId w:val="3"/>
        </w:numPr>
        <w:jc w:val="both"/>
        <w:rPr/>
      </w:pPr>
      <w:r w:rsidR="31BA9143">
        <w:rPr/>
        <w:t>Hall of Fame, The PhD Project</w:t>
      </w:r>
      <w:r w:rsidR="6E34075A">
        <w:rPr/>
        <w:t>, March 2026</w:t>
      </w:r>
    </w:p>
    <w:p w:rsidR="4A99AEE0" w:rsidP="43FC31EF" w:rsidRDefault="4A99AEE0" w14:paraId="73883378" w14:textId="5F2A57C4">
      <w:pPr>
        <w:numPr>
          <w:ilvl w:val="0"/>
          <w:numId w:val="3"/>
        </w:numPr>
        <w:jc w:val="both"/>
      </w:pPr>
      <w:r>
        <w:t>ISACA NJ Chapter, Lily M Shue Lifetime Achievement Award for Outstanding Service, June 2025</w:t>
      </w:r>
    </w:p>
    <w:p w:rsidR="66A17C0A" w:rsidP="33CD5628" w:rsidRDefault="66A17C0A" w14:paraId="033005BB" w14:textId="0CACA265">
      <w:pPr>
        <w:numPr>
          <w:ilvl w:val="0"/>
          <w:numId w:val="3"/>
        </w:numPr>
        <w:jc w:val="both"/>
      </w:pPr>
      <w:r>
        <w:t xml:space="preserve">Monash University </w:t>
      </w:r>
      <w:r w:rsidR="0E5F5C02">
        <w:t>Business School Distinguished Visitor Program, June 2025</w:t>
      </w:r>
    </w:p>
    <w:p w:rsidR="00C73547" w:rsidP="00DC2FAC" w:rsidRDefault="00C73547" w14:paraId="74FCABA7" w14:textId="04AB19BD">
      <w:pPr>
        <w:numPr>
          <w:ilvl w:val="0"/>
          <w:numId w:val="3"/>
        </w:numPr>
        <w:jc w:val="both"/>
      </w:pPr>
      <w:r>
        <w:t>Research Grant, GEIS College of Business, University of Illinois Urbana-Champaign</w:t>
      </w:r>
    </w:p>
    <w:p w:rsidR="00C73547" w:rsidP="00DC2FAC" w:rsidRDefault="00C73547" w14:paraId="2FF6FE6D" w14:textId="06238D0F">
      <w:pPr>
        <w:numPr>
          <w:ilvl w:val="0"/>
          <w:numId w:val="3"/>
        </w:numPr>
        <w:jc w:val="both"/>
      </w:pPr>
      <w:r>
        <w:t>ACFE Research Institute, Association of Certified Fraud Examiners</w:t>
      </w:r>
    </w:p>
    <w:p w:rsidR="005C5539" w:rsidP="00DC2FAC" w:rsidRDefault="005C5539" w14:paraId="712C2F03" w14:textId="23941185">
      <w:pPr>
        <w:numPr>
          <w:ilvl w:val="0"/>
          <w:numId w:val="3"/>
        </w:numPr>
        <w:jc w:val="both"/>
        <w:rPr/>
      </w:pPr>
      <w:r w:rsidR="005C5539">
        <w:rPr/>
        <w:t>Deans Service Award</w:t>
      </w:r>
      <w:r w:rsidR="00572BF0">
        <w:rPr/>
        <w:t>, Rutgers Business School</w:t>
      </w:r>
      <w:r w:rsidR="0202760C">
        <w:rPr/>
        <w:t xml:space="preserve"> (2022)</w:t>
      </w:r>
    </w:p>
    <w:p w:rsidR="00EA123E" w:rsidP="00DC2FAC" w:rsidRDefault="00CE715E" w14:paraId="41BF65E4" w14:textId="60830490">
      <w:pPr>
        <w:numPr>
          <w:ilvl w:val="0"/>
          <w:numId w:val="3"/>
        </w:numPr>
        <w:jc w:val="both"/>
      </w:pPr>
      <w:r>
        <w:t xml:space="preserve">2021 </w:t>
      </w:r>
      <w:r w:rsidR="00EA123E">
        <w:t>Best Paper, Issues in Accounting Education</w:t>
      </w:r>
    </w:p>
    <w:p w:rsidR="00757074" w:rsidP="00DC2FAC" w:rsidRDefault="00757074" w14:paraId="62F31655" w14:textId="624E4EA6">
      <w:pPr>
        <w:numPr>
          <w:ilvl w:val="0"/>
          <w:numId w:val="3"/>
        </w:numPr>
        <w:jc w:val="both"/>
      </w:pPr>
      <w:r>
        <w:t>Fellow, Rutgers Leadership Academy</w:t>
      </w:r>
    </w:p>
    <w:p w:rsidR="00757074" w:rsidP="00DC2FAC" w:rsidRDefault="00757074" w14:paraId="05D7C301" w14:textId="3BE88996">
      <w:pPr>
        <w:numPr>
          <w:ilvl w:val="0"/>
          <w:numId w:val="3"/>
        </w:numPr>
        <w:jc w:val="both"/>
      </w:pPr>
      <w:r>
        <w:t>Von Minden Research Grant, Rutgers Business School</w:t>
      </w:r>
    </w:p>
    <w:p w:rsidR="00DC2FAC" w:rsidP="00DC2FAC" w:rsidRDefault="00DC2FAC" w14:paraId="0500A75D" w14:textId="72CEE297">
      <w:pPr>
        <w:numPr>
          <w:ilvl w:val="0"/>
          <w:numId w:val="3"/>
        </w:numPr>
        <w:jc w:val="both"/>
      </w:pPr>
      <w:r>
        <w:t>Research Grant, KPMG, LLP</w:t>
      </w:r>
    </w:p>
    <w:p w:rsidR="00DC2FAC" w:rsidP="00DC2FAC" w:rsidRDefault="00DC2FAC" w14:paraId="41AD4F84" w14:textId="606BD514">
      <w:pPr>
        <w:numPr>
          <w:ilvl w:val="0"/>
          <w:numId w:val="3"/>
        </w:numPr>
        <w:jc w:val="both"/>
      </w:pPr>
      <w:r>
        <w:rPr>
          <w:szCs w:val="22"/>
        </w:rPr>
        <w:t xml:space="preserve">Research Grant, </w:t>
      </w:r>
      <w:proofErr w:type="spellStart"/>
      <w:r>
        <w:rPr>
          <w:szCs w:val="22"/>
        </w:rPr>
        <w:t>Unibanco</w:t>
      </w:r>
      <w:proofErr w:type="spellEnd"/>
    </w:p>
    <w:p w:rsidR="00DC2FAC" w:rsidP="00DC2FAC" w:rsidRDefault="00DC2FAC" w14:paraId="01D30843" w14:textId="77777777">
      <w:pPr>
        <w:numPr>
          <w:ilvl w:val="0"/>
          <w:numId w:val="3"/>
        </w:numPr>
        <w:jc w:val="both"/>
      </w:pPr>
      <w:r>
        <w:t>PwC Inquiries Grant</w:t>
      </w:r>
    </w:p>
    <w:p w:rsidR="00DC2FAC" w:rsidP="00DC2FAC" w:rsidRDefault="00DC2FAC" w14:paraId="7F68BF20" w14:textId="4558D8DE">
      <w:pPr>
        <w:numPr>
          <w:ilvl w:val="0"/>
          <w:numId w:val="3"/>
        </w:numPr>
        <w:jc w:val="both"/>
      </w:pPr>
      <w:r>
        <w:t>Kelley Research Award, Boston College</w:t>
      </w:r>
    </w:p>
    <w:p w:rsidR="00DC2FAC" w:rsidP="00DC2FAC" w:rsidRDefault="00DC2FAC" w14:paraId="5315CA49" w14:textId="77777777">
      <w:pPr>
        <w:numPr>
          <w:ilvl w:val="0"/>
          <w:numId w:val="3"/>
        </w:numPr>
        <w:jc w:val="both"/>
        <w:rPr>
          <w:iCs/>
        </w:rPr>
      </w:pPr>
      <w:r>
        <w:rPr>
          <w:iCs/>
        </w:rPr>
        <w:t>KPMG Doctoral Fellow (The PhD Project)</w:t>
      </w:r>
    </w:p>
    <w:p w:rsidR="00DC2FAC" w:rsidP="00DC2FAC" w:rsidRDefault="00DC2FAC" w14:paraId="6D2FE1EB" w14:textId="4F89B2F3">
      <w:pPr>
        <w:numPr>
          <w:ilvl w:val="0"/>
          <w:numId w:val="3"/>
        </w:numPr>
        <w:jc w:val="both"/>
      </w:pPr>
      <w:r w:rsidRPr="00B0747C">
        <w:t>Advanced Opportunity Fellow</w:t>
      </w:r>
      <w:r>
        <w:t xml:space="preserve">, </w:t>
      </w:r>
      <w:r w:rsidRPr="00B0747C">
        <w:t>University of Wisconsin-Madison</w:t>
      </w:r>
    </w:p>
    <w:p w:rsidRPr="00757074" w:rsidR="00C96DFE" w:rsidP="00757074" w:rsidRDefault="00D20A45" w14:paraId="4729857F" w14:textId="7FFB30E9">
      <w:pPr>
        <w:numPr>
          <w:ilvl w:val="0"/>
          <w:numId w:val="3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  <w:rPr>
          <w:b/>
          <w:bCs/>
          <w:u w:val="single"/>
        </w:rPr>
      </w:pPr>
      <w:r w:rsidRPr="00B0747C">
        <w:t>AAA Doctoral Consortium Fellow, 2002</w:t>
      </w:r>
    </w:p>
    <w:p w:rsidR="00C96DFE" w:rsidP="00135294" w:rsidRDefault="00C96DFE" w14:paraId="1EF3329A" w14:textId="77777777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  <w:rPr>
          <w:b/>
          <w:bCs/>
          <w:u w:val="single"/>
        </w:rPr>
      </w:pPr>
    </w:p>
    <w:p w:rsidR="00DE13B3" w:rsidP="00135294" w:rsidRDefault="00D20A45" w14:paraId="72E91323" w14:textId="77777777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  <w:rPr>
          <w:u w:val="single"/>
        </w:rPr>
      </w:pPr>
      <w:r w:rsidRPr="00B0747C">
        <w:rPr>
          <w:b/>
          <w:bCs/>
          <w:u w:val="single"/>
        </w:rPr>
        <w:t xml:space="preserve">Professional Associations and </w:t>
      </w:r>
      <w:r w:rsidR="00032FF2">
        <w:rPr>
          <w:b/>
          <w:bCs/>
          <w:u w:val="single"/>
        </w:rPr>
        <w:t>Presentations</w:t>
      </w:r>
    </w:p>
    <w:p w:rsidRPr="00B0747C" w:rsidR="00D20A45" w:rsidP="00135294" w:rsidRDefault="00D20A45" w14:paraId="729013B5" w14:textId="77777777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  <w:rPr>
          <w:u w:val="single"/>
        </w:rPr>
      </w:pPr>
      <w:r w:rsidRPr="00B0747C">
        <w:rPr>
          <w:u w:val="single"/>
        </w:rPr>
        <w:t>Memberships</w:t>
      </w:r>
    </w:p>
    <w:p w:rsidRPr="00B0747C" w:rsidR="00D20A45" w:rsidP="00135294" w:rsidRDefault="00D20A45" w14:paraId="1C50F979" w14:textId="77777777">
      <w:pPr>
        <w:numPr>
          <w:ilvl w:val="0"/>
          <w:numId w:val="5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 w:rsidRPr="00B0747C">
        <w:t>American Accounting Association</w:t>
      </w:r>
    </w:p>
    <w:p w:rsidR="000F700A" w:rsidP="00135294" w:rsidRDefault="000F700A" w14:paraId="53E14FCA" w14:textId="77777777">
      <w:pPr>
        <w:numPr>
          <w:ilvl w:val="0"/>
          <w:numId w:val="5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American Institute of Certified Public Accountants</w:t>
      </w:r>
    </w:p>
    <w:p w:rsidR="00C73547" w:rsidP="00135294" w:rsidRDefault="00C73547" w14:paraId="5A72BF57" w14:textId="06EE2DC8">
      <w:pPr>
        <w:numPr>
          <w:ilvl w:val="0"/>
          <w:numId w:val="5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New Jersey Society of Certified Public Accountants</w:t>
      </w:r>
    </w:p>
    <w:p w:rsidRPr="00B0747C" w:rsidR="00EA6E86" w:rsidP="00EA6E86" w:rsidRDefault="00EA6E86" w14:paraId="05BECBC8" w14:textId="77777777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360" w:right="-288"/>
        <w:jc w:val="both"/>
      </w:pPr>
    </w:p>
    <w:p w:rsidRPr="00B0747C" w:rsidR="00DE13B3" w:rsidP="00135294" w:rsidRDefault="75DB5896" w14:paraId="039C7181" w14:textId="604545A4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  <w:rPr>
          <w:u w:val="single"/>
        </w:rPr>
      </w:pPr>
      <w:r w:rsidRPr="2D538052">
        <w:rPr>
          <w:u w:val="single"/>
        </w:rPr>
        <w:t>Presentations</w:t>
      </w:r>
    </w:p>
    <w:p w:rsidR="000427FC" w:rsidP="2D538052" w:rsidRDefault="000427FC" w14:paraId="270B243A" w14:textId="7B446B11">
      <w:pPr>
        <w:numPr>
          <w:ilvl w:val="0"/>
          <w:numId w:val="11"/>
        </w:numPr>
        <w:jc w:val="both"/>
      </w:pPr>
      <w:r>
        <w:t>70</w:t>
      </w:r>
      <w:r w:rsidRPr="000427FC">
        <w:rPr>
          <w:vertAlign w:val="superscript"/>
        </w:rPr>
        <w:t>th</w:t>
      </w:r>
      <w:r>
        <w:t xml:space="preserve"> World Continuous Auditing and Reporting Symposium (Spain). May 2026</w:t>
      </w:r>
    </w:p>
    <w:p w:rsidR="05C4F622" w:rsidP="2D538052" w:rsidRDefault="05C4F622" w14:paraId="3581C457" w14:textId="590EC792">
      <w:pPr>
        <w:numPr>
          <w:ilvl w:val="0"/>
          <w:numId w:val="11"/>
        </w:numPr>
        <w:jc w:val="both"/>
      </w:pPr>
      <w:r>
        <w:t>University of Wisconsin-Madison Alumni Conference, August 2025</w:t>
      </w:r>
    </w:p>
    <w:p w:rsidR="13AF2D79" w:rsidP="2D538052" w:rsidRDefault="13AF2D79" w14:paraId="00A0CC2B" w14:textId="5F03FD01">
      <w:pPr>
        <w:numPr>
          <w:ilvl w:val="0"/>
          <w:numId w:val="11"/>
        </w:numPr>
        <w:jc w:val="both"/>
      </w:pPr>
      <w:r>
        <w:t>Monash University, June 2025</w:t>
      </w:r>
    </w:p>
    <w:p w:rsidR="14C5079E" w:rsidP="2D538052" w:rsidRDefault="14C5079E" w14:paraId="6ABBF2C6" w14:textId="5E5EB48B">
      <w:pPr>
        <w:numPr>
          <w:ilvl w:val="0"/>
          <w:numId w:val="11"/>
        </w:numPr>
        <w:jc w:val="both"/>
      </w:pPr>
      <w:r>
        <w:t>6</w:t>
      </w:r>
      <w:r w:rsidR="347C9C9E">
        <w:t>6</w:t>
      </w:r>
      <w:r w:rsidRPr="2D538052" w:rsidR="347C9C9E">
        <w:rPr>
          <w:vertAlign w:val="superscript"/>
        </w:rPr>
        <w:t>th</w:t>
      </w:r>
      <w:r w:rsidR="347C9C9E">
        <w:t xml:space="preserve"> World Continuous Auditing and Reporting Symposium (</w:t>
      </w:r>
      <w:r w:rsidR="372785C7">
        <w:t>Portugal</w:t>
      </w:r>
      <w:r w:rsidR="347C9C9E">
        <w:t xml:space="preserve">), </w:t>
      </w:r>
      <w:r w:rsidR="40D23E3E">
        <w:t>May</w:t>
      </w:r>
      <w:r w:rsidR="347C9C9E">
        <w:t xml:space="preserve"> 202</w:t>
      </w:r>
      <w:r w:rsidR="5611137B">
        <w:t>5</w:t>
      </w:r>
    </w:p>
    <w:p w:rsidR="008C5B29" w:rsidP="2D538052" w:rsidRDefault="008C5B29" w14:paraId="72411E79" w14:textId="3CD43FD4">
      <w:pPr>
        <w:numPr>
          <w:ilvl w:val="0"/>
          <w:numId w:val="11"/>
        </w:numPr>
        <w:jc w:val="both"/>
      </w:pPr>
      <w:r>
        <w:t>Rutgers Institute of Women’s Leadership-Keynote Address, November 2024</w:t>
      </w:r>
    </w:p>
    <w:p w:rsidR="008C5B29" w:rsidP="2D538052" w:rsidRDefault="008C5B29" w14:paraId="0EC9CFC6" w14:textId="2FB8408B">
      <w:pPr>
        <w:numPr>
          <w:ilvl w:val="0"/>
          <w:numId w:val="11"/>
        </w:numPr>
        <w:jc w:val="both"/>
      </w:pPr>
      <w:r>
        <w:t>St. Mary’s University, March 2024</w:t>
      </w:r>
    </w:p>
    <w:p w:rsidR="00DF25F2" w:rsidP="00CF2615" w:rsidRDefault="34E3CD37" w14:paraId="3A7C37B6" w14:textId="59398015">
      <w:pPr>
        <w:numPr>
          <w:ilvl w:val="0"/>
          <w:numId w:val="11"/>
        </w:numPr>
        <w:jc w:val="both"/>
      </w:pPr>
      <w:bookmarkStart w:name="_Hlk54906215" w:id="9"/>
      <w:r>
        <w:t xml:space="preserve">American Accounting </w:t>
      </w:r>
      <w:r w:rsidR="7E0038D3">
        <w:t>Association</w:t>
      </w:r>
      <w:r>
        <w:t>, International Accounting Midyear Meeting, January 2024</w:t>
      </w:r>
    </w:p>
    <w:p w:rsidR="00DF25F2" w:rsidP="00CF2615" w:rsidRDefault="00DF25F2" w14:paraId="45A7F087" w14:textId="20D585D6">
      <w:pPr>
        <w:numPr>
          <w:ilvl w:val="0"/>
          <w:numId w:val="11"/>
        </w:numPr>
        <w:jc w:val="both"/>
      </w:pPr>
      <w:r>
        <w:t>American Accounting Association, Audit Midyear Meeting, January 2024</w:t>
      </w:r>
    </w:p>
    <w:p w:rsidR="009E5A31" w:rsidP="00CF2615" w:rsidRDefault="00DF25F2" w14:paraId="44D6BB71" w14:textId="00EE00F9">
      <w:pPr>
        <w:numPr>
          <w:ilvl w:val="0"/>
          <w:numId w:val="11"/>
        </w:numPr>
        <w:jc w:val="both"/>
      </w:pPr>
      <w:r w:rsidRPr="00DF25F2">
        <w:t>12th European Auditing Research Network Symposium</w:t>
      </w:r>
      <w:r>
        <w:t>, September 2023</w:t>
      </w:r>
    </w:p>
    <w:p w:rsidR="00C73547" w:rsidP="00CF2615" w:rsidRDefault="00C73547" w14:paraId="6DB347FA" w14:textId="752C7022">
      <w:pPr>
        <w:numPr>
          <w:ilvl w:val="0"/>
          <w:numId w:val="11"/>
        </w:numPr>
        <w:jc w:val="both"/>
      </w:pPr>
      <w:r>
        <w:t>Brock University, June 2023</w:t>
      </w:r>
    </w:p>
    <w:p w:rsidR="00C73547" w:rsidP="00CF2615" w:rsidRDefault="00C73547" w14:paraId="1773F3AC" w14:textId="7F551192">
      <w:pPr>
        <w:numPr>
          <w:ilvl w:val="0"/>
          <w:numId w:val="11"/>
        </w:numPr>
        <w:jc w:val="both"/>
      </w:pPr>
      <w:r>
        <w:t>56</w:t>
      </w:r>
      <w:r w:rsidRPr="00BF1368">
        <w:rPr>
          <w:vertAlign w:val="superscript"/>
        </w:rPr>
        <w:t>th</w:t>
      </w:r>
      <w:r>
        <w:t xml:space="preserve"> World Continuous Auditing and Reporting Symposium (Spain), April 2023</w:t>
      </w:r>
    </w:p>
    <w:p w:rsidR="00C73547" w:rsidP="00CF2615" w:rsidRDefault="00C73547" w14:paraId="6DA26386" w14:textId="65FAF1E5">
      <w:pPr>
        <w:numPr>
          <w:ilvl w:val="0"/>
          <w:numId w:val="11"/>
        </w:numPr>
        <w:jc w:val="both"/>
      </w:pPr>
      <w:r>
        <w:t>Deloitte-S</w:t>
      </w:r>
      <w:r w:rsidR="009140A0">
        <w:t xml:space="preserve">pain Audit Professionals, </w:t>
      </w:r>
      <w:r>
        <w:t>2023</w:t>
      </w:r>
      <w:r w:rsidR="009140A0">
        <w:t>, 2024, 2026</w:t>
      </w:r>
    </w:p>
    <w:p w:rsidR="00C73547" w:rsidP="00FA0242" w:rsidRDefault="00C73547" w14:paraId="15FA1E06" w14:textId="17CE921C">
      <w:pPr>
        <w:numPr>
          <w:ilvl w:val="0"/>
          <w:numId w:val="11"/>
        </w:numPr>
        <w:jc w:val="both"/>
      </w:pPr>
      <w:r>
        <w:t>Canadian Public Accountability Board, April 2023</w:t>
      </w:r>
    </w:p>
    <w:p w:rsidR="000A1E03" w:rsidP="00FA0242" w:rsidRDefault="000A1E03" w14:paraId="559FC5D0" w14:textId="4AD985CD">
      <w:pPr>
        <w:numPr>
          <w:ilvl w:val="0"/>
          <w:numId w:val="11"/>
        </w:numPr>
        <w:jc w:val="both"/>
      </w:pPr>
      <w:r>
        <w:t>American Accounting Association, New Faculty Consortium, January 2023</w:t>
      </w:r>
      <w:r w:rsidR="009140A0">
        <w:t>, 2026</w:t>
      </w:r>
    </w:p>
    <w:p w:rsidR="00C73547" w:rsidP="00EC7F67" w:rsidRDefault="00C73547" w14:paraId="2BDC08FF" w14:textId="1CDD887A">
      <w:pPr>
        <w:numPr>
          <w:ilvl w:val="0"/>
          <w:numId w:val="11"/>
        </w:numPr>
        <w:jc w:val="both"/>
      </w:pPr>
      <w:r>
        <w:t>Baruch College, November 2022</w:t>
      </w:r>
    </w:p>
    <w:p w:rsidR="00C73547" w:rsidP="00EC7F67" w:rsidRDefault="00C73547" w14:paraId="099FBF5A" w14:textId="0B9AE547">
      <w:pPr>
        <w:numPr>
          <w:ilvl w:val="0"/>
          <w:numId w:val="11"/>
        </w:numPr>
        <w:jc w:val="both"/>
      </w:pPr>
      <w:r>
        <w:t>The PhD Project Annual Conference, November 2022</w:t>
      </w:r>
    </w:p>
    <w:p w:rsidR="00D54C94" w:rsidP="00CF2615" w:rsidRDefault="00D54C94" w14:paraId="79C935FE" w14:textId="56C8BACE">
      <w:pPr>
        <w:numPr>
          <w:ilvl w:val="0"/>
          <w:numId w:val="11"/>
        </w:numPr>
        <w:jc w:val="both"/>
      </w:pPr>
      <w:r>
        <w:t>NHH Norwegian School of Economics, May 2022</w:t>
      </w:r>
    </w:p>
    <w:p w:rsidR="00D54C94" w:rsidP="00CF2615" w:rsidRDefault="00D54C94" w14:paraId="327A96B8" w14:textId="4653D891">
      <w:pPr>
        <w:numPr>
          <w:ilvl w:val="0"/>
          <w:numId w:val="11"/>
        </w:numPr>
        <w:jc w:val="both"/>
      </w:pPr>
      <w:r>
        <w:t>Texas Tech University, April 2022</w:t>
      </w:r>
    </w:p>
    <w:p w:rsidR="00F965EC" w:rsidP="00CF2615" w:rsidRDefault="00F965EC" w14:paraId="19B14CA2" w14:textId="49D1341E">
      <w:pPr>
        <w:numPr>
          <w:ilvl w:val="0"/>
          <w:numId w:val="11"/>
        </w:numPr>
        <w:jc w:val="both"/>
      </w:pPr>
      <w:r>
        <w:t>Hawaii Accounting Research Conference, January 2022</w:t>
      </w:r>
    </w:p>
    <w:p w:rsidR="00F965EC" w:rsidP="00215A19" w:rsidRDefault="00F965EC" w14:paraId="4A347BF3" w14:textId="528E3378">
      <w:pPr>
        <w:pStyle w:val="ListParagraph"/>
        <w:numPr>
          <w:ilvl w:val="0"/>
          <w:numId w:val="11"/>
        </w:numPr>
        <w:jc w:val="both"/>
      </w:pPr>
      <w:r>
        <w:t>Global Diversity and Inclusion Conference, AACSB International December 2021</w:t>
      </w:r>
    </w:p>
    <w:p w:rsidR="00F965EC" w:rsidP="00215A19" w:rsidRDefault="00F965EC" w14:paraId="3459552A" w14:textId="541E617F">
      <w:pPr>
        <w:pStyle w:val="ListParagraph"/>
        <w:numPr>
          <w:ilvl w:val="0"/>
          <w:numId w:val="11"/>
        </w:numPr>
        <w:jc w:val="both"/>
      </w:pPr>
      <w:proofErr w:type="spellStart"/>
      <w:r w:rsidRPr="00374154">
        <w:t>Rotman</w:t>
      </w:r>
      <w:proofErr w:type="spellEnd"/>
      <w:r w:rsidRPr="00374154">
        <w:t xml:space="preserve"> CPA Ontario Centre</w:t>
      </w:r>
      <w:r>
        <w:t>, February 2021</w:t>
      </w:r>
    </w:p>
    <w:p w:rsidR="000475FC" w:rsidP="00CF2615" w:rsidRDefault="000475FC" w14:paraId="328B9BD0" w14:textId="1DE94964">
      <w:pPr>
        <w:numPr>
          <w:ilvl w:val="0"/>
          <w:numId w:val="11"/>
        </w:numPr>
        <w:jc w:val="both"/>
      </w:pPr>
      <w:r>
        <w:t>American Accounting Association - Diversity Section Midyear Meeting, October 2020</w:t>
      </w:r>
    </w:p>
    <w:p w:rsidR="000475FC" w:rsidP="00CF2615" w:rsidRDefault="006C65F0" w14:paraId="368A1321" w14:textId="07662A0E">
      <w:pPr>
        <w:numPr>
          <w:ilvl w:val="0"/>
          <w:numId w:val="11"/>
        </w:numPr>
        <w:jc w:val="both"/>
      </w:pPr>
      <w:r>
        <w:t>48</w:t>
      </w:r>
      <w:r w:rsidRPr="00BF1368">
        <w:rPr>
          <w:vertAlign w:val="superscript"/>
        </w:rPr>
        <w:t>th</w:t>
      </w:r>
      <w:r>
        <w:t xml:space="preserve"> World Continuous Auditing and Reporting Symposium</w:t>
      </w:r>
      <w:r w:rsidR="00B670D9">
        <w:t xml:space="preserve"> (Spain)</w:t>
      </w:r>
      <w:r>
        <w:t>, September 2020</w:t>
      </w:r>
    </w:p>
    <w:bookmarkEnd w:id="9"/>
    <w:p w:rsidR="00CF2615" w:rsidP="00CF2615" w:rsidRDefault="00CF2615" w14:paraId="30BBB1FE" w14:textId="564F12A8">
      <w:pPr>
        <w:numPr>
          <w:ilvl w:val="0"/>
          <w:numId w:val="11"/>
        </w:numPr>
        <w:jc w:val="both"/>
      </w:pPr>
      <w:r>
        <w:t>PCAOB International Institute on Audit Regulation</w:t>
      </w:r>
      <w:r w:rsidR="006F7343">
        <w:t>, December 2019</w:t>
      </w:r>
    </w:p>
    <w:p w:rsidR="00CF2615" w:rsidP="006F7343" w:rsidRDefault="00CF2615" w14:paraId="2BA834A4" w14:textId="0FE64702">
      <w:pPr>
        <w:numPr>
          <w:ilvl w:val="0"/>
          <w:numId w:val="11"/>
        </w:numPr>
        <w:jc w:val="both"/>
      </w:pPr>
      <w:r>
        <w:t>The PhD Project</w:t>
      </w:r>
      <w:r w:rsidR="006F7343">
        <w:t xml:space="preserve"> Annual Conference, November 2019</w:t>
      </w:r>
    </w:p>
    <w:p w:rsidR="00E544D8" w:rsidP="001222CF" w:rsidRDefault="00CF2615" w14:paraId="2C669257" w14:textId="191B3FF4">
      <w:pPr>
        <w:numPr>
          <w:ilvl w:val="0"/>
          <w:numId w:val="11"/>
        </w:numPr>
        <w:jc w:val="both"/>
      </w:pPr>
      <w:r>
        <w:t>American Accounting Association</w:t>
      </w:r>
      <w:r w:rsidR="006F7343">
        <w:t xml:space="preserve"> Annual Meeting, August 2019</w:t>
      </w:r>
      <w:r w:rsidR="00F965EC">
        <w:t>, August 2021</w:t>
      </w:r>
    </w:p>
    <w:p w:rsidR="002056C2" w:rsidP="006F7343" w:rsidRDefault="002056C2" w14:paraId="3E9CC18C" w14:textId="254FB2BC">
      <w:pPr>
        <w:numPr>
          <w:ilvl w:val="0"/>
          <w:numId w:val="11"/>
        </w:numPr>
        <w:jc w:val="both"/>
      </w:pPr>
      <w:bookmarkStart w:name="_Hlk54906094" w:id="10"/>
      <w:r w:rsidRPr="002056C2">
        <w:t xml:space="preserve">Journal of Accounting, Auditing </w:t>
      </w:r>
      <w:r>
        <w:t xml:space="preserve">&amp; </w:t>
      </w:r>
      <w:r w:rsidRPr="002056C2">
        <w:t>Finance Conference</w:t>
      </w:r>
      <w:r>
        <w:t xml:space="preserve"> (Santiago, Chile), August 2019</w:t>
      </w:r>
      <w:bookmarkEnd w:id="10"/>
    </w:p>
    <w:p w:rsidR="00CF2615" w:rsidP="006F7343" w:rsidRDefault="00CF2615" w14:paraId="6BD5F46E" w14:textId="64742902">
      <w:pPr>
        <w:numPr>
          <w:ilvl w:val="0"/>
          <w:numId w:val="11"/>
        </w:numPr>
        <w:jc w:val="both"/>
      </w:pPr>
      <w:r>
        <w:t>NHH Norwegian School of Economics</w:t>
      </w:r>
      <w:r w:rsidR="006F7343">
        <w:t>, June 2019</w:t>
      </w:r>
    </w:p>
    <w:p w:rsidR="00CF2615" w:rsidP="006F7343" w:rsidRDefault="00CF2615" w14:paraId="118008C0" w14:textId="039D8D4F">
      <w:pPr>
        <w:numPr>
          <w:ilvl w:val="0"/>
          <w:numId w:val="11"/>
        </w:numPr>
        <w:jc w:val="both"/>
      </w:pPr>
      <w:proofErr w:type="spellStart"/>
      <w:r>
        <w:t>DigAudit</w:t>
      </w:r>
      <w:proofErr w:type="spellEnd"/>
      <w:r>
        <w:t xml:space="preserve"> Roundtable</w:t>
      </w:r>
      <w:r w:rsidR="006F7343">
        <w:t>, (Oslo, Norway), June 2019</w:t>
      </w:r>
    </w:p>
    <w:p w:rsidR="00CF2615" w:rsidP="006F7343" w:rsidRDefault="00CF2615" w14:paraId="6EDD348A" w14:textId="12E286BD">
      <w:pPr>
        <w:numPr>
          <w:ilvl w:val="0"/>
          <w:numId w:val="11"/>
        </w:numPr>
        <w:jc w:val="both"/>
      </w:pPr>
      <w:r w:rsidRPr="004206A2">
        <w:t>EY New Jersey Black Professional Network and NABA New Jersey</w:t>
      </w:r>
      <w:r w:rsidR="006F7343">
        <w:t>, April 2019</w:t>
      </w:r>
    </w:p>
    <w:p w:rsidR="00CF2615" w:rsidP="006F7343" w:rsidRDefault="00CF2615" w14:paraId="5B16862D" w14:textId="642FAC84">
      <w:pPr>
        <w:numPr>
          <w:ilvl w:val="0"/>
          <w:numId w:val="14"/>
        </w:numPr>
        <w:jc w:val="both"/>
      </w:pPr>
      <w:r>
        <w:t>44</w:t>
      </w:r>
      <w:r w:rsidRPr="00BF1368">
        <w:rPr>
          <w:vertAlign w:val="superscript"/>
        </w:rPr>
        <w:t>th</w:t>
      </w:r>
      <w:r>
        <w:t xml:space="preserve"> World Continuous Auditing and Reporting Symposium</w:t>
      </w:r>
      <w:r w:rsidR="00B670D9">
        <w:t xml:space="preserve"> (Spain)</w:t>
      </w:r>
      <w:r w:rsidR="006F7343">
        <w:t>, March 2019</w:t>
      </w:r>
    </w:p>
    <w:p w:rsidR="00CF2615" w:rsidP="006F7343" w:rsidRDefault="00CF2615" w14:paraId="7E144A40" w14:textId="1CB12D58">
      <w:pPr>
        <w:numPr>
          <w:ilvl w:val="0"/>
          <w:numId w:val="14"/>
        </w:numPr>
        <w:jc w:val="both"/>
      </w:pPr>
      <w:r w:rsidRPr="00BF0D48">
        <w:t>Information Systems Audit and Control Association,</w:t>
      </w:r>
      <w:r>
        <w:t xml:space="preserve"> NJ Chapter</w:t>
      </w:r>
      <w:r w:rsidR="006F7343">
        <w:t xml:space="preserve">, </w:t>
      </w:r>
      <w:r>
        <w:t>December 2018</w:t>
      </w:r>
    </w:p>
    <w:p w:rsidR="000475FC" w:rsidP="000475FC" w:rsidRDefault="000475FC" w14:paraId="3478687B" w14:textId="4A882A74">
      <w:pPr>
        <w:numPr>
          <w:ilvl w:val="0"/>
          <w:numId w:val="14"/>
        </w:numPr>
        <w:jc w:val="both"/>
      </w:pPr>
      <w:r>
        <w:t>The PhD Project Annual Conference, November 2018</w:t>
      </w:r>
    </w:p>
    <w:p w:rsidR="00CF2615" w:rsidP="006F7343" w:rsidRDefault="00CF2615" w14:paraId="36973546" w14:textId="33299579">
      <w:pPr>
        <w:numPr>
          <w:ilvl w:val="0"/>
          <w:numId w:val="14"/>
        </w:numPr>
        <w:jc w:val="both"/>
      </w:pPr>
      <w:r>
        <w:t>American Accounting Association</w:t>
      </w:r>
      <w:r w:rsidR="006F7343">
        <w:t xml:space="preserve"> Annual Meeting, August 2018</w:t>
      </w:r>
    </w:p>
    <w:p w:rsidR="00CF2615" w:rsidP="006F7343" w:rsidRDefault="00CF2615" w14:paraId="63097708" w14:textId="661920EE">
      <w:pPr>
        <w:numPr>
          <w:ilvl w:val="0"/>
          <w:numId w:val="14"/>
        </w:numPr>
        <w:jc w:val="both"/>
      </w:pPr>
      <w:r>
        <w:t>Office of the Chief Auditor</w:t>
      </w:r>
      <w:r w:rsidR="006F7343">
        <w:t xml:space="preserve"> - PCAOB, April 2019</w:t>
      </w:r>
    </w:p>
    <w:p w:rsidR="00A210CF" w:rsidP="00A210CF" w:rsidRDefault="006F7343" w14:paraId="18FE78BD" w14:textId="77777777">
      <w:pPr>
        <w:numPr>
          <w:ilvl w:val="0"/>
          <w:numId w:val="14"/>
        </w:numPr>
        <w:jc w:val="both"/>
      </w:pPr>
      <w:r>
        <w:t xml:space="preserve">Baruch College </w:t>
      </w:r>
      <w:r w:rsidR="00A210CF">
        <w:t xml:space="preserve">- </w:t>
      </w:r>
      <w:r w:rsidR="00CF2615">
        <w:t>PhD Project Research Symposium</w:t>
      </w:r>
      <w:r w:rsidR="00A210CF">
        <w:t>, April 2018</w:t>
      </w:r>
    </w:p>
    <w:p w:rsidR="00A210CF" w:rsidP="00A210CF" w:rsidRDefault="00A210CF" w14:paraId="0B9C7F83" w14:textId="77777777">
      <w:pPr>
        <w:numPr>
          <w:ilvl w:val="0"/>
          <w:numId w:val="14"/>
        </w:numPr>
        <w:jc w:val="both"/>
      </w:pPr>
      <w:r>
        <w:t>Office of the Chief Auditor - PCAOB, April 2018</w:t>
      </w:r>
    </w:p>
    <w:p w:rsidR="00A210CF" w:rsidP="00A210CF" w:rsidRDefault="00A210CF" w14:paraId="490E6D73" w14:textId="64D18206">
      <w:pPr>
        <w:numPr>
          <w:ilvl w:val="0"/>
          <w:numId w:val="14"/>
        </w:numPr>
        <w:jc w:val="both"/>
      </w:pPr>
      <w:r>
        <w:t>Seattle University, January 2018</w:t>
      </w:r>
    </w:p>
    <w:p w:rsidR="000475FC" w:rsidP="00A210CF" w:rsidRDefault="000475FC" w14:paraId="547610DF" w14:textId="24E0E351">
      <w:pPr>
        <w:numPr>
          <w:ilvl w:val="0"/>
          <w:numId w:val="14"/>
        </w:numPr>
        <w:jc w:val="both"/>
      </w:pPr>
      <w:r>
        <w:t>The PhD Project Annual Conference, November 2017</w:t>
      </w:r>
    </w:p>
    <w:p w:rsidR="00A210CF" w:rsidP="00A210CF" w:rsidRDefault="00A210CF" w14:paraId="3F212F5C" w14:textId="627D72C4">
      <w:pPr>
        <w:numPr>
          <w:ilvl w:val="0"/>
          <w:numId w:val="14"/>
        </w:numPr>
        <w:jc w:val="both"/>
      </w:pPr>
      <w:r>
        <w:t>American Accounting Association - Diversity Section Midyear Meeting, October 2017</w:t>
      </w:r>
    </w:p>
    <w:p w:rsidR="000475FC" w:rsidP="00A210CF" w:rsidRDefault="000475FC" w14:paraId="01A8A8F7" w14:textId="1FB115E7">
      <w:pPr>
        <w:numPr>
          <w:ilvl w:val="0"/>
          <w:numId w:val="14"/>
        </w:numPr>
        <w:jc w:val="both"/>
      </w:pPr>
      <w:r>
        <w:t>The PhD Project Annual Conference, November 2016</w:t>
      </w:r>
    </w:p>
    <w:p w:rsidR="00CF2615" w:rsidP="00CF2615" w:rsidRDefault="00CF2615" w14:paraId="4B586D75" w14:textId="63B92ADA">
      <w:pPr>
        <w:numPr>
          <w:ilvl w:val="0"/>
          <w:numId w:val="14"/>
        </w:numPr>
        <w:jc w:val="both"/>
      </w:pPr>
      <w:r>
        <w:t>Audit Section Midyear Conference and Doctoral Consortium</w:t>
      </w:r>
      <w:r w:rsidR="00A210CF">
        <w:t>, January 2016</w:t>
      </w:r>
    </w:p>
    <w:p w:rsidR="00CF2615" w:rsidP="00A210CF" w:rsidRDefault="00CF2615" w14:paraId="1A6BFB6C" w14:textId="6348410F">
      <w:pPr>
        <w:numPr>
          <w:ilvl w:val="0"/>
          <w:numId w:val="14"/>
        </w:numPr>
      </w:pPr>
      <w:r>
        <w:t>American Accounting Association</w:t>
      </w:r>
      <w:r w:rsidR="00A210CF">
        <w:t xml:space="preserve"> AAA Annual Meeting, August 2016</w:t>
      </w:r>
    </w:p>
    <w:p w:rsidR="00CF2615" w:rsidP="00A210CF" w:rsidRDefault="00CF2615" w14:paraId="69B807C0" w14:textId="28AAE884">
      <w:pPr>
        <w:numPr>
          <w:ilvl w:val="0"/>
          <w:numId w:val="14"/>
        </w:numPr>
      </w:pPr>
      <w:r>
        <w:t>Villanova University</w:t>
      </w:r>
      <w:r w:rsidR="00A210CF">
        <w:t>, September 2015</w:t>
      </w:r>
    </w:p>
    <w:p w:rsidR="00CF2615" w:rsidP="00A210CF" w:rsidRDefault="00CF2615" w14:paraId="5AC07FA9" w14:textId="6B63BED2">
      <w:pPr>
        <w:numPr>
          <w:ilvl w:val="0"/>
          <w:numId w:val="14"/>
        </w:numPr>
        <w:jc w:val="both"/>
      </w:pPr>
      <w:r>
        <w:t>International Symposium on Audit Research</w:t>
      </w:r>
      <w:r w:rsidR="00A210CF">
        <w:t>, June 2015</w:t>
      </w:r>
    </w:p>
    <w:p w:rsidR="00CF2615" w:rsidP="00CF2615" w:rsidRDefault="00A210CF" w14:paraId="249EC02A" w14:textId="79AE49D0">
      <w:pPr>
        <w:numPr>
          <w:ilvl w:val="0"/>
          <w:numId w:val="14"/>
        </w:numPr>
        <w:jc w:val="both"/>
      </w:pPr>
      <w:r>
        <w:t>Canadian Academic Accounting Association</w:t>
      </w:r>
      <w:r w:rsidR="00CF2615">
        <w:t xml:space="preserve"> Annual Conference</w:t>
      </w:r>
      <w:r>
        <w:t>, May 2015</w:t>
      </w:r>
    </w:p>
    <w:p w:rsidR="00CF2615" w:rsidP="00A210CF" w:rsidRDefault="00CF2615" w14:paraId="793ECBEB" w14:textId="087EB4AD">
      <w:pPr>
        <w:numPr>
          <w:ilvl w:val="0"/>
          <w:numId w:val="14"/>
        </w:numPr>
        <w:jc w:val="both"/>
      </w:pPr>
      <w:r>
        <w:t>Center for Accounting Ethics, Waterloo University</w:t>
      </w:r>
      <w:r w:rsidR="00A210CF">
        <w:t>, April 2015</w:t>
      </w:r>
    </w:p>
    <w:p w:rsidR="00CF2615" w:rsidP="00A210CF" w:rsidRDefault="00CF2615" w14:paraId="146A99BC" w14:textId="5A68296F">
      <w:pPr>
        <w:numPr>
          <w:ilvl w:val="0"/>
          <w:numId w:val="1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31</w:t>
      </w:r>
      <w:r w:rsidRPr="00801B2E">
        <w:rPr>
          <w:vertAlign w:val="superscript"/>
        </w:rPr>
        <w:t>st</w:t>
      </w:r>
      <w:r>
        <w:t xml:space="preserve"> World Continuous Auditing Conference</w:t>
      </w:r>
      <w:r w:rsidR="00A210CF">
        <w:t>, May 2014</w:t>
      </w:r>
    </w:p>
    <w:p w:rsidR="00CF2615" w:rsidP="00A210CF" w:rsidRDefault="00CF2615" w14:paraId="67DC2F11" w14:textId="06F58A56">
      <w:pPr>
        <w:numPr>
          <w:ilvl w:val="0"/>
          <w:numId w:val="1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ITAU Bank</w:t>
      </w:r>
      <w:r w:rsidR="00A210CF">
        <w:t xml:space="preserve"> (Sao Paulo, Brazil), May 2014</w:t>
      </w:r>
    </w:p>
    <w:p w:rsidR="00CF2615" w:rsidP="00A210CF" w:rsidRDefault="00CF2615" w14:paraId="6D5FAFCC" w14:textId="6EAE68C9">
      <w:pPr>
        <w:numPr>
          <w:ilvl w:val="0"/>
          <w:numId w:val="14"/>
        </w:numPr>
        <w:jc w:val="both"/>
      </w:pPr>
      <w:r>
        <w:t>International Symposium on Audit Research</w:t>
      </w:r>
      <w:r w:rsidR="00A210CF">
        <w:t>, June 2014</w:t>
      </w:r>
    </w:p>
    <w:p w:rsidR="00CF2615" w:rsidP="00A210CF" w:rsidRDefault="00CF2615" w14:paraId="699A345F" w14:textId="4D07F082">
      <w:pPr>
        <w:numPr>
          <w:ilvl w:val="0"/>
          <w:numId w:val="14"/>
        </w:numPr>
        <w:jc w:val="both"/>
      </w:pPr>
      <w:r>
        <w:t>Group Decision and Negotiation Conference</w:t>
      </w:r>
      <w:r w:rsidR="00A210CF">
        <w:t>, June 2013</w:t>
      </w:r>
    </w:p>
    <w:p w:rsidR="00CF2615" w:rsidP="00A210CF" w:rsidRDefault="00CF2615" w14:paraId="78292CCC" w14:textId="08E6D44C">
      <w:pPr>
        <w:numPr>
          <w:ilvl w:val="0"/>
          <w:numId w:val="14"/>
        </w:numPr>
        <w:jc w:val="both"/>
      </w:pPr>
      <w:r>
        <w:t>University of Mississippi</w:t>
      </w:r>
      <w:r w:rsidR="00A210CF">
        <w:t>, February 2013</w:t>
      </w:r>
    </w:p>
    <w:p w:rsidR="00CF2615" w:rsidP="00A210CF" w:rsidRDefault="00CF2615" w14:paraId="2DFCFF0D" w14:textId="29F58D80">
      <w:pPr>
        <w:numPr>
          <w:ilvl w:val="0"/>
          <w:numId w:val="14"/>
        </w:numPr>
        <w:jc w:val="both"/>
      </w:pPr>
      <w:r>
        <w:t>Audit Section Midyear Conference and Doctoral Consortium</w:t>
      </w:r>
      <w:r w:rsidR="00A210CF">
        <w:t>, January 2012</w:t>
      </w:r>
    </w:p>
    <w:p w:rsidR="00CF2615" w:rsidP="00A210CF" w:rsidRDefault="00CF2615" w14:paraId="438BC871" w14:textId="1B51EA75">
      <w:pPr>
        <w:numPr>
          <w:ilvl w:val="0"/>
          <w:numId w:val="14"/>
        </w:numPr>
        <w:jc w:val="both"/>
      </w:pPr>
      <w:r>
        <w:t>A</w:t>
      </w:r>
      <w:r w:rsidR="00A210CF">
        <w:t xml:space="preserve">merican </w:t>
      </w:r>
      <w:r>
        <w:t>A</w:t>
      </w:r>
      <w:r w:rsidR="00A210CF">
        <w:t xml:space="preserve">ccounting </w:t>
      </w:r>
      <w:r>
        <w:t>A</w:t>
      </w:r>
      <w:r w:rsidR="00A210CF">
        <w:t>ssociation</w:t>
      </w:r>
      <w:r>
        <w:t xml:space="preserve"> Annual Meeting</w:t>
      </w:r>
      <w:r w:rsidR="00A210CF">
        <w:t>, August 2012</w:t>
      </w:r>
    </w:p>
    <w:p w:rsidR="00CF2615" w:rsidP="00CF2615" w:rsidRDefault="00CF2615" w14:paraId="1043F030" w14:textId="6D6FFF14">
      <w:pPr>
        <w:numPr>
          <w:ilvl w:val="0"/>
          <w:numId w:val="14"/>
        </w:numPr>
        <w:jc w:val="both"/>
      </w:pPr>
      <w:r>
        <w:t>American Accounting Association</w:t>
      </w:r>
      <w:r w:rsidR="00A210CF">
        <w:t xml:space="preserve"> Northeast Regional Meeting, October 2011</w:t>
      </w:r>
    </w:p>
    <w:p w:rsidR="00CF2615" w:rsidP="00A210CF" w:rsidRDefault="00CF2615" w14:paraId="4575397B" w14:textId="118B709B">
      <w:pPr>
        <w:numPr>
          <w:ilvl w:val="0"/>
          <w:numId w:val="14"/>
        </w:numPr>
      </w:pPr>
      <w:r>
        <w:t>Academic Conference on Social Responsibility</w:t>
      </w:r>
      <w:r w:rsidR="00A210CF">
        <w:t>, July 2011</w:t>
      </w:r>
    </w:p>
    <w:p w:rsidR="00CF2615" w:rsidP="00CF2615" w:rsidRDefault="00CF2615" w14:paraId="09D47D68" w14:textId="5811911E">
      <w:pPr>
        <w:numPr>
          <w:ilvl w:val="0"/>
          <w:numId w:val="14"/>
        </w:numPr>
        <w:jc w:val="both"/>
      </w:pPr>
      <w:r>
        <w:t>Audit Midyear Meeting</w:t>
      </w:r>
      <w:r w:rsidR="000475FC">
        <w:t xml:space="preserve">, </w:t>
      </w:r>
      <w:r>
        <w:t>January 2010</w:t>
      </w:r>
    </w:p>
    <w:p w:rsidR="00CF2615" w:rsidP="00CF2615" w:rsidRDefault="00CF2615" w14:paraId="4EC38741" w14:textId="6418EECA">
      <w:pPr>
        <w:numPr>
          <w:ilvl w:val="0"/>
          <w:numId w:val="14"/>
        </w:numPr>
        <w:jc w:val="both"/>
      </w:pPr>
      <w:r>
        <w:t>Accounting Behavior and Organizations Research Conference</w:t>
      </w:r>
      <w:r w:rsidR="000475FC">
        <w:t xml:space="preserve">, </w:t>
      </w:r>
      <w:r>
        <w:t>October 2008</w:t>
      </w:r>
    </w:p>
    <w:p w:rsidR="00CF2615" w:rsidP="000475FC" w:rsidRDefault="00CF2615" w14:paraId="1D674718" w14:textId="7D651C7E">
      <w:pPr>
        <w:numPr>
          <w:ilvl w:val="0"/>
          <w:numId w:val="14"/>
        </w:numPr>
        <w:jc w:val="both"/>
      </w:pPr>
      <w:r>
        <w:t>American Accounting Association</w:t>
      </w:r>
      <w:r w:rsidR="000475FC">
        <w:t xml:space="preserve"> Annual Meeting, August 2005</w:t>
      </w:r>
    </w:p>
    <w:p w:rsidR="00CF2615" w:rsidP="000475FC" w:rsidRDefault="00CF2615" w14:paraId="5971F38A" w14:textId="6636857D">
      <w:pPr>
        <w:numPr>
          <w:ilvl w:val="0"/>
          <w:numId w:val="14"/>
        </w:numPr>
        <w:jc w:val="both"/>
      </w:pPr>
      <w:r>
        <w:t>Baylor University</w:t>
      </w:r>
      <w:r w:rsidR="000475FC">
        <w:t>, July 2005</w:t>
      </w:r>
    </w:p>
    <w:p w:rsidR="00CF2615" w:rsidP="000475FC" w:rsidRDefault="00CF2615" w14:paraId="24CAED2D" w14:textId="51C9B069">
      <w:pPr>
        <w:numPr>
          <w:ilvl w:val="0"/>
          <w:numId w:val="14"/>
        </w:numPr>
        <w:jc w:val="both"/>
      </w:pPr>
      <w:r>
        <w:t>Audit Midyear Meeting</w:t>
      </w:r>
      <w:r w:rsidR="000475FC">
        <w:t>, January 2004</w:t>
      </w:r>
    </w:p>
    <w:p w:rsidR="00CF2615" w:rsidP="00CF2615" w:rsidRDefault="00CF2615" w14:paraId="71772EF3" w14:textId="467E971E">
      <w:pPr>
        <w:numPr>
          <w:ilvl w:val="0"/>
          <w:numId w:val="14"/>
        </w:numPr>
        <w:jc w:val="both"/>
      </w:pPr>
      <w:r>
        <w:t>North</w:t>
      </w:r>
      <w:r w:rsidR="00617704">
        <w:t>e</w:t>
      </w:r>
      <w:r>
        <w:t>ast Regional Meeting</w:t>
      </w:r>
      <w:r w:rsidR="000475FC">
        <w:t xml:space="preserve"> </w:t>
      </w:r>
      <w:r>
        <w:t>American Accounting Association</w:t>
      </w:r>
      <w:r w:rsidR="000475FC">
        <w:t>, October 2002</w:t>
      </w:r>
    </w:p>
    <w:p w:rsidR="00032FF2" w:rsidP="00135294" w:rsidRDefault="00032FF2" w14:paraId="6FA8C6BA" w14:textId="77777777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  <w:rPr>
          <w:b/>
          <w:bCs/>
          <w:u w:val="single"/>
        </w:rPr>
      </w:pPr>
    </w:p>
    <w:p w:rsidRPr="00757074" w:rsidR="00256829" w:rsidP="001362B7" w:rsidRDefault="00D20A45" w14:paraId="38DCB5CC" w14:textId="3BB6CF47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</w:pPr>
      <w:r w:rsidRPr="00B0747C">
        <w:rPr>
          <w:b/>
          <w:bCs/>
          <w:u w:val="single"/>
        </w:rPr>
        <w:t>SERVICE</w:t>
      </w:r>
      <w:r w:rsidR="001362B7">
        <w:rPr>
          <w:b/>
          <w:bCs/>
          <w:u w:val="single"/>
        </w:rPr>
        <w:t xml:space="preserve"> TO THE PROFESSION</w:t>
      </w:r>
    </w:p>
    <w:p w:rsidRPr="000E16E5" w:rsidR="00EF49D8" w:rsidP="00EF49D8" w:rsidRDefault="00EF49D8" w14:paraId="66E26AAA" w14:textId="77777777">
      <w:pPr>
        <w:pStyle w:val="ListParagraph"/>
        <w:numPr>
          <w:ilvl w:val="0"/>
          <w:numId w:val="18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bookmarkStart w:name="_Hlk80532367" w:id="11"/>
      <w:r w:rsidRPr="00EF49D8">
        <w:rPr>
          <w:color w:val="242424"/>
          <w:shd w:val="clear" w:color="auto" w:fill="FFFFFF"/>
        </w:rPr>
        <w:t xml:space="preserve">At-Large member, AICPA Council (May 2023 – May 2026) </w:t>
      </w:r>
    </w:p>
    <w:p w:rsidR="00EF49D8" w:rsidP="33CD5628" w:rsidRDefault="00EF49D8" w14:paraId="69A37CD4" w14:textId="6B8BD825">
      <w:pPr>
        <w:numPr>
          <w:ilvl w:val="0"/>
          <w:numId w:val="4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Member, Public Company Accounting Oversight Board, Technology Innovation Alliance Working Group (November 2022 – </w:t>
      </w:r>
      <w:r w:rsidR="75E5F0D5">
        <w:t>May 2024</w:t>
      </w:r>
      <w:r>
        <w:t>)</w:t>
      </w:r>
    </w:p>
    <w:p w:rsidR="008B6A5E" w:rsidP="33CD5628" w:rsidRDefault="008B6A5E" w14:paraId="4CC13ADD" w14:textId="251D6F1E">
      <w:pPr>
        <w:numPr>
          <w:ilvl w:val="0"/>
          <w:numId w:val="4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  <w:rPr/>
      </w:pPr>
      <w:r w:rsidR="008B6A5E">
        <w:rPr/>
        <w:t>Member</w:t>
      </w:r>
      <w:r w:rsidR="10D7A529">
        <w:rPr/>
        <w:t>,</w:t>
      </w:r>
      <w:r w:rsidR="008B6A5E">
        <w:rPr/>
        <w:t xml:space="preserve"> </w:t>
      </w:r>
      <w:r w:rsidR="008B6A5E">
        <w:rPr/>
        <w:t>KPMG Academic Research Panel</w:t>
      </w:r>
      <w:r w:rsidR="1064BD14">
        <w:rPr/>
        <w:t xml:space="preserve"> (</w:t>
      </w:r>
      <w:bookmarkEnd w:id="11"/>
      <w:r w:rsidR="1064BD14">
        <w:rPr/>
        <w:t>2021 – Present)</w:t>
      </w:r>
    </w:p>
    <w:p w:rsidR="009F5013" w:rsidP="00AD7AF1" w:rsidRDefault="009F5013" w14:paraId="06372011" w14:textId="213AA2D6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Member, Public Company Accounting Oversight Board, Data and Technology Task Force </w:t>
      </w:r>
      <w:r w:rsidR="00C67F4F">
        <w:t xml:space="preserve">(2018 – </w:t>
      </w:r>
      <w:r w:rsidR="000A1E03">
        <w:t>2022</w:t>
      </w:r>
      <w:r w:rsidR="00C67F4F">
        <w:t>)</w:t>
      </w:r>
    </w:p>
    <w:p w:rsidR="00AD7AF1" w:rsidP="00AD7AF1" w:rsidRDefault="00AD7AF1" w14:paraId="0BD5CE32" w14:textId="77777777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Member, AICPA </w:t>
      </w:r>
      <w:r w:rsidRPr="00AD7AF1">
        <w:t>Board of Examiners for the Uniform CPA Examination</w:t>
      </w:r>
      <w:r>
        <w:t xml:space="preserve"> (2016-20</w:t>
      </w:r>
      <w:r w:rsidR="00C67F4F">
        <w:t>20</w:t>
      </w:r>
      <w:r>
        <w:t>)</w:t>
      </w:r>
    </w:p>
    <w:p w:rsidR="000A1E03" w:rsidP="00AD7AF1" w:rsidRDefault="000A1E03" w14:paraId="6CCAD4BB" w14:textId="52F97379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Editor: </w:t>
      </w:r>
      <w:r w:rsidRPr="00996BB0">
        <w:rPr>
          <w:i/>
          <w:iCs/>
        </w:rPr>
        <w:t>Accounting Horizons</w:t>
      </w:r>
      <w:r>
        <w:rPr>
          <w:i/>
          <w:iCs/>
        </w:rPr>
        <w:t xml:space="preserve"> </w:t>
      </w:r>
      <w:r>
        <w:t>(2021-Present)</w:t>
      </w:r>
    </w:p>
    <w:p w:rsidR="000A1E03" w:rsidP="00AD7AF1" w:rsidRDefault="000A1E03" w14:paraId="3E44DAE4" w14:textId="4D974CFC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Editor: </w:t>
      </w:r>
      <w:r>
        <w:rPr>
          <w:i/>
        </w:rPr>
        <w:t xml:space="preserve">Journal of Emerging Technologies in Accounting </w:t>
      </w:r>
      <w:r w:rsidRPr="000A1E03">
        <w:rPr>
          <w:iCs/>
        </w:rPr>
        <w:t>(2020-</w:t>
      </w:r>
      <w:r>
        <w:rPr>
          <w:iCs/>
        </w:rPr>
        <w:t>P</w:t>
      </w:r>
      <w:r w:rsidRPr="000A1E03">
        <w:rPr>
          <w:iCs/>
        </w:rPr>
        <w:t>resent)</w:t>
      </w:r>
    </w:p>
    <w:p w:rsidR="00996BB0" w:rsidP="00436C44" w:rsidRDefault="00996BB0" w14:paraId="3848DB54" w14:textId="1855015A">
      <w:pPr>
        <w:pStyle w:val="ListParagraph"/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Guest Editor: </w:t>
      </w:r>
      <w:r w:rsidRPr="00996BB0">
        <w:rPr>
          <w:i/>
          <w:iCs/>
        </w:rPr>
        <w:t>Accounting Horizons - Diversity, Equity, Inclusion, and Belonging Special Issue</w:t>
      </w:r>
      <w:r>
        <w:t xml:space="preserve"> </w:t>
      </w:r>
      <w:r w:rsidRPr="00996BB0">
        <w:rPr>
          <w:i/>
          <w:iCs/>
        </w:rPr>
        <w:t>(January 2022 – June 2023)</w:t>
      </w:r>
    </w:p>
    <w:p w:rsidR="00EA6E86" w:rsidP="00135294" w:rsidRDefault="00EA6E86" w14:paraId="2454197A" w14:textId="599A063D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Editorial Advisory and Review Boards for </w:t>
      </w:r>
      <w:r>
        <w:rPr>
          <w:i/>
        </w:rPr>
        <w:t>Auditing: A Journal of Practice and Theory</w:t>
      </w:r>
      <w:r w:rsidR="00275666">
        <w:rPr>
          <w:i/>
        </w:rPr>
        <w:t xml:space="preserve"> (2014-</w:t>
      </w:r>
      <w:r w:rsidR="000475FC">
        <w:rPr>
          <w:i/>
        </w:rPr>
        <w:t>present</w:t>
      </w:r>
      <w:r w:rsidR="00AF0D4C">
        <w:rPr>
          <w:i/>
        </w:rPr>
        <w:t>)</w:t>
      </w:r>
      <w:r>
        <w:rPr>
          <w:i/>
        </w:rPr>
        <w:t>,</w:t>
      </w:r>
      <w:r w:rsidR="000A1E03">
        <w:rPr>
          <w:i/>
        </w:rPr>
        <w:t xml:space="preserve"> </w:t>
      </w:r>
      <w:r>
        <w:rPr>
          <w:i/>
        </w:rPr>
        <w:t>Accounting Horizons</w:t>
      </w:r>
      <w:r w:rsidR="00DC738A">
        <w:rPr>
          <w:i/>
        </w:rPr>
        <w:t xml:space="preserve"> (2013-2015</w:t>
      </w:r>
      <w:r w:rsidR="00A1105D">
        <w:rPr>
          <w:i/>
        </w:rPr>
        <w:t>)</w:t>
      </w:r>
      <w:r>
        <w:rPr>
          <w:i/>
        </w:rPr>
        <w:t>, and Issues in Accounting Education</w:t>
      </w:r>
      <w:r w:rsidR="00DC738A">
        <w:rPr>
          <w:i/>
        </w:rPr>
        <w:t xml:space="preserve"> (2013-2015)</w:t>
      </w:r>
    </w:p>
    <w:p w:rsidRPr="00063F10" w:rsidR="00103457" w:rsidP="00135294" w:rsidRDefault="00103457" w14:paraId="49621178" w14:textId="77777777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Editorial Board, </w:t>
      </w:r>
      <w:r>
        <w:rPr>
          <w:i/>
        </w:rPr>
        <w:t>Journal of Accountancy</w:t>
      </w:r>
      <w:r w:rsidR="00EA6E86">
        <w:t xml:space="preserve"> (2008-2010)</w:t>
      </w:r>
    </w:p>
    <w:p w:rsidR="1E9481CB" w:rsidP="33CD5628" w:rsidRDefault="516B47DB" w14:paraId="2D641253" w14:textId="73F5F32F">
      <w:pPr>
        <w:numPr>
          <w:ilvl w:val="0"/>
          <w:numId w:val="4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Ad hoc </w:t>
      </w:r>
      <w:r w:rsidR="4AFBCC52">
        <w:t>Re</w:t>
      </w:r>
      <w:r>
        <w:t>viewer</w:t>
      </w:r>
      <w:r w:rsidR="4AFBCC52">
        <w:t xml:space="preserve">, </w:t>
      </w:r>
      <w:r w:rsidRPr="43FC31EF" w:rsidR="2673CADF">
        <w:rPr>
          <w:i/>
          <w:iCs/>
        </w:rPr>
        <w:t xml:space="preserve">The Accounting Review, </w:t>
      </w:r>
      <w:r w:rsidRPr="43FC31EF" w:rsidR="4AFBCC52">
        <w:rPr>
          <w:i/>
          <w:iCs/>
        </w:rPr>
        <w:t xml:space="preserve">Contemporary Accounting Research, </w:t>
      </w:r>
      <w:r w:rsidRPr="43FC31EF" w:rsidR="639A4F03">
        <w:rPr>
          <w:i/>
          <w:iCs/>
        </w:rPr>
        <w:t xml:space="preserve">Journal of Accounting Research, </w:t>
      </w:r>
      <w:r w:rsidRPr="43FC31EF" w:rsidR="14BB9063">
        <w:rPr>
          <w:i/>
          <w:iCs/>
        </w:rPr>
        <w:t>Journal of Business Ethics, Journal of Accounting, Auditing</w:t>
      </w:r>
      <w:r w:rsidRPr="43FC31EF" w:rsidR="30CCF458">
        <w:rPr>
          <w:i/>
          <w:iCs/>
        </w:rPr>
        <w:t>,</w:t>
      </w:r>
      <w:r w:rsidRPr="43FC31EF" w:rsidR="14BB9063">
        <w:rPr>
          <w:i/>
          <w:iCs/>
        </w:rPr>
        <w:t xml:space="preserve"> and Finance, </w:t>
      </w:r>
      <w:r w:rsidRPr="43FC31EF" w:rsidR="648B0CE3">
        <w:rPr>
          <w:i/>
          <w:iCs/>
        </w:rPr>
        <w:t xml:space="preserve">Journal of Business Research, Journal of Information Systems, </w:t>
      </w:r>
      <w:r w:rsidRPr="43FC31EF" w:rsidR="14BB9063">
        <w:rPr>
          <w:i/>
          <w:iCs/>
        </w:rPr>
        <w:t xml:space="preserve">Behavioral Research in Accounting, </w:t>
      </w:r>
      <w:r w:rsidRPr="43FC31EF" w:rsidR="648B0CE3">
        <w:rPr>
          <w:i/>
          <w:iCs/>
        </w:rPr>
        <w:t>Advances in Accounting Behavioral Research, International Journal of Disclosure and Governance</w:t>
      </w:r>
      <w:r w:rsidRPr="43FC31EF" w:rsidR="4AFBCC52">
        <w:rPr>
          <w:i/>
          <w:iCs/>
        </w:rPr>
        <w:t xml:space="preserve"> </w:t>
      </w:r>
    </w:p>
    <w:p w:rsidR="72C25B17" w:rsidP="43FC31EF" w:rsidRDefault="72C25B17" w14:paraId="2113ABF3" w14:textId="4D93EEFC">
      <w:pPr>
        <w:numPr>
          <w:ilvl w:val="0"/>
          <w:numId w:val="4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President, AAA Audit Section (July 2026-August 2027)</w:t>
      </w:r>
    </w:p>
    <w:p w:rsidR="34E1AF0D" w:rsidP="2D538052" w:rsidRDefault="34E1AF0D" w14:paraId="13FBB5FC" w14:textId="5F418F08">
      <w:pPr>
        <w:numPr>
          <w:ilvl w:val="0"/>
          <w:numId w:val="4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Vice President-Academic, AAA Audit Section (August 2025-July 2026)</w:t>
      </w:r>
    </w:p>
    <w:p w:rsidR="1E9481CB" w:rsidP="33CD5628" w:rsidRDefault="763BE727" w14:paraId="660417E4" w14:textId="60F0E25A">
      <w:pPr>
        <w:numPr>
          <w:ilvl w:val="0"/>
          <w:numId w:val="4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Past Chair, AAA New Faculty Consortium (August 2025-July 2026)</w:t>
      </w:r>
    </w:p>
    <w:p w:rsidR="1E9481CB" w:rsidP="33CD5628" w:rsidRDefault="54099946" w14:paraId="71458CE4" w14:textId="70CD4FD6">
      <w:pPr>
        <w:numPr>
          <w:ilvl w:val="0"/>
          <w:numId w:val="4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Chair, AAA New Faculty Consortium (</w:t>
      </w:r>
      <w:r w:rsidR="59A3C17A">
        <w:t xml:space="preserve">August </w:t>
      </w:r>
      <w:r>
        <w:t>2024-</w:t>
      </w:r>
      <w:r w:rsidR="00A744E0">
        <w:t xml:space="preserve">July </w:t>
      </w:r>
      <w:r>
        <w:t>2025)</w:t>
      </w:r>
    </w:p>
    <w:p w:rsidR="000A1E03" w:rsidP="33CD5628" w:rsidRDefault="000A1E03" w14:paraId="433429FA" w14:textId="4164AB91">
      <w:pPr>
        <w:numPr>
          <w:ilvl w:val="0"/>
          <w:numId w:val="4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Chair-Elect, AAA New Faculty Consortium (</w:t>
      </w:r>
      <w:r w:rsidR="644569F5">
        <w:t xml:space="preserve">August </w:t>
      </w:r>
      <w:r>
        <w:t>2023-</w:t>
      </w:r>
      <w:r w:rsidR="50836FBE">
        <w:t xml:space="preserve">July </w:t>
      </w:r>
      <w:r>
        <w:t>2024)</w:t>
      </w:r>
    </w:p>
    <w:p w:rsidR="005C5539" w:rsidP="2D538052" w:rsidRDefault="69440851" w14:paraId="0F6B4780" w14:textId="7F584B20">
      <w:pPr>
        <w:numPr>
          <w:ilvl w:val="0"/>
          <w:numId w:val="4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Secretary, AAA Audit Section (</w:t>
      </w:r>
      <w:r w:rsidR="52D37FCB">
        <w:t xml:space="preserve">August </w:t>
      </w:r>
      <w:r>
        <w:t>2020-</w:t>
      </w:r>
      <w:r w:rsidR="59EF7931">
        <w:t xml:space="preserve">July </w:t>
      </w:r>
      <w:r w:rsidR="01D9483A">
        <w:t>2022</w:t>
      </w:r>
      <w:r>
        <w:t>)</w:t>
      </w:r>
    </w:p>
    <w:p w:rsidR="00D47E53" w:rsidP="005C5539" w:rsidRDefault="00D47E53" w14:paraId="4D2C5046" w14:textId="64273058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Member, Executive Committee AAA Diversity Section (August 2020 – July 2021)</w:t>
      </w:r>
    </w:p>
    <w:p w:rsidR="00D47E53" w:rsidP="00D47E53" w:rsidRDefault="00D47E53" w14:paraId="332CA0BE" w14:textId="77777777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President, AAA Diversity Section (2019-2020)</w:t>
      </w:r>
    </w:p>
    <w:p w:rsidR="00D47E53" w:rsidP="00D47E53" w:rsidRDefault="00D47E53" w14:paraId="521F6048" w14:textId="77777777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Vice President, AAA Diversity Section (2018-2019)</w:t>
      </w:r>
    </w:p>
    <w:p w:rsidR="005C5539" w:rsidP="005C5539" w:rsidRDefault="005C5539" w14:paraId="6AA7F15B" w14:textId="69875C9C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Member, </w:t>
      </w:r>
      <w:r w:rsidRPr="00A176E6">
        <w:t>Steering Committee</w:t>
      </w:r>
      <w:r>
        <w:t>,</w:t>
      </w:r>
      <w:r w:rsidRPr="00A176E6">
        <w:t xml:space="preserve"> </w:t>
      </w:r>
      <w:r w:rsidR="00D47E53">
        <w:t xml:space="preserve">AAA </w:t>
      </w:r>
      <w:r w:rsidRPr="00A176E6">
        <w:t>Intensive Data and Analytics Summer Workshop</w:t>
      </w:r>
      <w:r>
        <w:t xml:space="preserve"> (August 2021 – present)</w:t>
      </w:r>
    </w:p>
    <w:p w:rsidR="005C5539" w:rsidP="005C5539" w:rsidRDefault="005C5539" w14:paraId="47E328C5" w14:textId="3492DB8D">
      <w:pPr>
        <w:pStyle w:val="ListParagraph"/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Member, </w:t>
      </w:r>
      <w:r w:rsidR="00D47E53">
        <w:t xml:space="preserve">AAA </w:t>
      </w:r>
      <w:r>
        <w:t>Research Committee (August 2020-present)</w:t>
      </w:r>
    </w:p>
    <w:p w:rsidR="005C5539" w:rsidP="005C5539" w:rsidRDefault="005C5539" w14:paraId="76EFDAC0" w14:textId="6D9C7082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Member, </w:t>
      </w:r>
      <w:r w:rsidR="00D47E53">
        <w:t xml:space="preserve">AAA </w:t>
      </w:r>
      <w:r>
        <w:t>Membership Committee (August 2017 – July 2021)</w:t>
      </w:r>
    </w:p>
    <w:p w:rsidR="000413DA" w:rsidP="00135294" w:rsidRDefault="000413DA" w14:paraId="594DAB90" w14:textId="47D982F6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AAA Audit Section </w:t>
      </w:r>
      <w:r w:rsidR="00D47E53">
        <w:t xml:space="preserve">Excellence in Audit </w:t>
      </w:r>
      <w:r>
        <w:t xml:space="preserve">Education </w:t>
      </w:r>
      <w:r w:rsidR="00D47E53">
        <w:t>Workshop</w:t>
      </w:r>
      <w:r>
        <w:t xml:space="preserve">, </w:t>
      </w:r>
      <w:r w:rsidR="009F5013">
        <w:t xml:space="preserve">Chair (2018) </w:t>
      </w:r>
      <w:r>
        <w:t>Vice Chair (2016</w:t>
      </w:r>
      <w:r w:rsidR="00275666">
        <w:t>, 2017</w:t>
      </w:r>
      <w:r>
        <w:t>)</w:t>
      </w:r>
    </w:p>
    <w:p w:rsidR="004441E4" w:rsidP="43FC31EF" w:rsidRDefault="5F3B7C5B" w14:paraId="13BBAC06" w14:textId="18F31D8B">
      <w:pPr>
        <w:numPr>
          <w:ilvl w:val="0"/>
          <w:numId w:val="4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Panelist, AAA Annual Meeting</w:t>
      </w:r>
      <w:r w:rsidR="0119ECC1">
        <w:t xml:space="preserve"> (2018, 2024)</w:t>
      </w:r>
    </w:p>
    <w:p w:rsidR="00CF6536" w:rsidP="00135294" w:rsidRDefault="00CF6536" w14:paraId="21C32D8F" w14:textId="77777777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2016 </w:t>
      </w:r>
      <w:r w:rsidR="004441E4">
        <w:t xml:space="preserve">AAA </w:t>
      </w:r>
      <w:r>
        <w:t>Annual Meeting Liaison, Diversity Section</w:t>
      </w:r>
    </w:p>
    <w:p w:rsidR="000413DA" w:rsidP="00135294" w:rsidRDefault="000413DA" w14:paraId="57B79672" w14:textId="77777777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Panelist, </w:t>
      </w:r>
      <w:r w:rsidR="004441E4">
        <w:t xml:space="preserve">AAA </w:t>
      </w:r>
      <w:r w:rsidR="000F700A">
        <w:t>Audit Midyear Meeting (2016)</w:t>
      </w:r>
    </w:p>
    <w:p w:rsidR="004441E4" w:rsidP="00135294" w:rsidRDefault="00CF6536" w14:paraId="391388E7" w14:textId="77777777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2014 Coordinator for the </w:t>
      </w:r>
      <w:r w:rsidR="004441E4">
        <w:t xml:space="preserve">AAA </w:t>
      </w:r>
      <w:r>
        <w:t>Mid-Atlantic Region, Diversity Section</w:t>
      </w:r>
    </w:p>
    <w:p w:rsidRPr="00063F10" w:rsidR="00CF6536" w:rsidP="00135294" w:rsidRDefault="004441E4" w14:paraId="3D77D890" w14:textId="77777777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Panelist, PhD Project Annual Conference (2016. 2017, 2018</w:t>
      </w:r>
      <w:r w:rsidR="00C67F4F">
        <w:t>, 2019</w:t>
      </w:r>
      <w:r>
        <w:t>)</w:t>
      </w:r>
      <w:r w:rsidR="00CF6536">
        <w:t xml:space="preserve"> </w:t>
      </w:r>
    </w:p>
    <w:p w:rsidR="00063F10" w:rsidP="00135294" w:rsidRDefault="00063F10" w14:paraId="39BBF390" w14:textId="77777777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Discussant at </w:t>
      </w:r>
      <w:r w:rsidRPr="00B0747C">
        <w:t>AAA Annual Meeting</w:t>
      </w:r>
      <w:r>
        <w:t xml:space="preserve"> (2004 – 2006)</w:t>
      </w:r>
    </w:p>
    <w:p w:rsidR="00063F10" w:rsidP="00135294" w:rsidRDefault="00063F10" w14:paraId="7A7BC0B0" w14:textId="31D3E662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Discussant at AAA Audit </w:t>
      </w:r>
      <w:r w:rsidR="005D1EAD">
        <w:t>Mid</w:t>
      </w:r>
      <w:r w:rsidR="00CF44BF">
        <w:t>y</w:t>
      </w:r>
      <w:r w:rsidR="005D1EAD">
        <w:t>ear</w:t>
      </w:r>
      <w:r>
        <w:t xml:space="preserve"> Meeting (2004 </w:t>
      </w:r>
      <w:r w:rsidR="00032FF2">
        <w:t>–</w:t>
      </w:r>
      <w:r>
        <w:t xml:space="preserve"> 2007</w:t>
      </w:r>
      <w:r w:rsidR="00C9791E">
        <w:t>, 2010</w:t>
      </w:r>
      <w:r w:rsidR="00032FF2">
        <w:t>)</w:t>
      </w:r>
    </w:p>
    <w:p w:rsidR="00CF6536" w:rsidP="00CF6536" w:rsidRDefault="00032FF2" w14:paraId="789C16EC" w14:textId="77777777">
      <w:pPr>
        <w:pStyle w:val="ListParagraph"/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Discussant PhD Project </w:t>
      </w:r>
      <w:r w:rsidRPr="00B0747C">
        <w:t>Accounting Doctoral Students Association Meeting</w:t>
      </w:r>
      <w:r>
        <w:t xml:space="preserve"> (2003)</w:t>
      </w:r>
      <w:r w:rsidRPr="00577F29" w:rsidR="00577F29">
        <w:t xml:space="preserve"> </w:t>
      </w:r>
    </w:p>
    <w:p w:rsidR="00577F29" w:rsidP="00CF6536" w:rsidRDefault="00CF6536" w14:paraId="172846A9" w14:textId="77777777">
      <w:pPr>
        <w:pStyle w:val="ListParagraph"/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M</w:t>
      </w:r>
      <w:r w:rsidR="00577F29">
        <w:t>ember, PCAOB 2011 Research Synthesis Team</w:t>
      </w:r>
    </w:p>
    <w:p w:rsidR="00032FF2" w:rsidP="00577F29" w:rsidRDefault="00577F29" w14:paraId="7F2B7CA9" w14:textId="16E3DB38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Member</w:t>
      </w:r>
      <w:r w:rsidR="00757074">
        <w:t xml:space="preserve">, </w:t>
      </w:r>
      <w:r>
        <w:t>KPMG Educators Advisory Board</w:t>
      </w:r>
      <w:r w:rsidR="00757074">
        <w:t xml:space="preserve"> (2007-2011)</w:t>
      </w:r>
    </w:p>
    <w:p w:rsidR="00336094" w:rsidP="00135294" w:rsidRDefault="005C5539" w14:paraId="425A533C" w14:textId="699EAD7F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PhD Project</w:t>
      </w:r>
      <w:r w:rsidRPr="00B0747C" w:rsidR="00654269">
        <w:t xml:space="preserve"> </w:t>
      </w:r>
      <w:r w:rsidR="005D1EAD">
        <w:t xml:space="preserve">Faculty </w:t>
      </w:r>
      <w:r w:rsidRPr="00B0747C" w:rsidR="00654269">
        <w:t xml:space="preserve">Liaison, </w:t>
      </w:r>
      <w:r w:rsidRPr="00B0747C" w:rsidR="00E85016">
        <w:t>Accounting Doctoral Students Association</w:t>
      </w:r>
      <w:r w:rsidRPr="00B0747C" w:rsidR="004C17F4">
        <w:t xml:space="preserve"> </w:t>
      </w:r>
      <w:r w:rsidR="0062208A">
        <w:t>(</w:t>
      </w:r>
      <w:r w:rsidRPr="00B0747C" w:rsidR="004C17F4">
        <w:t>2002-2003</w:t>
      </w:r>
      <w:r w:rsidR="005D1EAD">
        <w:t>; 2011-2013</w:t>
      </w:r>
      <w:r w:rsidR="0062208A">
        <w:t>)</w:t>
      </w:r>
    </w:p>
    <w:p w:rsidR="009F5013" w:rsidP="00135294" w:rsidRDefault="009F5013" w14:paraId="1E37F7BF" w14:textId="77777777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KPMG Faculty Liaison, Future Diversity Leaders (2016-Present)</w:t>
      </w:r>
    </w:p>
    <w:p w:rsidR="001362B7" w:rsidP="001362B7" w:rsidRDefault="001362B7" w14:paraId="17218A66" w14:textId="77777777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</w:p>
    <w:p w:rsidR="001362B7" w:rsidP="001362B7" w:rsidRDefault="001362B7" w14:paraId="7E49F4CF" w14:textId="5046FED8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  <w:rPr>
          <w:b/>
          <w:bCs/>
          <w:u w:val="single"/>
        </w:rPr>
      </w:pPr>
      <w:r w:rsidRPr="001362B7">
        <w:rPr>
          <w:b/>
          <w:bCs/>
          <w:u w:val="single"/>
        </w:rPr>
        <w:t>University Service</w:t>
      </w:r>
    </w:p>
    <w:p w:rsidRPr="003849DC" w:rsidR="004B4FD3" w:rsidP="001362B7" w:rsidRDefault="004B4FD3" w14:paraId="4EAB9071" w14:textId="7867DAC2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  <w:rPr>
          <w:u w:val="single"/>
        </w:rPr>
      </w:pPr>
      <w:r w:rsidRPr="003849DC">
        <w:rPr>
          <w:u w:val="single"/>
        </w:rPr>
        <w:t>Directed Student Learning</w:t>
      </w:r>
    </w:p>
    <w:p w:rsidR="001362B7" w:rsidP="000F700A" w:rsidRDefault="001362B7" w14:paraId="37E21C2F" w14:textId="27D39B59">
      <w:pPr>
        <w:numPr>
          <w:ilvl w:val="0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Dissertation Chair</w:t>
      </w:r>
    </w:p>
    <w:p w:rsidR="00165ED7" w:rsidP="79CA1B34" w:rsidRDefault="3E3FEB0B" w14:paraId="69D8BC89" w14:textId="0458FD52">
      <w:pPr>
        <w:numPr>
          <w:ilvl w:val="1"/>
          <w:numId w:val="4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Meehyun Kim (August 2025)</w:t>
      </w:r>
    </w:p>
    <w:p w:rsidR="00165ED7" w:rsidP="79CA1B34" w:rsidRDefault="7D56BC91" w14:paraId="4BD66E27" w14:textId="5DBCA63C">
      <w:pPr>
        <w:numPr>
          <w:ilvl w:val="1"/>
          <w:numId w:val="4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Andrea Tsentides (August 202</w:t>
      </w:r>
      <w:r w:rsidR="079007EA">
        <w:t>5</w:t>
      </w:r>
      <w:r>
        <w:t>)</w:t>
      </w:r>
    </w:p>
    <w:p w:rsidR="001362B7" w:rsidP="001362B7" w:rsidRDefault="001362B7" w14:paraId="7BFB5B80" w14:textId="7D76A64A">
      <w:pPr>
        <w:numPr>
          <w:ilvl w:val="1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Ivy Munoko (</w:t>
      </w:r>
      <w:r w:rsidR="00617704">
        <w:t>December</w:t>
      </w:r>
      <w:r>
        <w:t xml:space="preserve"> 2021)</w:t>
      </w:r>
    </w:p>
    <w:p w:rsidR="001362B7" w:rsidP="001362B7" w:rsidRDefault="001362B7" w14:paraId="499CF003" w14:textId="63622F02">
      <w:pPr>
        <w:numPr>
          <w:ilvl w:val="1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Eid Alotaibi (December 2020)</w:t>
      </w:r>
    </w:p>
    <w:p w:rsidR="001362B7" w:rsidP="001362B7" w:rsidRDefault="001362B7" w14:paraId="28BC753F" w14:textId="329E59B8">
      <w:pPr>
        <w:numPr>
          <w:ilvl w:val="1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Edward Zhou (August 2020)</w:t>
      </w:r>
    </w:p>
    <w:p w:rsidR="001362B7" w:rsidP="001362B7" w:rsidRDefault="001362B7" w14:paraId="7FE4B53E" w14:textId="548BE9C3">
      <w:pPr>
        <w:numPr>
          <w:ilvl w:val="1"/>
          <w:numId w:val="4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Kristen Calabrese (May 2019)</w:t>
      </w:r>
    </w:p>
    <w:p w:rsidR="001362B7" w:rsidP="2D538052" w:rsidRDefault="325C0271" w14:paraId="1693ADA4" w14:textId="5A39F3C6">
      <w:pPr>
        <w:numPr>
          <w:ilvl w:val="0"/>
          <w:numId w:val="4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Dissertation Committee Member</w:t>
      </w:r>
      <w:r w:rsidR="54B2C27E">
        <w:t xml:space="preserve"> (Rutgers)</w:t>
      </w:r>
    </w:p>
    <w:p w:rsidR="2EE729F0" w:rsidP="2D538052" w:rsidRDefault="2EE729F0" w14:paraId="149A3C21" w14:textId="74EC9433">
      <w:pPr>
        <w:numPr>
          <w:ilvl w:val="1"/>
          <w:numId w:val="4"/>
        </w:numPr>
        <w:jc w:val="both"/>
      </w:pPr>
      <w:r>
        <w:t xml:space="preserve">Yu </w:t>
      </w:r>
      <w:proofErr w:type="spellStart"/>
      <w:r>
        <w:t>Gu</w:t>
      </w:r>
      <w:proofErr w:type="spellEnd"/>
      <w:r>
        <w:t xml:space="preserve"> (June 2025)</w:t>
      </w:r>
    </w:p>
    <w:p w:rsidR="0BE3D8A0" w:rsidP="2D538052" w:rsidRDefault="0BE3D8A0" w14:paraId="34B8E8BB" w14:textId="2B694A18">
      <w:pPr>
        <w:numPr>
          <w:ilvl w:val="1"/>
          <w:numId w:val="4"/>
        </w:numPr>
        <w:jc w:val="both"/>
      </w:pPr>
      <w:proofErr w:type="spellStart"/>
      <w:r>
        <w:t>Lanxin</w:t>
      </w:r>
      <w:proofErr w:type="spellEnd"/>
      <w:r>
        <w:t xml:space="preserve"> Jiang (June 2025)</w:t>
      </w:r>
    </w:p>
    <w:p w:rsidR="501937E5" w:rsidP="2D538052" w:rsidRDefault="501937E5" w14:paraId="136D51C8" w14:textId="1DAD1A67">
      <w:pPr>
        <w:numPr>
          <w:ilvl w:val="1"/>
          <w:numId w:val="4"/>
        </w:numPr>
        <w:jc w:val="both"/>
      </w:pPr>
      <w:proofErr w:type="spellStart"/>
      <w:r>
        <w:t>Erdong</w:t>
      </w:r>
      <w:proofErr w:type="spellEnd"/>
      <w:r>
        <w:t xml:space="preserve"> Wang (August 2024)</w:t>
      </w:r>
    </w:p>
    <w:p w:rsidR="6011AD9B" w:rsidP="2D538052" w:rsidRDefault="6011AD9B" w14:paraId="78224695" w14:textId="04512E20">
      <w:pPr>
        <w:numPr>
          <w:ilvl w:val="1"/>
          <w:numId w:val="4"/>
        </w:numPr>
        <w:jc w:val="both"/>
      </w:pPr>
      <w:proofErr w:type="spellStart"/>
      <w:r>
        <w:t>Hanxin</w:t>
      </w:r>
      <w:proofErr w:type="spellEnd"/>
      <w:r>
        <w:t xml:space="preserve"> Hu (June 2024)</w:t>
      </w:r>
    </w:p>
    <w:p w:rsidR="00617704" w:rsidP="001362B7" w:rsidRDefault="00617704" w14:paraId="2FF362B3" w14:textId="07CFD67A">
      <w:pPr>
        <w:numPr>
          <w:ilvl w:val="1"/>
          <w:numId w:val="4"/>
        </w:numPr>
        <w:jc w:val="both"/>
      </w:pPr>
      <w:r>
        <w:t>Abagail Zhang (</w:t>
      </w:r>
      <w:r w:rsidR="00996BB0">
        <w:t>June 2022)</w:t>
      </w:r>
    </w:p>
    <w:p w:rsidRPr="00617704" w:rsidR="00996BB0" w:rsidP="001362B7" w:rsidRDefault="00996BB0" w14:paraId="3B819FE7" w14:textId="4B63CD47">
      <w:pPr>
        <w:numPr>
          <w:ilvl w:val="1"/>
          <w:numId w:val="4"/>
        </w:numPr>
        <w:jc w:val="both"/>
        <w:rPr/>
      </w:pPr>
      <w:r w:rsidR="00996BB0">
        <w:rPr/>
        <w:t>Kelly Duan (June 2022)</w:t>
      </w:r>
    </w:p>
    <w:p w:rsidR="5A1BFFE4" w:rsidP="42115E5B" w:rsidRDefault="5A1BFFE4" w14:paraId="70B97D5F" w14:textId="75730E89">
      <w:pPr>
        <w:numPr>
          <w:ilvl w:val="1"/>
          <w:numId w:val="4"/>
        </w:numPr>
        <w:jc w:val="both"/>
        <w:rPr/>
      </w:pPr>
      <w:r w:rsidR="5A1BFFE4">
        <w:rPr/>
        <w:t>Ainsley Reynolds, DBA (June 2022)</w:t>
      </w:r>
    </w:p>
    <w:p w:rsidR="004B4FD3" w:rsidP="001362B7" w:rsidRDefault="603739D0" w14:paraId="15E74710" w14:textId="63ABA1B7">
      <w:pPr>
        <w:numPr>
          <w:ilvl w:val="1"/>
          <w:numId w:val="4"/>
        </w:numPr>
        <w:jc w:val="both"/>
        <w:rPr/>
      </w:pPr>
      <w:r w:rsidRPr="2C6F1BA4" w:rsidR="603739D0">
        <w:rPr>
          <w:rFonts w:ascii="" w:hAnsi="" w:cs="" w:asciiTheme="majorBidi" w:hAnsiTheme="majorBidi" w:cstheme="majorBidi"/>
        </w:rPr>
        <w:t xml:space="preserve">Monique </w:t>
      </w:r>
      <w:r w:rsidRPr="2C6F1BA4" w:rsidR="603739D0">
        <w:rPr>
          <w:rFonts w:ascii="" w:hAnsi="" w:cs="" w:asciiTheme="majorBidi" w:hAnsiTheme="majorBidi" w:cstheme="majorBidi"/>
        </w:rPr>
        <w:t>Okumakpeyi</w:t>
      </w:r>
      <w:r w:rsidRPr="2C6F1BA4" w:rsidR="603739D0">
        <w:rPr>
          <w:rFonts w:ascii="" w:hAnsi="" w:cs="" w:asciiTheme="majorBidi" w:hAnsiTheme="majorBidi" w:cstheme="majorBidi"/>
        </w:rPr>
        <w:t xml:space="preserve"> (</w:t>
      </w:r>
      <w:r w:rsidRPr="2C6F1BA4" w:rsidR="4C806045">
        <w:rPr>
          <w:rFonts w:ascii="" w:hAnsi="" w:cs="" w:asciiTheme="majorBidi" w:hAnsiTheme="majorBidi" w:cstheme="majorBidi"/>
        </w:rPr>
        <w:t>ABD</w:t>
      </w:r>
      <w:r w:rsidRPr="2C6F1BA4" w:rsidR="603739D0">
        <w:rPr>
          <w:rFonts w:ascii="" w:hAnsi="" w:cs="" w:asciiTheme="majorBidi" w:hAnsiTheme="majorBidi" w:cstheme="majorBidi"/>
        </w:rPr>
        <w:t>)</w:t>
      </w:r>
    </w:p>
    <w:p w:rsidR="001362B7" w:rsidP="001362B7" w:rsidRDefault="325C0271" w14:paraId="0C325AFC" w14:textId="1F973C65">
      <w:pPr>
        <w:numPr>
          <w:ilvl w:val="1"/>
          <w:numId w:val="4"/>
        </w:numPr>
        <w:jc w:val="both"/>
      </w:pPr>
      <w:r>
        <w:t>Ben Yoon (May 2020)</w:t>
      </w:r>
    </w:p>
    <w:p w:rsidRPr="00606BF7" w:rsidR="001362B7" w:rsidP="001362B7" w:rsidRDefault="001362B7" w14:paraId="78A421CB" w14:textId="6D56FF98">
      <w:pPr>
        <w:numPr>
          <w:ilvl w:val="1"/>
          <w:numId w:val="4"/>
        </w:numPr>
        <w:jc w:val="both"/>
        <w:rPr>
          <w:iCs/>
        </w:rPr>
      </w:pPr>
      <w:r>
        <w:rPr>
          <w:iCs/>
        </w:rPr>
        <w:t>Andrea Rozario (May 2019)</w:t>
      </w:r>
    </w:p>
    <w:p w:rsidRPr="004B4FD3" w:rsidR="001362B7" w:rsidP="001362B7" w:rsidRDefault="001362B7" w14:paraId="2D975836" w14:textId="025CF0C8">
      <w:pPr>
        <w:numPr>
          <w:ilvl w:val="1"/>
          <w:numId w:val="4"/>
        </w:numPr>
        <w:jc w:val="both"/>
        <w:rPr>
          <w:iCs/>
        </w:rPr>
      </w:pPr>
      <w:proofErr w:type="spellStart"/>
      <w:r>
        <w:rPr>
          <w:rFonts w:asciiTheme="majorBidi" w:hAnsiTheme="majorBidi" w:cstheme="majorBidi"/>
        </w:rPr>
        <w:t>Abdulrahman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Alrefai</w:t>
      </w:r>
      <w:proofErr w:type="spellEnd"/>
      <w:r>
        <w:rPr>
          <w:rFonts w:asciiTheme="majorBidi" w:hAnsiTheme="majorBidi" w:cstheme="majorBidi"/>
        </w:rPr>
        <w:t xml:space="preserve"> (May 2019)</w:t>
      </w:r>
    </w:p>
    <w:p w:rsidR="001362B7" w:rsidP="004B4FD3" w:rsidRDefault="001362B7" w14:paraId="44879328" w14:textId="53D451B4">
      <w:pPr>
        <w:numPr>
          <w:ilvl w:val="1"/>
          <w:numId w:val="4"/>
        </w:numPr>
        <w:jc w:val="both"/>
        <w:rPr>
          <w:iCs/>
        </w:rPr>
      </w:pPr>
      <w:r>
        <w:rPr>
          <w:iCs/>
        </w:rPr>
        <w:t>Ahmad AlQassar</w:t>
      </w:r>
      <w:r w:rsidR="004B4FD3">
        <w:rPr>
          <w:iCs/>
        </w:rPr>
        <w:t xml:space="preserve"> (August 2018)</w:t>
      </w:r>
    </w:p>
    <w:p w:rsidR="001362B7" w:rsidP="004B4FD3" w:rsidRDefault="001362B7" w14:paraId="62BC4C3C" w14:textId="77639CB6">
      <w:pPr>
        <w:numPr>
          <w:ilvl w:val="1"/>
          <w:numId w:val="4"/>
        </w:numPr>
        <w:jc w:val="both"/>
        <w:rPr>
          <w:iCs/>
        </w:rPr>
      </w:pPr>
      <w:r>
        <w:rPr>
          <w:rFonts w:asciiTheme="majorBidi" w:hAnsiTheme="majorBidi" w:cstheme="majorBidi"/>
        </w:rPr>
        <w:t>Cheng Yin</w:t>
      </w:r>
      <w:r w:rsidR="004B4FD3">
        <w:rPr>
          <w:rFonts w:asciiTheme="majorBidi" w:hAnsiTheme="majorBidi" w:cstheme="majorBidi"/>
        </w:rPr>
        <w:t xml:space="preserve"> (May 2018)</w:t>
      </w:r>
    </w:p>
    <w:p w:rsidR="001362B7" w:rsidP="004B4FD3" w:rsidRDefault="001362B7" w14:paraId="00EC9DC3" w14:textId="365D3B3C">
      <w:pPr>
        <w:numPr>
          <w:ilvl w:val="1"/>
          <w:numId w:val="4"/>
        </w:numPr>
        <w:jc w:val="both"/>
        <w:rPr>
          <w:iCs/>
        </w:rPr>
      </w:pPr>
      <w:r>
        <w:rPr>
          <w:rFonts w:asciiTheme="majorBidi" w:hAnsiTheme="majorBidi" w:cstheme="majorBidi"/>
        </w:rPr>
        <w:t>Ting Sun</w:t>
      </w:r>
      <w:r w:rsidR="004B4FD3">
        <w:rPr>
          <w:rFonts w:asciiTheme="majorBidi" w:hAnsiTheme="majorBidi" w:cstheme="majorBidi"/>
        </w:rPr>
        <w:t xml:space="preserve"> (May 2018)</w:t>
      </w:r>
    </w:p>
    <w:p w:rsidR="001362B7" w:rsidP="004B4FD3" w:rsidRDefault="001362B7" w14:paraId="7788951E" w14:textId="51F47CC6">
      <w:pPr>
        <w:numPr>
          <w:ilvl w:val="1"/>
          <w:numId w:val="4"/>
        </w:numPr>
        <w:jc w:val="both"/>
        <w:rPr>
          <w:iCs/>
        </w:rPr>
      </w:pPr>
      <w:r>
        <w:rPr>
          <w:iCs/>
        </w:rPr>
        <w:t>Deniz Appelbaum</w:t>
      </w:r>
      <w:r w:rsidR="004B4FD3">
        <w:rPr>
          <w:iCs/>
        </w:rPr>
        <w:t xml:space="preserve"> (May 2017)</w:t>
      </w:r>
    </w:p>
    <w:p w:rsidR="001362B7" w:rsidP="004B4FD3" w:rsidRDefault="001362B7" w14:paraId="62C25201" w14:textId="5715D74A">
      <w:pPr>
        <w:numPr>
          <w:ilvl w:val="1"/>
          <w:numId w:val="4"/>
        </w:numPr>
        <w:jc w:val="both"/>
        <w:rPr>
          <w:iCs/>
        </w:rPr>
      </w:pPr>
      <w:r>
        <w:rPr>
          <w:rFonts w:asciiTheme="majorBidi" w:hAnsiTheme="majorBidi" w:cstheme="majorBidi"/>
        </w:rPr>
        <w:t>Jun Dai</w:t>
      </w:r>
      <w:r w:rsidR="004B4FD3">
        <w:rPr>
          <w:rFonts w:asciiTheme="majorBidi" w:hAnsiTheme="majorBidi" w:cstheme="majorBidi"/>
        </w:rPr>
        <w:t xml:space="preserve"> (May 2017)</w:t>
      </w:r>
    </w:p>
    <w:p w:rsidR="001362B7" w:rsidP="004B4FD3" w:rsidRDefault="001362B7" w14:paraId="64D93776" w14:textId="7F1775FB">
      <w:pPr>
        <w:numPr>
          <w:ilvl w:val="1"/>
          <w:numId w:val="4"/>
        </w:numPr>
        <w:jc w:val="both"/>
        <w:rPr/>
      </w:pPr>
      <w:r w:rsidRPr="42115E5B" w:rsidR="001362B7">
        <w:rPr>
          <w:rFonts w:ascii="" w:hAnsi="" w:cs="" w:asciiTheme="majorBidi" w:hAnsiTheme="majorBidi" w:cstheme="majorBidi"/>
        </w:rPr>
        <w:t>Tesfalidet</w:t>
      </w:r>
      <w:r w:rsidRPr="42115E5B" w:rsidR="001362B7">
        <w:rPr>
          <w:rFonts w:ascii="" w:hAnsi="" w:cs="" w:asciiTheme="majorBidi" w:hAnsiTheme="majorBidi" w:cstheme="majorBidi"/>
        </w:rPr>
        <w:t xml:space="preserve"> </w:t>
      </w:r>
      <w:bookmarkStart w:name="_Int_DVuYXayn" w:id="439576676"/>
      <w:r w:rsidRPr="42115E5B" w:rsidR="001362B7">
        <w:rPr>
          <w:rFonts w:ascii="" w:hAnsi="" w:cs="" w:asciiTheme="majorBidi" w:hAnsiTheme="majorBidi" w:cstheme="majorBidi"/>
        </w:rPr>
        <w:t>Tukue</w:t>
      </w:r>
      <w:bookmarkEnd w:id="439576676"/>
      <w:r w:rsidRPr="42115E5B" w:rsidR="004B4FD3">
        <w:rPr>
          <w:rFonts w:ascii="" w:hAnsi="" w:cs="" w:asciiTheme="majorBidi" w:hAnsiTheme="majorBidi" w:cstheme="majorBidi"/>
        </w:rPr>
        <w:t xml:space="preserve"> (May 2017)</w:t>
      </w:r>
    </w:p>
    <w:p w:rsidR="001362B7" w:rsidP="004B4FD3" w:rsidRDefault="001362B7" w14:paraId="25E12426" w14:textId="648A483E">
      <w:pPr>
        <w:numPr>
          <w:ilvl w:val="1"/>
          <w:numId w:val="4"/>
        </w:numPr>
        <w:jc w:val="both"/>
        <w:rPr>
          <w:iCs/>
        </w:rPr>
      </w:pPr>
      <w:r>
        <w:rPr>
          <w:rFonts w:asciiTheme="majorBidi" w:hAnsiTheme="majorBidi" w:cstheme="majorBidi"/>
        </w:rPr>
        <w:t xml:space="preserve">Desi </w:t>
      </w:r>
      <w:proofErr w:type="spellStart"/>
      <w:r>
        <w:rPr>
          <w:rFonts w:asciiTheme="majorBidi" w:hAnsiTheme="majorBidi" w:cstheme="majorBidi"/>
        </w:rPr>
        <w:t>Arisandi</w:t>
      </w:r>
      <w:proofErr w:type="spellEnd"/>
      <w:r w:rsidR="004B4FD3">
        <w:rPr>
          <w:rFonts w:asciiTheme="majorBidi" w:hAnsiTheme="majorBidi" w:cstheme="majorBidi"/>
        </w:rPr>
        <w:t xml:space="preserve"> (May 2016)</w:t>
      </w:r>
    </w:p>
    <w:p w:rsidR="001362B7" w:rsidP="004B4FD3" w:rsidRDefault="001362B7" w14:paraId="03A7368A" w14:textId="6F5086CD">
      <w:pPr>
        <w:numPr>
          <w:ilvl w:val="1"/>
          <w:numId w:val="4"/>
        </w:numPr>
        <w:jc w:val="both"/>
        <w:rPr>
          <w:iCs/>
        </w:rPr>
      </w:pPr>
      <w:r>
        <w:rPr>
          <w:iCs/>
        </w:rPr>
        <w:t xml:space="preserve">Tatiana </w:t>
      </w:r>
      <w:proofErr w:type="spellStart"/>
      <w:r>
        <w:rPr>
          <w:iCs/>
        </w:rPr>
        <w:t>Gershberg</w:t>
      </w:r>
      <w:proofErr w:type="spellEnd"/>
      <w:r w:rsidR="004B4FD3">
        <w:rPr>
          <w:iCs/>
        </w:rPr>
        <w:t xml:space="preserve"> (October 2016)</w:t>
      </w:r>
    </w:p>
    <w:p w:rsidR="001362B7" w:rsidP="42115E5B" w:rsidRDefault="001362B7" w14:paraId="17692E00" w14:textId="0498AAE9">
      <w:pPr>
        <w:numPr>
          <w:ilvl w:val="1"/>
          <w:numId w:val="4"/>
        </w:numPr>
        <w:jc w:val="both"/>
        <w:rPr>
          <w:rFonts w:ascii="" w:hAnsi="" w:cs="" w:asciiTheme="majorBidi" w:hAnsiTheme="majorBidi" w:cstheme="majorBidi"/>
        </w:rPr>
      </w:pPr>
      <w:r w:rsidRPr="42115E5B" w:rsidR="001362B7">
        <w:rPr>
          <w:rFonts w:ascii="" w:hAnsi="" w:cs="" w:asciiTheme="majorBidi" w:hAnsiTheme="majorBidi" w:cstheme="majorBidi"/>
        </w:rPr>
        <w:t xml:space="preserve">Abdullah </w:t>
      </w:r>
      <w:r w:rsidRPr="42115E5B" w:rsidR="001362B7">
        <w:rPr>
          <w:rFonts w:ascii="" w:hAnsi="" w:cs="" w:asciiTheme="majorBidi" w:hAnsiTheme="majorBidi" w:cstheme="majorBidi"/>
        </w:rPr>
        <w:t>Alawadhi</w:t>
      </w:r>
      <w:r w:rsidRPr="42115E5B" w:rsidR="004B4FD3">
        <w:rPr>
          <w:rFonts w:ascii="" w:hAnsi="" w:cs="" w:asciiTheme="majorBidi" w:hAnsiTheme="majorBidi" w:cstheme="majorBidi"/>
        </w:rPr>
        <w:t xml:space="preserve"> (May 2015)</w:t>
      </w:r>
    </w:p>
    <w:p w:rsidR="40497646" w:rsidP="42115E5B" w:rsidRDefault="40497646" w14:paraId="7B46AB0E" w14:textId="2C13939D">
      <w:pPr>
        <w:numPr>
          <w:ilvl w:val="1"/>
          <w:numId w:val="4"/>
        </w:numPr>
        <w:jc w:val="both"/>
        <w:rPr>
          <w:rFonts w:ascii="" w:hAnsi="" w:cs="" w:asciiTheme="majorBidi" w:hAnsiTheme="majorBidi" w:cstheme="majorBidi"/>
        </w:rPr>
      </w:pPr>
      <w:r w:rsidRPr="42115E5B" w:rsidR="40497646">
        <w:rPr>
          <w:rFonts w:ascii="" w:hAnsi="" w:cs="" w:asciiTheme="majorBidi" w:hAnsiTheme="majorBidi" w:cstheme="majorBidi"/>
        </w:rPr>
        <w:t>John Fuller (ABD)</w:t>
      </w:r>
    </w:p>
    <w:p w:rsidR="001362B7" w:rsidP="004B4FD3" w:rsidRDefault="001362B7" w14:paraId="6DEA9DB7" w14:textId="7B25E14D">
      <w:pPr>
        <w:numPr>
          <w:ilvl w:val="1"/>
          <w:numId w:val="4"/>
        </w:numPr>
        <w:jc w:val="both"/>
        <w:rPr>
          <w:iCs/>
        </w:rPr>
      </w:pPr>
      <w:r>
        <w:rPr>
          <w:iCs/>
        </w:rPr>
        <w:t>Rebecca Bloch</w:t>
      </w:r>
      <w:r w:rsidR="004B4FD3">
        <w:rPr>
          <w:iCs/>
        </w:rPr>
        <w:t xml:space="preserve"> (May 2013)</w:t>
      </w:r>
    </w:p>
    <w:p w:rsidR="001362B7" w:rsidP="004B4FD3" w:rsidRDefault="001362B7" w14:paraId="32B7FE1F" w14:textId="235435AD">
      <w:pPr>
        <w:numPr>
          <w:ilvl w:val="1"/>
          <w:numId w:val="4"/>
        </w:numPr>
        <w:jc w:val="both"/>
        <w:rPr>
          <w:iCs/>
        </w:rPr>
      </w:pPr>
      <w:r>
        <w:rPr>
          <w:rFonts w:asciiTheme="majorBidi" w:hAnsiTheme="majorBidi" w:cstheme="majorBidi"/>
        </w:rPr>
        <w:t>Hussein Issa</w:t>
      </w:r>
      <w:r w:rsidR="004B4FD3">
        <w:rPr>
          <w:rFonts w:asciiTheme="majorBidi" w:hAnsiTheme="majorBidi" w:cstheme="majorBidi"/>
        </w:rPr>
        <w:t xml:space="preserve"> (May 2013)</w:t>
      </w:r>
    </w:p>
    <w:p w:rsidR="001362B7" w:rsidP="004B4FD3" w:rsidRDefault="325C0271" w14:paraId="0B549680" w14:textId="24638530">
      <w:pPr>
        <w:numPr>
          <w:ilvl w:val="1"/>
          <w:numId w:val="4"/>
        </w:numPr>
        <w:jc w:val="both"/>
        <w:rPr>
          <w:rFonts w:asciiTheme="majorBidi" w:hAnsiTheme="majorBidi" w:cstheme="majorBidi"/>
        </w:rPr>
      </w:pPr>
      <w:r w:rsidRPr="2D538052">
        <w:rPr>
          <w:rFonts w:asciiTheme="majorBidi" w:hAnsiTheme="majorBidi" w:cstheme="majorBidi"/>
        </w:rPr>
        <w:t>Danielle Lombardi</w:t>
      </w:r>
      <w:r w:rsidRPr="2D538052" w:rsidR="603739D0">
        <w:rPr>
          <w:rFonts w:asciiTheme="majorBidi" w:hAnsiTheme="majorBidi" w:cstheme="majorBidi"/>
        </w:rPr>
        <w:t xml:space="preserve"> (May 2012)</w:t>
      </w:r>
    </w:p>
    <w:p w:rsidR="7D7C1214" w:rsidP="2D538052" w:rsidRDefault="7D7C1214" w14:paraId="50F48952" w14:textId="5C865FDB">
      <w:pPr>
        <w:numPr>
          <w:ilvl w:val="0"/>
          <w:numId w:val="4"/>
        </w:numPr>
        <w:jc w:val="both"/>
        <w:rPr>
          <w:rFonts w:asciiTheme="majorBidi" w:hAnsiTheme="majorBidi" w:cstheme="majorBidi"/>
        </w:rPr>
      </w:pPr>
      <w:r>
        <w:t>Dissertation Committee Member (External)</w:t>
      </w:r>
    </w:p>
    <w:p w:rsidR="1EEAF31D" w:rsidP="2D538052" w:rsidRDefault="1460758C" w14:paraId="66087F36" w14:textId="4E35745A">
      <w:pPr>
        <w:numPr>
          <w:ilvl w:val="1"/>
          <w:numId w:val="4"/>
        </w:numPr>
        <w:jc w:val="both"/>
      </w:pPr>
      <w:r>
        <w:t xml:space="preserve">Manal Laghmouch, </w:t>
      </w:r>
      <w:r w:rsidR="7A422626">
        <w:t xml:space="preserve">Hasselt </w:t>
      </w:r>
      <w:r w:rsidR="6158214E">
        <w:t>University</w:t>
      </w:r>
      <w:r w:rsidR="7A422626">
        <w:t xml:space="preserve"> (</w:t>
      </w:r>
      <w:r w:rsidR="7A9CEA9F">
        <w:t xml:space="preserve">March </w:t>
      </w:r>
      <w:r w:rsidR="7A422626">
        <w:t>2026)</w:t>
      </w:r>
    </w:p>
    <w:p w:rsidR="6BFE301F" w:rsidP="2D538052" w:rsidRDefault="600F69AC" w14:paraId="37AE806B" w14:textId="141101AB">
      <w:pPr>
        <w:numPr>
          <w:ilvl w:val="1"/>
          <w:numId w:val="4"/>
        </w:numPr>
        <w:jc w:val="both"/>
      </w:pPr>
      <w:r>
        <w:t>Saad Anis, Norwegian School of Economics</w:t>
      </w:r>
      <w:r w:rsidR="22A4EB18">
        <w:t xml:space="preserve"> </w:t>
      </w:r>
      <w:r>
        <w:t>(expected completion</w:t>
      </w:r>
      <w:r w:rsidR="654F78DA">
        <w:t>,</w:t>
      </w:r>
      <w:r>
        <w:t xml:space="preserve"> </w:t>
      </w:r>
      <w:r w:rsidR="5B4ED461">
        <w:t xml:space="preserve">June </w:t>
      </w:r>
      <w:r>
        <w:t>2026)</w:t>
      </w:r>
    </w:p>
    <w:p w:rsidR="7D7C1214" w:rsidP="2D538052" w:rsidRDefault="7D7C1214" w14:paraId="59BE3D8E" w14:textId="4DD0881A">
      <w:pPr>
        <w:numPr>
          <w:ilvl w:val="1"/>
          <w:numId w:val="4"/>
        </w:numPr>
        <w:jc w:val="both"/>
      </w:pPr>
      <w:r w:rsidRPr="2D538052">
        <w:t>Kimberly Walker, UW-Madison (July 2020)</w:t>
      </w:r>
    </w:p>
    <w:p w:rsidR="7D7C1214" w:rsidP="2D538052" w:rsidRDefault="7D7C1214" w14:paraId="3FB1D57B" w14:textId="6E8FDC2C">
      <w:pPr>
        <w:numPr>
          <w:ilvl w:val="1"/>
          <w:numId w:val="4"/>
        </w:numPr>
        <w:jc w:val="both"/>
      </w:pPr>
      <w:proofErr w:type="spellStart"/>
      <w:r>
        <w:t>Kyrre</w:t>
      </w:r>
      <w:proofErr w:type="spellEnd"/>
      <w:r>
        <w:t xml:space="preserve"> </w:t>
      </w:r>
      <w:proofErr w:type="spellStart"/>
      <w:r>
        <w:t>Kjellevold</w:t>
      </w:r>
      <w:proofErr w:type="spellEnd"/>
      <w:r>
        <w:t>, Norwegian School of Economics (April 2020)</w:t>
      </w:r>
    </w:p>
    <w:p w:rsidR="00A31C50" w:rsidP="00A31C50" w:rsidRDefault="00A31C50" w14:paraId="18F95277" w14:textId="6ECF9C76">
      <w:pPr>
        <w:numPr>
          <w:ilvl w:val="0"/>
          <w:numId w:val="4"/>
        </w:num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Ph.D. Student Advisor</w:t>
      </w:r>
    </w:p>
    <w:p w:rsidR="00A31C50" w:rsidP="00A31C50" w:rsidRDefault="00A31C50" w14:paraId="588FE846" w14:textId="23A2AA92">
      <w:pPr>
        <w:numPr>
          <w:ilvl w:val="1"/>
          <w:numId w:val="4"/>
        </w:num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Meehyun Kim (September 2020 – </w:t>
      </w:r>
      <w:r w:rsidR="009140A0">
        <w:rPr>
          <w:rFonts w:asciiTheme="majorBidi" w:hAnsiTheme="majorBidi" w:cstheme="majorBidi"/>
        </w:rPr>
        <w:t>August 2025</w:t>
      </w:r>
      <w:r>
        <w:rPr>
          <w:rFonts w:asciiTheme="majorBidi" w:hAnsiTheme="majorBidi" w:cstheme="majorBidi"/>
        </w:rPr>
        <w:t>)</w:t>
      </w:r>
    </w:p>
    <w:p w:rsidR="009140A0" w:rsidP="009140A0" w:rsidRDefault="009140A0" w14:paraId="29C1098A" w14:textId="3C9283E1">
      <w:pPr>
        <w:numPr>
          <w:ilvl w:val="1"/>
          <w:numId w:val="4"/>
        </w:numPr>
        <w:jc w:val="both"/>
        <w:rPr>
          <w:rFonts w:asciiTheme="majorBidi" w:hAnsiTheme="majorBidi" w:cstheme="majorBidi"/>
        </w:rPr>
      </w:pPr>
      <w:r>
        <w:t>Andrea Tsentides</w:t>
      </w:r>
      <w:r>
        <w:t xml:space="preserve"> (September 2019-August 2025)</w:t>
      </w:r>
    </w:p>
    <w:p w:rsidR="00F7226D" w:rsidP="00A31C50" w:rsidRDefault="00F7226D" w14:paraId="4869ABF4" w14:textId="6E1E0A61">
      <w:pPr>
        <w:numPr>
          <w:ilvl w:val="1"/>
          <w:numId w:val="4"/>
        </w:num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Ste</w:t>
      </w:r>
      <w:r w:rsidR="00181CD7">
        <w:rPr>
          <w:rFonts w:asciiTheme="majorBidi" w:hAnsiTheme="majorBidi" w:cstheme="majorBidi"/>
        </w:rPr>
        <w:t>ven</w:t>
      </w:r>
      <w:r>
        <w:rPr>
          <w:rFonts w:asciiTheme="majorBidi" w:hAnsiTheme="majorBidi" w:cstheme="majorBidi"/>
        </w:rPr>
        <w:t xml:space="preserve"> Katz (September 2021-present)</w:t>
      </w:r>
    </w:p>
    <w:p w:rsidR="00165ED7" w:rsidP="00A31C50" w:rsidRDefault="00165ED7" w14:paraId="398B27FD" w14:textId="2A89E981">
      <w:pPr>
        <w:numPr>
          <w:ilvl w:val="1"/>
          <w:numId w:val="4"/>
        </w:num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Sheneya Wilson (September 2018 – 2020)</w:t>
      </w:r>
    </w:p>
    <w:p w:rsidR="001362B7" w:rsidP="004B4FD3" w:rsidRDefault="001362B7" w14:paraId="176E471A" w14:textId="450E9948">
      <w:pPr>
        <w:numPr>
          <w:ilvl w:val="0"/>
          <w:numId w:val="4"/>
        </w:numPr>
        <w:ind w:right="-288"/>
        <w:jc w:val="both"/>
      </w:pPr>
      <w:r w:rsidRPr="004B4FD3">
        <w:rPr>
          <w:iCs/>
        </w:rPr>
        <w:t>Thesis Advisor</w:t>
      </w:r>
      <w:r w:rsidRPr="004B4FD3" w:rsidR="004B4FD3">
        <w:rPr>
          <w:iCs/>
        </w:rPr>
        <w:t xml:space="preserve">, </w:t>
      </w:r>
      <w:r w:rsidRPr="004B4FD3">
        <w:rPr>
          <w:iCs/>
        </w:rPr>
        <w:t>John Fagan</w:t>
      </w:r>
      <w:r w:rsidRPr="004B4FD3" w:rsidR="004B4FD3">
        <w:rPr>
          <w:iCs/>
        </w:rPr>
        <w:t xml:space="preserve"> (May 2015)</w:t>
      </w:r>
    </w:p>
    <w:p w:rsidR="004B4FD3" w:rsidP="004B4FD3" w:rsidRDefault="004B4FD3" w14:paraId="147D8E9D" w14:textId="77777777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left="360" w:right="-288"/>
        <w:jc w:val="both"/>
      </w:pPr>
    </w:p>
    <w:p w:rsidRPr="003849DC" w:rsidR="004B4FD3" w:rsidP="004B4FD3" w:rsidRDefault="525E1A66" w14:paraId="159FFD1D" w14:textId="051507CE">
      <w:p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  <w:rPr>
          <w:u w:val="single"/>
        </w:rPr>
      </w:pPr>
      <w:r w:rsidRPr="43FC31EF">
        <w:rPr>
          <w:u w:val="single"/>
        </w:rPr>
        <w:t>Committee and Other Service Activities</w:t>
      </w:r>
    </w:p>
    <w:p w:rsidR="2C3B843A" w:rsidP="43FC31EF" w:rsidRDefault="2C3B843A" w14:paraId="01713C90" w14:textId="659A7238">
      <w:pPr>
        <w:numPr>
          <w:ilvl w:val="0"/>
          <w:numId w:val="15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Member, </w:t>
      </w:r>
      <w:r w:rsidR="70B97535">
        <w:t xml:space="preserve">Rutgers Business School </w:t>
      </w:r>
      <w:r w:rsidR="009140A0">
        <w:t xml:space="preserve">2026 </w:t>
      </w:r>
      <w:r>
        <w:t>Dean’s Evaluation Committee (</w:t>
      </w:r>
      <w:r w:rsidR="2FB93B7C">
        <w:t>April</w:t>
      </w:r>
      <w:r>
        <w:t xml:space="preserve"> 2026</w:t>
      </w:r>
      <w:r w:rsidR="0E441B63">
        <w:t>- present</w:t>
      </w:r>
      <w:r>
        <w:t>)</w:t>
      </w:r>
    </w:p>
    <w:p w:rsidR="7DF211EC" w:rsidP="43FC31EF" w:rsidRDefault="7DF211EC" w14:paraId="6B6FFA9C" w14:textId="3BD92371">
      <w:pPr>
        <w:numPr>
          <w:ilvl w:val="0"/>
          <w:numId w:val="15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Member, Commencement Speaker and Honorary Degree Committee (February 2026)</w:t>
      </w:r>
    </w:p>
    <w:p w:rsidR="2811CFA5" w:rsidP="2D538052" w:rsidRDefault="2811CFA5" w14:paraId="5EE26440" w14:textId="468B29DE">
      <w:pPr>
        <w:numPr>
          <w:ilvl w:val="0"/>
          <w:numId w:val="15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Member, Planning Committee (2025-2026</w:t>
      </w:r>
      <w:r w:rsidR="01FE541B">
        <w:t>)</w:t>
      </w:r>
    </w:p>
    <w:p w:rsidR="788CA4F4" w:rsidP="33CD5628" w:rsidRDefault="788CA4F4" w14:paraId="3BAA1272" w14:textId="3766561A">
      <w:pPr>
        <w:numPr>
          <w:ilvl w:val="0"/>
          <w:numId w:val="15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Member, Newark Faculty Council (2024-Present)</w:t>
      </w:r>
    </w:p>
    <w:p w:rsidR="732A5AC4" w:rsidP="33CD5628" w:rsidRDefault="732A5AC4" w14:paraId="17BF5094" w14:textId="0215AD63">
      <w:pPr>
        <w:numPr>
          <w:ilvl w:val="0"/>
          <w:numId w:val="15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Member, Graduate School's 2025-26 Dean's Dissertation Fellowship Committee</w:t>
      </w:r>
      <w:r w:rsidRPr="33CD5628">
        <w:rPr>
          <w:rFonts w:ascii="Arial" w:hAnsi="Arial" w:eastAsia="Arial" w:cs="Arial"/>
          <w:color w:val="000000" w:themeColor="text1"/>
        </w:rPr>
        <w:t>.</w:t>
      </w:r>
    </w:p>
    <w:p w:rsidR="00AF6D25" w:rsidP="004B4FD3" w:rsidRDefault="00AF6D25" w14:paraId="299CDF67" w14:textId="0711633A">
      <w:pPr>
        <w:numPr>
          <w:ilvl w:val="0"/>
          <w:numId w:val="15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Member, FCP Committee, AIS Department (January 2024)</w:t>
      </w:r>
    </w:p>
    <w:p w:rsidR="004161D0" w:rsidP="004B4FD3" w:rsidRDefault="004161D0" w14:paraId="40B597A2" w14:textId="6A470BBB">
      <w:pPr>
        <w:numPr>
          <w:ilvl w:val="0"/>
          <w:numId w:val="15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Member, CPA Evolution Curriculum Com</w:t>
      </w:r>
      <w:r w:rsidR="009140A0">
        <w:t>mittee (September 2021</w:t>
      </w:r>
      <w:r>
        <w:t>)</w:t>
      </w:r>
    </w:p>
    <w:p w:rsidR="004B4FD3" w:rsidP="004B4FD3" w:rsidRDefault="00A31C50" w14:paraId="5B087D8A" w14:textId="71006155">
      <w:pPr>
        <w:numPr>
          <w:ilvl w:val="0"/>
          <w:numId w:val="15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Member, </w:t>
      </w:r>
      <w:r w:rsidR="004B4FD3">
        <w:t>Diversity, Equity, and Inclusion Ad Hoc Com</w:t>
      </w:r>
      <w:r w:rsidR="009140A0">
        <w:t>mittee (September 2020</w:t>
      </w:r>
      <w:r w:rsidR="004B4FD3">
        <w:t>)</w:t>
      </w:r>
    </w:p>
    <w:p w:rsidR="00B41012" w:rsidP="004B4FD3" w:rsidRDefault="00B41012" w14:paraId="38F29546" w14:textId="3F569DEF">
      <w:pPr>
        <w:numPr>
          <w:ilvl w:val="0"/>
          <w:numId w:val="15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Road to the CPA</w:t>
      </w:r>
      <w:r w:rsidR="009140A0">
        <w:t xml:space="preserve"> Initiative (May 2020</w:t>
      </w:r>
      <w:r>
        <w:t>)</w:t>
      </w:r>
    </w:p>
    <w:p w:rsidR="00B41012" w:rsidP="004B4FD3" w:rsidRDefault="00B41012" w14:paraId="149C7530" w14:textId="1ADEC3B3">
      <w:pPr>
        <w:numPr>
          <w:ilvl w:val="0"/>
          <w:numId w:val="15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Chair, AIS Recruiting Committee (July 2019 – </w:t>
      </w:r>
      <w:r w:rsidR="00AF6D25">
        <w:t>2021</w:t>
      </w:r>
      <w:r>
        <w:t>)</w:t>
      </w:r>
    </w:p>
    <w:p w:rsidR="00AF6D25" w:rsidP="43FC31EF" w:rsidRDefault="3E27AF36" w14:paraId="6A1514BA" w14:textId="3BEEB306">
      <w:pPr>
        <w:numPr>
          <w:ilvl w:val="0"/>
          <w:numId w:val="15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Member, AIS Recruiting Committee (2022-2023</w:t>
      </w:r>
      <w:r w:rsidR="45F33D1E">
        <w:t>, 2026</w:t>
      </w:r>
      <w:r>
        <w:t>)</w:t>
      </w:r>
    </w:p>
    <w:p w:rsidR="00A31C50" w:rsidP="004B4FD3" w:rsidRDefault="00A31C50" w14:paraId="730FDB34" w14:textId="799471AC">
      <w:pPr>
        <w:numPr>
          <w:ilvl w:val="0"/>
          <w:numId w:val="15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Faculty </w:t>
      </w:r>
      <w:r w:rsidR="009140A0">
        <w:t>Mentor (September 2015 – 2025</w:t>
      </w:r>
      <w:r>
        <w:t>)</w:t>
      </w:r>
    </w:p>
    <w:p w:rsidR="00B41012" w:rsidP="004B4FD3" w:rsidRDefault="00B41012" w14:paraId="3DE24DF5" w14:textId="4A613492">
      <w:pPr>
        <w:numPr>
          <w:ilvl w:val="0"/>
          <w:numId w:val="15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Mentor, Rutgers Business School Business Student Transition Program (September 2015 – present)</w:t>
      </w:r>
    </w:p>
    <w:p w:rsidR="004B4FD3" w:rsidP="43FC31EF" w:rsidRDefault="717ABC5E" w14:paraId="49076915" w14:textId="5AC139AF">
      <w:pPr>
        <w:numPr>
          <w:ilvl w:val="0"/>
          <w:numId w:val="15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Member, </w:t>
      </w:r>
      <w:r w:rsidR="4A57BEC1">
        <w:t xml:space="preserve">Rutgers Business School </w:t>
      </w:r>
      <w:r w:rsidR="009140A0">
        <w:t xml:space="preserve">2019 </w:t>
      </w:r>
      <w:r w:rsidR="4A57BEC1">
        <w:t>Dean</w:t>
      </w:r>
      <w:r w:rsidR="1127437B">
        <w:t>'</w:t>
      </w:r>
      <w:r w:rsidR="4A57BEC1">
        <w:t>s Evaluation Committee (January 2019–April 2019)</w:t>
      </w:r>
    </w:p>
    <w:p w:rsidR="00A31C50" w:rsidP="004B4FD3" w:rsidRDefault="00A31C50" w14:paraId="75C0C974" w14:textId="237CC707">
      <w:pPr>
        <w:numPr>
          <w:ilvl w:val="0"/>
          <w:numId w:val="15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Member, Grading Policy Committee (June 2018 – August 2018)</w:t>
      </w:r>
    </w:p>
    <w:p w:rsidR="000F700A" w:rsidP="004B4FD3" w:rsidRDefault="000F700A" w14:paraId="642810C8" w14:textId="4E808301">
      <w:pPr>
        <w:numPr>
          <w:ilvl w:val="0"/>
          <w:numId w:val="15"/>
        </w:numPr>
        <w:tabs>
          <w:tab w:val="left" w:pos="-1368"/>
          <w:tab w:val="left" w:pos="-1008"/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 xml:space="preserve">Mentor, Rutgers University </w:t>
      </w:r>
      <w:r w:rsidRPr="000F700A">
        <w:t>School of Arts and Sciences Honors Program</w:t>
      </w:r>
      <w:r w:rsidR="009F5013">
        <w:t xml:space="preserve"> (2017, 2018)</w:t>
      </w:r>
    </w:p>
    <w:p w:rsidRPr="00B0747C" w:rsidR="009F5013" w:rsidP="2D538052" w:rsidRDefault="5A902A6E" w14:paraId="7018C3E9" w14:textId="41E005BC">
      <w:pPr>
        <w:numPr>
          <w:ilvl w:val="0"/>
          <w:numId w:val="15"/>
        </w:numPr>
        <w:tabs>
          <w:tab w:val="left" w:pos="1242"/>
          <w:tab w:val="left" w:pos="1872"/>
          <w:tab w:val="left" w:pos="2300"/>
          <w:tab w:val="left" w:pos="2734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9072"/>
        </w:tabs>
        <w:ind w:right="-288"/>
        <w:jc w:val="both"/>
      </w:pPr>
      <w:r>
        <w:t>Member, Diversity Task Force (July 2014 – September 2014</w:t>
      </w:r>
      <w:r w:rsidR="1C369A17">
        <w:t>)</w:t>
      </w:r>
    </w:p>
    <w:sectPr w:rsidRPr="00B0747C" w:rsidR="009F5013" w:rsidSect="00F60463">
      <w:footerReference w:type="even" r:id="rId15"/>
      <w:footerReference w:type="default" r:id="rId16"/>
      <w:type w:val="nextColumn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D8D" w:rsidRDefault="004F1D8D" w14:paraId="14E93D8F" w14:textId="77777777">
      <w:r>
        <w:separator/>
      </w:r>
    </w:p>
  </w:endnote>
  <w:endnote w:type="continuationSeparator" w:id="0">
    <w:p w:rsidR="004F1D8D" w:rsidRDefault="004F1D8D" w14:paraId="263FD88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altName w:val="Sans Serif Collection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131" w:rsidRDefault="00D54344" w14:paraId="6A624D8E" w14:textId="77777777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 w:rsidR="0000013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00131" w:rsidRDefault="00000131" w14:paraId="5846261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131" w:rsidRDefault="00D54344" w14:paraId="719D4C66" w14:textId="40CC0A66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 w:rsidR="0000013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5CC8">
      <w:rPr>
        <w:rStyle w:val="PageNumber"/>
        <w:noProof/>
      </w:rPr>
      <w:t>10</w:t>
    </w:r>
    <w:r>
      <w:rPr>
        <w:rStyle w:val="PageNumber"/>
      </w:rPr>
      <w:fldChar w:fldCharType="end"/>
    </w:r>
  </w:p>
  <w:p w:rsidR="00000131" w:rsidRDefault="00000131" w14:paraId="3A88C75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D8D" w:rsidRDefault="004F1D8D" w14:paraId="6D9D7F72" w14:textId="77777777">
      <w:r>
        <w:separator/>
      </w:r>
    </w:p>
  </w:footnote>
  <w:footnote w:type="continuationSeparator" w:id="0">
    <w:p w:rsidR="004F1D8D" w:rsidRDefault="004F1D8D" w14:paraId="0553CEDF" w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Icdx/ilUnxfQCn" int2:id="fnP4ArIZ">
      <int2:state int2:type="spell" int2:value="Rejected"/>
    </int2:textHash>
    <int2:textHash int2:hashCode="WKK9GTnXoRh9nP" int2:id="VVfSPzod">
      <int2:state int2:type="spell" int2:value="Rejected"/>
    </int2:textHash>
    <int2:textHash int2:hashCode="+6unGPc4QZWz0n" int2:id="MOg0D9pu">
      <int2:state int2:type="spell" int2:value="Rejected"/>
    </int2:textHash>
    <int2:bookmark int2:bookmarkName="_Int_DVuYXayn" int2:invalidationBookmarkName="" int2:hashCode="iyAyCpyXuLfKgA" int2:id="0aYWlf0D">
      <int2:state int2:type="spell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3616"/>
    <w:multiLevelType w:val="hybridMultilevel"/>
    <w:tmpl w:val="DEA86BB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5C50805"/>
    <w:multiLevelType w:val="hybridMultilevel"/>
    <w:tmpl w:val="A2F41D3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E81136C"/>
    <w:multiLevelType w:val="hybridMultilevel"/>
    <w:tmpl w:val="8302412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2C65F6D"/>
    <w:multiLevelType w:val="hybridMultilevel"/>
    <w:tmpl w:val="4184BFB0"/>
    <w:lvl w:ilvl="0" w:tplc="100C0228">
      <w:start w:val="1"/>
      <w:numFmt w:val="bullet"/>
      <w:lvlText w:val="o"/>
      <w:lvlJc w:val="left"/>
      <w:pPr>
        <w:tabs>
          <w:tab w:val="num" w:pos="1602"/>
        </w:tabs>
        <w:ind w:left="16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06"/>
        </w:tabs>
        <w:ind w:left="570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26"/>
        </w:tabs>
        <w:ind w:left="6426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146"/>
        </w:tabs>
        <w:ind w:left="7146" w:hanging="360"/>
      </w:pPr>
      <w:rPr>
        <w:rFonts w:hint="default" w:ascii="Wingdings" w:hAnsi="Wingdings"/>
      </w:rPr>
    </w:lvl>
  </w:abstractNum>
  <w:abstractNum w:abstractNumId="4" w15:restartNumberingAfterBreak="0">
    <w:nsid w:val="1C2B5434"/>
    <w:multiLevelType w:val="hybridMultilevel"/>
    <w:tmpl w:val="0F629E4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DEA548E"/>
    <w:multiLevelType w:val="hybridMultilevel"/>
    <w:tmpl w:val="5AFE30A2"/>
    <w:lvl w:ilvl="0" w:tplc="B3CE9C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864"/>
        </w:tabs>
        <w:ind w:left="864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584"/>
        </w:tabs>
        <w:ind w:left="158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304"/>
        </w:tabs>
        <w:ind w:left="230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024"/>
        </w:tabs>
        <w:ind w:left="3024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744"/>
        </w:tabs>
        <w:ind w:left="374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464"/>
        </w:tabs>
        <w:ind w:left="446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184"/>
        </w:tabs>
        <w:ind w:left="5184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5904"/>
        </w:tabs>
        <w:ind w:left="5904" w:hanging="360"/>
      </w:pPr>
      <w:rPr>
        <w:rFonts w:hint="default" w:ascii="Wingdings" w:hAnsi="Wingdings"/>
      </w:rPr>
    </w:lvl>
  </w:abstractNum>
  <w:abstractNum w:abstractNumId="6" w15:restartNumberingAfterBreak="0">
    <w:nsid w:val="1E902F54"/>
    <w:multiLevelType w:val="hybridMultilevel"/>
    <w:tmpl w:val="D8A6DBBE"/>
    <w:lvl w:ilvl="0" w:tplc="B3CE9C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218011A"/>
    <w:multiLevelType w:val="hybridMultilevel"/>
    <w:tmpl w:val="F2A2ED9C"/>
    <w:lvl w:ilvl="0" w:tplc="B3CE9C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354C55F7"/>
    <w:multiLevelType w:val="hybridMultilevel"/>
    <w:tmpl w:val="4BFEC572"/>
    <w:lvl w:ilvl="0" w:tplc="B3CE9C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3F723190"/>
    <w:multiLevelType w:val="hybridMultilevel"/>
    <w:tmpl w:val="5AFE30A2"/>
    <w:lvl w:ilvl="0" w:tplc="100C0228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64"/>
        </w:tabs>
        <w:ind w:left="864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584"/>
        </w:tabs>
        <w:ind w:left="158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304"/>
        </w:tabs>
        <w:ind w:left="230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024"/>
        </w:tabs>
        <w:ind w:left="3024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744"/>
        </w:tabs>
        <w:ind w:left="374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464"/>
        </w:tabs>
        <w:ind w:left="446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184"/>
        </w:tabs>
        <w:ind w:left="5184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5904"/>
        </w:tabs>
        <w:ind w:left="5904" w:hanging="360"/>
      </w:pPr>
      <w:rPr>
        <w:rFonts w:hint="default" w:ascii="Wingdings" w:hAnsi="Wingdings"/>
      </w:rPr>
    </w:lvl>
  </w:abstractNum>
  <w:abstractNum w:abstractNumId="10" w15:restartNumberingAfterBreak="0">
    <w:nsid w:val="40FB1FA1"/>
    <w:multiLevelType w:val="hybridMultilevel"/>
    <w:tmpl w:val="A60221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14B0E27"/>
    <w:multiLevelType w:val="hybridMultilevel"/>
    <w:tmpl w:val="4D8E9E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AF2ABB"/>
    <w:multiLevelType w:val="hybridMultilevel"/>
    <w:tmpl w:val="220A363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D8242EF"/>
    <w:multiLevelType w:val="hybridMultilevel"/>
    <w:tmpl w:val="34AE58A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1C82349"/>
    <w:multiLevelType w:val="hybridMultilevel"/>
    <w:tmpl w:val="B96CE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B4751C"/>
    <w:multiLevelType w:val="hybridMultilevel"/>
    <w:tmpl w:val="21E235D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6B1D06CF"/>
    <w:multiLevelType w:val="hybridMultilevel"/>
    <w:tmpl w:val="0024A5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50740A"/>
    <w:multiLevelType w:val="hybridMultilevel"/>
    <w:tmpl w:val="7CB46B4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E915AD9"/>
    <w:multiLevelType w:val="hybridMultilevel"/>
    <w:tmpl w:val="E508F31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7"/>
  </w:num>
  <w:num w:numId="5">
    <w:abstractNumId w:val="8"/>
  </w:num>
  <w:num w:numId="6">
    <w:abstractNumId w:val="6"/>
  </w:num>
  <w:num w:numId="7">
    <w:abstractNumId w:val="17"/>
  </w:num>
  <w:num w:numId="8">
    <w:abstractNumId w:val="10"/>
  </w:num>
  <w:num w:numId="9">
    <w:abstractNumId w:val="16"/>
  </w:num>
  <w:num w:numId="10">
    <w:abstractNumId w:val="13"/>
  </w:num>
  <w:num w:numId="11">
    <w:abstractNumId w:val="0"/>
  </w:num>
  <w:num w:numId="12">
    <w:abstractNumId w:val="11"/>
  </w:num>
  <w:num w:numId="13">
    <w:abstractNumId w:val="12"/>
  </w:num>
  <w:num w:numId="14">
    <w:abstractNumId w:val="2"/>
  </w:num>
  <w:num w:numId="15">
    <w:abstractNumId w:val="4"/>
  </w:num>
  <w:num w:numId="16">
    <w:abstractNumId w:val="14"/>
  </w:num>
  <w:num w:numId="17">
    <w:abstractNumId w:val="1"/>
  </w:num>
  <w:num w:numId="18">
    <w:abstractNumId w:val="15"/>
  </w:num>
  <w:num w:numId="19">
    <w:abstractNumId w:val="1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95"/>
  <w:embedSystemFonts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3sDSwsDQ1tjQxtbRQ0lEKTi0uzszPAykwNK8FAM+wv3QtAAAA"/>
  </w:docVars>
  <w:rsids>
    <w:rsidRoot w:val="00D20A45"/>
    <w:rsid w:val="00000131"/>
    <w:rsid w:val="00000641"/>
    <w:rsid w:val="000059B4"/>
    <w:rsid w:val="0000FA9F"/>
    <w:rsid w:val="00017398"/>
    <w:rsid w:val="00027DA1"/>
    <w:rsid w:val="00032FF2"/>
    <w:rsid w:val="00036E4A"/>
    <w:rsid w:val="000413DA"/>
    <w:rsid w:val="000427FC"/>
    <w:rsid w:val="000475FC"/>
    <w:rsid w:val="00056858"/>
    <w:rsid w:val="00057709"/>
    <w:rsid w:val="00063F10"/>
    <w:rsid w:val="000674FD"/>
    <w:rsid w:val="00076F79"/>
    <w:rsid w:val="0009089C"/>
    <w:rsid w:val="000A1E03"/>
    <w:rsid w:val="000A2647"/>
    <w:rsid w:val="000A5CC8"/>
    <w:rsid w:val="000B2F4D"/>
    <w:rsid w:val="000B49AC"/>
    <w:rsid w:val="000C0B4B"/>
    <w:rsid w:val="000C77BE"/>
    <w:rsid w:val="000E039E"/>
    <w:rsid w:val="000E1CF6"/>
    <w:rsid w:val="000F008B"/>
    <w:rsid w:val="000F700A"/>
    <w:rsid w:val="00103457"/>
    <w:rsid w:val="001055D3"/>
    <w:rsid w:val="001222CF"/>
    <w:rsid w:val="00134326"/>
    <w:rsid w:val="00135294"/>
    <w:rsid w:val="001362B7"/>
    <w:rsid w:val="00140BDA"/>
    <w:rsid w:val="00144D93"/>
    <w:rsid w:val="00165ED7"/>
    <w:rsid w:val="0016646D"/>
    <w:rsid w:val="00170994"/>
    <w:rsid w:val="0017593B"/>
    <w:rsid w:val="00181CD7"/>
    <w:rsid w:val="001913B7"/>
    <w:rsid w:val="00195617"/>
    <w:rsid w:val="00196843"/>
    <w:rsid w:val="00196ECC"/>
    <w:rsid w:val="001B50F8"/>
    <w:rsid w:val="001C5A8B"/>
    <w:rsid w:val="001F501D"/>
    <w:rsid w:val="001F6425"/>
    <w:rsid w:val="00201338"/>
    <w:rsid w:val="002056C2"/>
    <w:rsid w:val="002116EE"/>
    <w:rsid w:val="00212C2C"/>
    <w:rsid w:val="002320EB"/>
    <w:rsid w:val="00232BCA"/>
    <w:rsid w:val="00246AFC"/>
    <w:rsid w:val="00256829"/>
    <w:rsid w:val="0027082E"/>
    <w:rsid w:val="00275666"/>
    <w:rsid w:val="002A1960"/>
    <w:rsid w:val="002A1AA7"/>
    <w:rsid w:val="002C50C1"/>
    <w:rsid w:val="002E0016"/>
    <w:rsid w:val="002F0392"/>
    <w:rsid w:val="00311AFA"/>
    <w:rsid w:val="003226AC"/>
    <w:rsid w:val="003343A2"/>
    <w:rsid w:val="00336094"/>
    <w:rsid w:val="00345072"/>
    <w:rsid w:val="003560E0"/>
    <w:rsid w:val="003601CE"/>
    <w:rsid w:val="00363119"/>
    <w:rsid w:val="00364F79"/>
    <w:rsid w:val="0036776F"/>
    <w:rsid w:val="00376D97"/>
    <w:rsid w:val="0037720B"/>
    <w:rsid w:val="003849DC"/>
    <w:rsid w:val="00386CE6"/>
    <w:rsid w:val="00392ACF"/>
    <w:rsid w:val="003A5FAD"/>
    <w:rsid w:val="003A6C96"/>
    <w:rsid w:val="003A78DB"/>
    <w:rsid w:val="003B38BA"/>
    <w:rsid w:val="003B5FA3"/>
    <w:rsid w:val="003C2178"/>
    <w:rsid w:val="003C6B2C"/>
    <w:rsid w:val="003F61C0"/>
    <w:rsid w:val="00415E02"/>
    <w:rsid w:val="004161D0"/>
    <w:rsid w:val="00425459"/>
    <w:rsid w:val="004337CA"/>
    <w:rsid w:val="004441E4"/>
    <w:rsid w:val="00460C83"/>
    <w:rsid w:val="004712AC"/>
    <w:rsid w:val="004945D8"/>
    <w:rsid w:val="004B2741"/>
    <w:rsid w:val="004B289C"/>
    <w:rsid w:val="004B4FD3"/>
    <w:rsid w:val="004B7084"/>
    <w:rsid w:val="004C17F4"/>
    <w:rsid w:val="004C370D"/>
    <w:rsid w:val="004C5EBD"/>
    <w:rsid w:val="004F1D8D"/>
    <w:rsid w:val="004F5420"/>
    <w:rsid w:val="00506F66"/>
    <w:rsid w:val="005079C1"/>
    <w:rsid w:val="005333D3"/>
    <w:rsid w:val="00551BD8"/>
    <w:rsid w:val="005529EE"/>
    <w:rsid w:val="00561A04"/>
    <w:rsid w:val="0056439D"/>
    <w:rsid w:val="00571E23"/>
    <w:rsid w:val="0057269F"/>
    <w:rsid w:val="00572BF0"/>
    <w:rsid w:val="00577A35"/>
    <w:rsid w:val="00577F29"/>
    <w:rsid w:val="00586B88"/>
    <w:rsid w:val="005A3250"/>
    <w:rsid w:val="005A50EE"/>
    <w:rsid w:val="005C167E"/>
    <w:rsid w:val="005C5539"/>
    <w:rsid w:val="005D1EAD"/>
    <w:rsid w:val="005E4899"/>
    <w:rsid w:val="005F5FE5"/>
    <w:rsid w:val="00601577"/>
    <w:rsid w:val="00617704"/>
    <w:rsid w:val="006177E4"/>
    <w:rsid w:val="0062208A"/>
    <w:rsid w:val="00623722"/>
    <w:rsid w:val="00654269"/>
    <w:rsid w:val="00663334"/>
    <w:rsid w:val="00673288"/>
    <w:rsid w:val="00695708"/>
    <w:rsid w:val="006A5183"/>
    <w:rsid w:val="006C6475"/>
    <w:rsid w:val="006C65F0"/>
    <w:rsid w:val="006D76F5"/>
    <w:rsid w:val="006F7343"/>
    <w:rsid w:val="00701667"/>
    <w:rsid w:val="007126D5"/>
    <w:rsid w:val="00722CCB"/>
    <w:rsid w:val="00730262"/>
    <w:rsid w:val="0074299C"/>
    <w:rsid w:val="00757074"/>
    <w:rsid w:val="00761E9C"/>
    <w:rsid w:val="00773B51"/>
    <w:rsid w:val="00785AB1"/>
    <w:rsid w:val="00796BCE"/>
    <w:rsid w:val="007A5017"/>
    <w:rsid w:val="007B1746"/>
    <w:rsid w:val="007B20D8"/>
    <w:rsid w:val="007D2149"/>
    <w:rsid w:val="007D5CCC"/>
    <w:rsid w:val="007D7ED8"/>
    <w:rsid w:val="007E04A9"/>
    <w:rsid w:val="007E585D"/>
    <w:rsid w:val="00800F98"/>
    <w:rsid w:val="008310FE"/>
    <w:rsid w:val="00841AEB"/>
    <w:rsid w:val="0085221D"/>
    <w:rsid w:val="00875379"/>
    <w:rsid w:val="00884635"/>
    <w:rsid w:val="008942F3"/>
    <w:rsid w:val="00894691"/>
    <w:rsid w:val="008A0F27"/>
    <w:rsid w:val="008A41DE"/>
    <w:rsid w:val="008A58DE"/>
    <w:rsid w:val="008B6A5E"/>
    <w:rsid w:val="008B6FF2"/>
    <w:rsid w:val="008C2ABE"/>
    <w:rsid w:val="008C5B29"/>
    <w:rsid w:val="008C6567"/>
    <w:rsid w:val="008D2F0F"/>
    <w:rsid w:val="008E6FFD"/>
    <w:rsid w:val="00901108"/>
    <w:rsid w:val="009140A0"/>
    <w:rsid w:val="00916FFC"/>
    <w:rsid w:val="0092011C"/>
    <w:rsid w:val="009341FE"/>
    <w:rsid w:val="0095785C"/>
    <w:rsid w:val="0096137C"/>
    <w:rsid w:val="00973CCF"/>
    <w:rsid w:val="009779E1"/>
    <w:rsid w:val="0098150D"/>
    <w:rsid w:val="0098275B"/>
    <w:rsid w:val="00986700"/>
    <w:rsid w:val="00996BB0"/>
    <w:rsid w:val="009A34F0"/>
    <w:rsid w:val="009B427D"/>
    <w:rsid w:val="009C0DE5"/>
    <w:rsid w:val="009D3415"/>
    <w:rsid w:val="009D5A5B"/>
    <w:rsid w:val="009E20CE"/>
    <w:rsid w:val="009E2235"/>
    <w:rsid w:val="009E5A31"/>
    <w:rsid w:val="009F5013"/>
    <w:rsid w:val="00A00973"/>
    <w:rsid w:val="00A043DE"/>
    <w:rsid w:val="00A0560A"/>
    <w:rsid w:val="00A1105D"/>
    <w:rsid w:val="00A15317"/>
    <w:rsid w:val="00A15801"/>
    <w:rsid w:val="00A210CF"/>
    <w:rsid w:val="00A31C50"/>
    <w:rsid w:val="00A379AC"/>
    <w:rsid w:val="00A453AA"/>
    <w:rsid w:val="00A744E0"/>
    <w:rsid w:val="00A800DE"/>
    <w:rsid w:val="00A804EC"/>
    <w:rsid w:val="00A871F6"/>
    <w:rsid w:val="00A9583F"/>
    <w:rsid w:val="00AA363A"/>
    <w:rsid w:val="00AB357C"/>
    <w:rsid w:val="00AC0D36"/>
    <w:rsid w:val="00AC1254"/>
    <w:rsid w:val="00AD7AF1"/>
    <w:rsid w:val="00AE0765"/>
    <w:rsid w:val="00AE0D4F"/>
    <w:rsid w:val="00AE2566"/>
    <w:rsid w:val="00AF0D4C"/>
    <w:rsid w:val="00AF6D25"/>
    <w:rsid w:val="00B02474"/>
    <w:rsid w:val="00B0747C"/>
    <w:rsid w:val="00B154A6"/>
    <w:rsid w:val="00B15B2B"/>
    <w:rsid w:val="00B20EC6"/>
    <w:rsid w:val="00B41012"/>
    <w:rsid w:val="00B41EC1"/>
    <w:rsid w:val="00B4203F"/>
    <w:rsid w:val="00B42A0F"/>
    <w:rsid w:val="00B65EBB"/>
    <w:rsid w:val="00B664ED"/>
    <w:rsid w:val="00B670D9"/>
    <w:rsid w:val="00B8021B"/>
    <w:rsid w:val="00B8091E"/>
    <w:rsid w:val="00B84267"/>
    <w:rsid w:val="00B91F5A"/>
    <w:rsid w:val="00BA03D2"/>
    <w:rsid w:val="00BD00AB"/>
    <w:rsid w:val="00BD17D8"/>
    <w:rsid w:val="00BE03E8"/>
    <w:rsid w:val="00BE0881"/>
    <w:rsid w:val="00BE3461"/>
    <w:rsid w:val="00BF2BD5"/>
    <w:rsid w:val="00BF7754"/>
    <w:rsid w:val="00C01C78"/>
    <w:rsid w:val="00C04A9F"/>
    <w:rsid w:val="00C34727"/>
    <w:rsid w:val="00C34D03"/>
    <w:rsid w:val="00C46BD2"/>
    <w:rsid w:val="00C5065A"/>
    <w:rsid w:val="00C55697"/>
    <w:rsid w:val="00C67F4F"/>
    <w:rsid w:val="00C73547"/>
    <w:rsid w:val="00C7733D"/>
    <w:rsid w:val="00C96DFE"/>
    <w:rsid w:val="00C9791E"/>
    <w:rsid w:val="00CA6490"/>
    <w:rsid w:val="00CB48AC"/>
    <w:rsid w:val="00CD2BB6"/>
    <w:rsid w:val="00CE715E"/>
    <w:rsid w:val="00CF15EF"/>
    <w:rsid w:val="00CF2615"/>
    <w:rsid w:val="00CF44BF"/>
    <w:rsid w:val="00CF6536"/>
    <w:rsid w:val="00D14009"/>
    <w:rsid w:val="00D20A45"/>
    <w:rsid w:val="00D2445C"/>
    <w:rsid w:val="00D34EFF"/>
    <w:rsid w:val="00D40F67"/>
    <w:rsid w:val="00D41FF0"/>
    <w:rsid w:val="00D47E53"/>
    <w:rsid w:val="00D54344"/>
    <w:rsid w:val="00D54C94"/>
    <w:rsid w:val="00D5524C"/>
    <w:rsid w:val="00D73E90"/>
    <w:rsid w:val="00D819F9"/>
    <w:rsid w:val="00D85978"/>
    <w:rsid w:val="00DC2FAC"/>
    <w:rsid w:val="00DC738A"/>
    <w:rsid w:val="00DE13B3"/>
    <w:rsid w:val="00DE441B"/>
    <w:rsid w:val="00DE48F1"/>
    <w:rsid w:val="00DF25F2"/>
    <w:rsid w:val="00DF775C"/>
    <w:rsid w:val="00E2401D"/>
    <w:rsid w:val="00E32EF0"/>
    <w:rsid w:val="00E41A61"/>
    <w:rsid w:val="00E52332"/>
    <w:rsid w:val="00E544D8"/>
    <w:rsid w:val="00E733F7"/>
    <w:rsid w:val="00E80966"/>
    <w:rsid w:val="00E85016"/>
    <w:rsid w:val="00E95598"/>
    <w:rsid w:val="00EA123E"/>
    <w:rsid w:val="00EA48DF"/>
    <w:rsid w:val="00EA6E86"/>
    <w:rsid w:val="00EB7AF1"/>
    <w:rsid w:val="00EC3994"/>
    <w:rsid w:val="00ED771D"/>
    <w:rsid w:val="00EF49D8"/>
    <w:rsid w:val="00F05DED"/>
    <w:rsid w:val="00F11D9C"/>
    <w:rsid w:val="00F15458"/>
    <w:rsid w:val="00F24189"/>
    <w:rsid w:val="00F4690E"/>
    <w:rsid w:val="00F528E2"/>
    <w:rsid w:val="00F60463"/>
    <w:rsid w:val="00F7226D"/>
    <w:rsid w:val="00F73EA8"/>
    <w:rsid w:val="00F83D2F"/>
    <w:rsid w:val="00F93001"/>
    <w:rsid w:val="00F965EC"/>
    <w:rsid w:val="00FB0A41"/>
    <w:rsid w:val="00FC125C"/>
    <w:rsid w:val="00FC2863"/>
    <w:rsid w:val="00FC2BF0"/>
    <w:rsid w:val="00FC6B6A"/>
    <w:rsid w:val="00FD1EC9"/>
    <w:rsid w:val="00FD7DD7"/>
    <w:rsid w:val="00FE4281"/>
    <w:rsid w:val="00FF1A23"/>
    <w:rsid w:val="0119ECC1"/>
    <w:rsid w:val="019B58A3"/>
    <w:rsid w:val="01D9483A"/>
    <w:rsid w:val="01FE541B"/>
    <w:rsid w:val="0202760C"/>
    <w:rsid w:val="02600F6B"/>
    <w:rsid w:val="0295E397"/>
    <w:rsid w:val="02B8594E"/>
    <w:rsid w:val="033A2769"/>
    <w:rsid w:val="0441CE4B"/>
    <w:rsid w:val="052527C0"/>
    <w:rsid w:val="05C4F622"/>
    <w:rsid w:val="06002F53"/>
    <w:rsid w:val="0638B314"/>
    <w:rsid w:val="063EFFDE"/>
    <w:rsid w:val="0675E4DB"/>
    <w:rsid w:val="073A0C33"/>
    <w:rsid w:val="075F9DE0"/>
    <w:rsid w:val="076FF584"/>
    <w:rsid w:val="077B4A19"/>
    <w:rsid w:val="079007EA"/>
    <w:rsid w:val="08EC79B0"/>
    <w:rsid w:val="0974C0B8"/>
    <w:rsid w:val="0A072922"/>
    <w:rsid w:val="0A49E34F"/>
    <w:rsid w:val="0A97E36C"/>
    <w:rsid w:val="0BE3D8A0"/>
    <w:rsid w:val="0D853AF7"/>
    <w:rsid w:val="0DC12CCA"/>
    <w:rsid w:val="0DCC7AE2"/>
    <w:rsid w:val="0DDD8DEC"/>
    <w:rsid w:val="0DDF97BA"/>
    <w:rsid w:val="0E441B63"/>
    <w:rsid w:val="0E5F5C02"/>
    <w:rsid w:val="0F1F4AA6"/>
    <w:rsid w:val="0F2427BA"/>
    <w:rsid w:val="0FF0EAA5"/>
    <w:rsid w:val="104CFBE3"/>
    <w:rsid w:val="1064BD14"/>
    <w:rsid w:val="10A1CD75"/>
    <w:rsid w:val="10D78BFA"/>
    <w:rsid w:val="10D7A529"/>
    <w:rsid w:val="1127437B"/>
    <w:rsid w:val="115933A4"/>
    <w:rsid w:val="11AAD890"/>
    <w:rsid w:val="12409709"/>
    <w:rsid w:val="12839C4D"/>
    <w:rsid w:val="12C5BF6E"/>
    <w:rsid w:val="13032A85"/>
    <w:rsid w:val="132E5D80"/>
    <w:rsid w:val="13588D06"/>
    <w:rsid w:val="13AF2D79"/>
    <w:rsid w:val="140C2DF5"/>
    <w:rsid w:val="1460758C"/>
    <w:rsid w:val="1497A52A"/>
    <w:rsid w:val="14BB9063"/>
    <w:rsid w:val="14C5079E"/>
    <w:rsid w:val="17BF5735"/>
    <w:rsid w:val="1892F673"/>
    <w:rsid w:val="18F7AB76"/>
    <w:rsid w:val="192250C0"/>
    <w:rsid w:val="1A13AC32"/>
    <w:rsid w:val="1A61553F"/>
    <w:rsid w:val="1A69BA4B"/>
    <w:rsid w:val="1A998049"/>
    <w:rsid w:val="1ACB97F9"/>
    <w:rsid w:val="1B2E1B34"/>
    <w:rsid w:val="1B788783"/>
    <w:rsid w:val="1B951CDD"/>
    <w:rsid w:val="1BFE4161"/>
    <w:rsid w:val="1C369A17"/>
    <w:rsid w:val="1C55A4C4"/>
    <w:rsid w:val="1C9898CE"/>
    <w:rsid w:val="1D0FA96B"/>
    <w:rsid w:val="1D2680C9"/>
    <w:rsid w:val="1D2883BF"/>
    <w:rsid w:val="1E026D13"/>
    <w:rsid w:val="1E228611"/>
    <w:rsid w:val="1E7648EF"/>
    <w:rsid w:val="1E79000D"/>
    <w:rsid w:val="1E9481CB"/>
    <w:rsid w:val="1EEAF31D"/>
    <w:rsid w:val="1F3BC4B7"/>
    <w:rsid w:val="1F9C4FAF"/>
    <w:rsid w:val="1FB33D85"/>
    <w:rsid w:val="2036C5E1"/>
    <w:rsid w:val="20D6DFDD"/>
    <w:rsid w:val="20EE4B4B"/>
    <w:rsid w:val="2110E96B"/>
    <w:rsid w:val="21B935B2"/>
    <w:rsid w:val="21CD8A43"/>
    <w:rsid w:val="21D93B6F"/>
    <w:rsid w:val="21FBA11B"/>
    <w:rsid w:val="22A4EB18"/>
    <w:rsid w:val="230B9A37"/>
    <w:rsid w:val="2355EC69"/>
    <w:rsid w:val="23578357"/>
    <w:rsid w:val="23EC60DF"/>
    <w:rsid w:val="2549FDAD"/>
    <w:rsid w:val="256EBA2D"/>
    <w:rsid w:val="2608D228"/>
    <w:rsid w:val="2616F3D1"/>
    <w:rsid w:val="262FEFC7"/>
    <w:rsid w:val="2673CADF"/>
    <w:rsid w:val="274A528F"/>
    <w:rsid w:val="27B6255D"/>
    <w:rsid w:val="2811CFA5"/>
    <w:rsid w:val="289965E4"/>
    <w:rsid w:val="28E369D4"/>
    <w:rsid w:val="29A75E7D"/>
    <w:rsid w:val="29F93C2A"/>
    <w:rsid w:val="2A319E5F"/>
    <w:rsid w:val="2A5E4860"/>
    <w:rsid w:val="2A855F38"/>
    <w:rsid w:val="2AE54A7E"/>
    <w:rsid w:val="2AF2D3D8"/>
    <w:rsid w:val="2B806DA8"/>
    <w:rsid w:val="2C3B843A"/>
    <w:rsid w:val="2C6F1BA4"/>
    <w:rsid w:val="2D538052"/>
    <w:rsid w:val="2D863EE8"/>
    <w:rsid w:val="2EB022A6"/>
    <w:rsid w:val="2EE729F0"/>
    <w:rsid w:val="2F91581F"/>
    <w:rsid w:val="2FB93B7C"/>
    <w:rsid w:val="302A4206"/>
    <w:rsid w:val="30CCF458"/>
    <w:rsid w:val="310003DF"/>
    <w:rsid w:val="3125F03C"/>
    <w:rsid w:val="31BA9143"/>
    <w:rsid w:val="325C0271"/>
    <w:rsid w:val="327D0588"/>
    <w:rsid w:val="32BA0745"/>
    <w:rsid w:val="32D86C5E"/>
    <w:rsid w:val="336D50F0"/>
    <w:rsid w:val="33CD5628"/>
    <w:rsid w:val="33D392C4"/>
    <w:rsid w:val="33E88B86"/>
    <w:rsid w:val="34192BB4"/>
    <w:rsid w:val="343D8D86"/>
    <w:rsid w:val="347C9C9E"/>
    <w:rsid w:val="34B4592E"/>
    <w:rsid w:val="34D359DB"/>
    <w:rsid w:val="34E1A504"/>
    <w:rsid w:val="34E1AF0D"/>
    <w:rsid w:val="34E3CD37"/>
    <w:rsid w:val="351F04A7"/>
    <w:rsid w:val="36403674"/>
    <w:rsid w:val="364C73A8"/>
    <w:rsid w:val="364FFF24"/>
    <w:rsid w:val="36854545"/>
    <w:rsid w:val="372785C7"/>
    <w:rsid w:val="372900D1"/>
    <w:rsid w:val="37A2BFFD"/>
    <w:rsid w:val="38358771"/>
    <w:rsid w:val="38F4C62E"/>
    <w:rsid w:val="3B0AC72F"/>
    <w:rsid w:val="3C349B88"/>
    <w:rsid w:val="3D87B16B"/>
    <w:rsid w:val="3DB75140"/>
    <w:rsid w:val="3E10ABC8"/>
    <w:rsid w:val="3E27AF36"/>
    <w:rsid w:val="3E3FEB0B"/>
    <w:rsid w:val="3E5BEDE2"/>
    <w:rsid w:val="3E78E7E8"/>
    <w:rsid w:val="3E896AEE"/>
    <w:rsid w:val="3E925E9C"/>
    <w:rsid w:val="3ECD571A"/>
    <w:rsid w:val="3FA24451"/>
    <w:rsid w:val="3FC08E0F"/>
    <w:rsid w:val="3FC648E4"/>
    <w:rsid w:val="3FE673FC"/>
    <w:rsid w:val="40497646"/>
    <w:rsid w:val="40893AEF"/>
    <w:rsid w:val="40D23E3E"/>
    <w:rsid w:val="40E7B98E"/>
    <w:rsid w:val="41D34790"/>
    <w:rsid w:val="4211203F"/>
    <w:rsid w:val="42115E5B"/>
    <w:rsid w:val="4220BDC1"/>
    <w:rsid w:val="4232C99F"/>
    <w:rsid w:val="42C20D07"/>
    <w:rsid w:val="43D04DDF"/>
    <w:rsid w:val="43FC31EF"/>
    <w:rsid w:val="444635BD"/>
    <w:rsid w:val="452268E4"/>
    <w:rsid w:val="45F33D1E"/>
    <w:rsid w:val="478CE3AB"/>
    <w:rsid w:val="4828DC57"/>
    <w:rsid w:val="48291B74"/>
    <w:rsid w:val="48422C75"/>
    <w:rsid w:val="49D8B33B"/>
    <w:rsid w:val="4A2356C7"/>
    <w:rsid w:val="4A57BEC1"/>
    <w:rsid w:val="4A99AEE0"/>
    <w:rsid w:val="4AE50879"/>
    <w:rsid w:val="4AFBCC52"/>
    <w:rsid w:val="4B460A4B"/>
    <w:rsid w:val="4B49A7F5"/>
    <w:rsid w:val="4B4B1A69"/>
    <w:rsid w:val="4BA5073D"/>
    <w:rsid w:val="4BEAE49D"/>
    <w:rsid w:val="4C806045"/>
    <w:rsid w:val="4D1DD081"/>
    <w:rsid w:val="4D225F22"/>
    <w:rsid w:val="4F988CD9"/>
    <w:rsid w:val="501937E5"/>
    <w:rsid w:val="50836FBE"/>
    <w:rsid w:val="512A4CEC"/>
    <w:rsid w:val="516B47DB"/>
    <w:rsid w:val="525E1A66"/>
    <w:rsid w:val="52BA1329"/>
    <w:rsid w:val="52D37FCB"/>
    <w:rsid w:val="5322662B"/>
    <w:rsid w:val="536114AD"/>
    <w:rsid w:val="54099946"/>
    <w:rsid w:val="546CA84F"/>
    <w:rsid w:val="54B2C27E"/>
    <w:rsid w:val="55497AEC"/>
    <w:rsid w:val="5591B3A8"/>
    <w:rsid w:val="55DD7B4F"/>
    <w:rsid w:val="5611137B"/>
    <w:rsid w:val="56595A9B"/>
    <w:rsid w:val="568AC5BD"/>
    <w:rsid w:val="56E1BFB3"/>
    <w:rsid w:val="57305719"/>
    <w:rsid w:val="57F4F84C"/>
    <w:rsid w:val="58262F46"/>
    <w:rsid w:val="589B1ECD"/>
    <w:rsid w:val="58A07627"/>
    <w:rsid w:val="59A3C17A"/>
    <w:rsid w:val="59B8CD40"/>
    <w:rsid w:val="59EF7931"/>
    <w:rsid w:val="5A1BFFE4"/>
    <w:rsid w:val="5A902A6E"/>
    <w:rsid w:val="5AB51A5B"/>
    <w:rsid w:val="5B4ED461"/>
    <w:rsid w:val="5B594A3E"/>
    <w:rsid w:val="5B68E615"/>
    <w:rsid w:val="5D1A2D84"/>
    <w:rsid w:val="5D54FBE6"/>
    <w:rsid w:val="5D685CCE"/>
    <w:rsid w:val="5F3B7C5B"/>
    <w:rsid w:val="5FD8F7A6"/>
    <w:rsid w:val="600F69AC"/>
    <w:rsid w:val="6011AD9B"/>
    <w:rsid w:val="603739D0"/>
    <w:rsid w:val="604088D4"/>
    <w:rsid w:val="60AE16F6"/>
    <w:rsid w:val="60B0E9DB"/>
    <w:rsid w:val="60D65909"/>
    <w:rsid w:val="6158214E"/>
    <w:rsid w:val="6162FE7D"/>
    <w:rsid w:val="62A9E94A"/>
    <w:rsid w:val="62B911B4"/>
    <w:rsid w:val="62BDEB1D"/>
    <w:rsid w:val="639A4F03"/>
    <w:rsid w:val="63FB7733"/>
    <w:rsid w:val="644569F5"/>
    <w:rsid w:val="648B0CE3"/>
    <w:rsid w:val="654F78DA"/>
    <w:rsid w:val="6585F5EF"/>
    <w:rsid w:val="6609492A"/>
    <w:rsid w:val="6610BB97"/>
    <w:rsid w:val="661D3F4C"/>
    <w:rsid w:val="66A17C0A"/>
    <w:rsid w:val="670E322C"/>
    <w:rsid w:val="67D1346C"/>
    <w:rsid w:val="69220D93"/>
    <w:rsid w:val="69440851"/>
    <w:rsid w:val="6952072E"/>
    <w:rsid w:val="69878B51"/>
    <w:rsid w:val="6A054835"/>
    <w:rsid w:val="6B050F6A"/>
    <w:rsid w:val="6B1EE5A4"/>
    <w:rsid w:val="6B976E4A"/>
    <w:rsid w:val="6BD860DE"/>
    <w:rsid w:val="6BFE301F"/>
    <w:rsid w:val="6E34075A"/>
    <w:rsid w:val="6E826C74"/>
    <w:rsid w:val="6ED6AA62"/>
    <w:rsid w:val="70B97535"/>
    <w:rsid w:val="716B53FA"/>
    <w:rsid w:val="717ABC5E"/>
    <w:rsid w:val="72BC22AC"/>
    <w:rsid w:val="72C25B17"/>
    <w:rsid w:val="72F27C64"/>
    <w:rsid w:val="732A5AC4"/>
    <w:rsid w:val="7365C9D7"/>
    <w:rsid w:val="73B92872"/>
    <w:rsid w:val="741A372F"/>
    <w:rsid w:val="746AEDC5"/>
    <w:rsid w:val="74BA4C43"/>
    <w:rsid w:val="7524B2F0"/>
    <w:rsid w:val="754EC191"/>
    <w:rsid w:val="75DB5896"/>
    <w:rsid w:val="75E5F0D5"/>
    <w:rsid w:val="763BE727"/>
    <w:rsid w:val="76B31CF7"/>
    <w:rsid w:val="771797F5"/>
    <w:rsid w:val="77364717"/>
    <w:rsid w:val="788CA4F4"/>
    <w:rsid w:val="78A5B9B2"/>
    <w:rsid w:val="78ACA703"/>
    <w:rsid w:val="79930BAB"/>
    <w:rsid w:val="7996F476"/>
    <w:rsid w:val="79CA1B34"/>
    <w:rsid w:val="7A422626"/>
    <w:rsid w:val="7A9CEA9F"/>
    <w:rsid w:val="7AA66011"/>
    <w:rsid w:val="7B1513AB"/>
    <w:rsid w:val="7B34ED18"/>
    <w:rsid w:val="7B86D466"/>
    <w:rsid w:val="7C5F99A1"/>
    <w:rsid w:val="7D56BC91"/>
    <w:rsid w:val="7D7C1214"/>
    <w:rsid w:val="7DF211EC"/>
    <w:rsid w:val="7E0038D3"/>
    <w:rsid w:val="7EE1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2E55B5A"/>
  <w15:docId w15:val="{2DFBC4BE-09B7-4E40-B426-2A4E9D1ACB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226AC"/>
    <w:rPr>
      <w:sz w:val="24"/>
      <w:szCs w:val="24"/>
    </w:rPr>
  </w:style>
  <w:style w:type="paragraph" w:styleId="Heading1">
    <w:name w:val="heading 1"/>
    <w:basedOn w:val="Normal"/>
    <w:next w:val="Normal"/>
    <w:qFormat/>
    <w:rsid w:val="003226AC"/>
    <w:pPr>
      <w:keepNext/>
      <w:tabs>
        <w:tab w:val="left" w:pos="-1080"/>
        <w:tab w:val="left" w:pos="-720"/>
        <w:tab w:val="left" w:pos="1530"/>
        <w:tab w:val="left" w:pos="2160"/>
        <w:tab w:val="left" w:pos="2588"/>
        <w:tab w:val="left" w:pos="3022"/>
      </w:tabs>
      <w:ind w:firstLine="1530"/>
      <w:jc w:val="both"/>
      <w:outlineLvl w:val="0"/>
    </w:pPr>
    <w:rPr>
      <w:b/>
      <w:snapToGrid w:val="0"/>
      <w:sz w:val="22"/>
      <w:szCs w:val="20"/>
      <w:u w:val="singl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rsid w:val="003226AC"/>
    <w:rPr>
      <w:color w:val="0000FF"/>
      <w:u w:val="single"/>
    </w:rPr>
  </w:style>
  <w:style w:type="paragraph" w:styleId="DocumentMap">
    <w:name w:val="Document Map"/>
    <w:basedOn w:val="Normal"/>
    <w:semiHidden/>
    <w:rsid w:val="003226AC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3226A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226A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226AC"/>
  </w:style>
  <w:style w:type="paragraph" w:styleId="BalloonText">
    <w:name w:val="Balloon Text"/>
    <w:basedOn w:val="Normal"/>
    <w:semiHidden/>
    <w:rsid w:val="004C37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53AA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7E04A9"/>
    <w:rPr>
      <w:color w:val="800080" w:themeColor="followed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CF2615"/>
    <w:rPr>
      <w:color w:val="605E5C"/>
      <w:shd w:val="clear" w:color="auto" w:fill="E1DFDD"/>
    </w:rPr>
  </w:style>
  <w:style w:type="character" w:styleId="citation-doi-label" w:customStyle="1">
    <w:name w:val="citation-doi-label"/>
    <w:basedOn w:val="DefaultParagraphFont"/>
    <w:rsid w:val="00C73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59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4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63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doi.org/10.2308/HORIZONS-2023-191" TargetMode="External" Id="rId8" /><Relationship Type="http://schemas.openxmlformats.org/officeDocument/2006/relationships/hyperlink" Target="https://doi.org/10.1007/s10551-019-04407-1" TargetMode="External" Id="rId13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hyperlink" Target="mailto:hbliburd@busines" TargetMode="External" Id="rId7" /><Relationship Type="http://schemas.openxmlformats.org/officeDocument/2006/relationships/hyperlink" Target="https://doi.org/10.2308/ISSUES-2020-059" TargetMode="External" Id="rId12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footer" Target="footer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s://doi.org/10.1111/jifm.12148" TargetMode="External" Id="rId11" /><Relationship Type="http://schemas.microsoft.com/office/2020/10/relationships/intelligence" Target="intelligence2.xml" Id="R63ffd36c32ad4871" /><Relationship Type="http://schemas.openxmlformats.org/officeDocument/2006/relationships/footnotes" Target="footnotes.xml" Id="rId5" /><Relationship Type="http://schemas.openxmlformats.org/officeDocument/2006/relationships/footer" Target="footer1.xml" Id="rId15" /><Relationship Type="http://schemas.openxmlformats.org/officeDocument/2006/relationships/webSettings" Target="webSettings.xml" Id="rId4" /><Relationship Type="http://schemas.openxmlformats.org/officeDocument/2006/relationships/hyperlink" Target="https://doi.org/10.2308/CIIA-2022-029" TargetMode="External" Id="rId9" /><Relationship Type="http://schemas.openxmlformats.org/officeDocument/2006/relationships/hyperlink" Target="https://doi.org/10.6018/rcsar" TargetMode="External" Id="Re50282e2bd3f4b83" /><Relationship Type="http://schemas.openxmlformats.org/officeDocument/2006/relationships/hyperlink" Target="https://doi.org/10.2308/jeta-10682" TargetMode="External" Id="R4a51e815fc4046d3" /><Relationship Type="http://schemas.openxmlformats.org/officeDocument/2006/relationships/hyperlink" Target="https://doi.org/10.1108/978-1-78743-413-420181014" TargetMode="External" Id="R10b57d289c0e462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Boston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Helen L</dc:title>
  <dc:creator>Helen L. Brown</dc:creator>
  <lastModifiedBy>Helen Brown- Liburd</lastModifiedBy>
  <revision>16</revision>
  <lastPrinted>2013-01-17T16:28:00.0000000Z</lastPrinted>
  <dcterms:created xsi:type="dcterms:W3CDTF">2024-04-11T17:39:00.0000000Z</dcterms:created>
  <dcterms:modified xsi:type="dcterms:W3CDTF">2026-06-22T23:07:07.5681436Z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28c2bd3ea2f1c2573aee295f72c172eeb40831f8913d6966c592ed32357eefeb</vt:lpwstr>
  </property>
</Properties>
</file>