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005D4" w14:textId="77777777" w:rsidR="00B23B36" w:rsidRDefault="00000000">
      <w:pPr>
        <w:pStyle w:val="Titl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0D81345" wp14:editId="3C68028D">
            <wp:simplePos x="0" y="0"/>
            <wp:positionH relativeFrom="page">
              <wp:posOffset>3248025</wp:posOffset>
            </wp:positionH>
            <wp:positionV relativeFrom="paragraph">
              <wp:posOffset>684276</wp:posOffset>
            </wp:positionV>
            <wp:extent cx="1276350" cy="1758569"/>
            <wp:effectExtent l="0" t="0" r="0" b="0"/>
            <wp:wrapNone/>
            <wp:docPr id="1" name="Image 1" descr="János D. Pinté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János D. Pintér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7585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CURRICULUM</w:t>
      </w:r>
      <w:r>
        <w:rPr>
          <w:spacing w:val="-14"/>
        </w:rPr>
        <w:t xml:space="preserve"> </w:t>
      </w:r>
      <w:r>
        <w:rPr>
          <w:spacing w:val="-2"/>
        </w:rPr>
        <w:t>VITAE</w:t>
      </w:r>
    </w:p>
    <w:p w14:paraId="625C5ADF" w14:textId="77777777" w:rsidR="00B23B36" w:rsidRDefault="00B23B36">
      <w:pPr>
        <w:pStyle w:val="BodyText"/>
        <w:ind w:left="0" w:firstLine="0"/>
        <w:rPr>
          <w:b/>
          <w:sz w:val="28"/>
        </w:rPr>
      </w:pPr>
    </w:p>
    <w:p w14:paraId="0C171A72" w14:textId="77777777" w:rsidR="00B23B36" w:rsidRDefault="00B23B36">
      <w:pPr>
        <w:pStyle w:val="BodyText"/>
        <w:ind w:left="0" w:firstLine="0"/>
        <w:rPr>
          <w:b/>
          <w:sz w:val="28"/>
        </w:rPr>
      </w:pPr>
    </w:p>
    <w:p w14:paraId="6D5E3D6F" w14:textId="77777777" w:rsidR="00B23B36" w:rsidRDefault="00B23B36">
      <w:pPr>
        <w:pStyle w:val="BodyText"/>
        <w:ind w:left="0" w:firstLine="0"/>
        <w:rPr>
          <w:b/>
          <w:sz w:val="28"/>
        </w:rPr>
      </w:pPr>
    </w:p>
    <w:p w14:paraId="5367CA1A" w14:textId="77777777" w:rsidR="00B23B36" w:rsidRDefault="00B23B36">
      <w:pPr>
        <w:pStyle w:val="BodyText"/>
        <w:ind w:left="0" w:firstLine="0"/>
        <w:rPr>
          <w:b/>
          <w:sz w:val="28"/>
        </w:rPr>
      </w:pPr>
    </w:p>
    <w:p w14:paraId="4FC12E2C" w14:textId="77777777" w:rsidR="00B23B36" w:rsidRDefault="00B23B36">
      <w:pPr>
        <w:pStyle w:val="BodyText"/>
        <w:ind w:left="0" w:firstLine="0"/>
        <w:rPr>
          <w:b/>
          <w:sz w:val="28"/>
        </w:rPr>
      </w:pPr>
    </w:p>
    <w:p w14:paraId="411528F3" w14:textId="77777777" w:rsidR="00B23B36" w:rsidRDefault="00B23B36">
      <w:pPr>
        <w:pStyle w:val="BodyText"/>
        <w:ind w:left="0" w:firstLine="0"/>
        <w:rPr>
          <w:b/>
          <w:sz w:val="28"/>
        </w:rPr>
      </w:pPr>
    </w:p>
    <w:p w14:paraId="63D0B962" w14:textId="77777777" w:rsidR="00B23B36" w:rsidRDefault="00B23B36">
      <w:pPr>
        <w:pStyle w:val="BodyText"/>
        <w:ind w:left="0" w:firstLine="0"/>
        <w:rPr>
          <w:b/>
          <w:sz w:val="28"/>
        </w:rPr>
      </w:pPr>
    </w:p>
    <w:p w14:paraId="5964CCE7" w14:textId="77777777" w:rsidR="00B23B36" w:rsidRDefault="00B23B36">
      <w:pPr>
        <w:pStyle w:val="BodyText"/>
        <w:ind w:left="0" w:firstLine="0"/>
        <w:rPr>
          <w:b/>
          <w:sz w:val="28"/>
        </w:rPr>
      </w:pPr>
    </w:p>
    <w:p w14:paraId="0B158DC4" w14:textId="77777777" w:rsidR="00B23B36" w:rsidRDefault="00B23B36">
      <w:pPr>
        <w:pStyle w:val="BodyText"/>
        <w:spacing w:before="300"/>
        <w:ind w:left="0" w:firstLine="0"/>
        <w:rPr>
          <w:b/>
          <w:sz w:val="28"/>
        </w:rPr>
      </w:pPr>
    </w:p>
    <w:p w14:paraId="54EC557E" w14:textId="77777777" w:rsidR="00B23B36" w:rsidRDefault="00000000">
      <w:pPr>
        <w:pStyle w:val="Heading1"/>
        <w:spacing w:line="760" w:lineRule="atLeast"/>
        <w:ind w:right="3068" w:firstLine="3382"/>
      </w:pPr>
      <w:r>
        <w:t>JÁNOS</w:t>
      </w:r>
      <w:r>
        <w:rPr>
          <w:spacing w:val="-14"/>
        </w:rPr>
        <w:t xml:space="preserve"> </w:t>
      </w:r>
      <w:r>
        <w:t>D.</w:t>
      </w:r>
      <w:r>
        <w:rPr>
          <w:spacing w:val="-14"/>
        </w:rPr>
        <w:t xml:space="preserve"> </w:t>
      </w:r>
      <w:r>
        <w:t>PINTÉR WORK CONTACT INFORMATION</w:t>
      </w:r>
    </w:p>
    <w:p w14:paraId="0998B2F2" w14:textId="77777777" w:rsidR="00B23B36" w:rsidRDefault="00000000">
      <w:pPr>
        <w:pStyle w:val="BodyText"/>
        <w:spacing w:before="252" w:line="252" w:lineRule="exact"/>
        <w:ind w:left="360" w:firstLine="0"/>
      </w:pPr>
      <w:r>
        <w:t>János</w:t>
      </w:r>
      <w:r>
        <w:rPr>
          <w:spacing w:val="-5"/>
        </w:rPr>
        <w:t xml:space="preserve"> </w:t>
      </w:r>
      <w:r>
        <w:t>D.</w:t>
      </w:r>
      <w:r>
        <w:rPr>
          <w:spacing w:val="-3"/>
        </w:rPr>
        <w:t xml:space="preserve"> </w:t>
      </w:r>
      <w:r>
        <w:t>Pintér,</w:t>
      </w:r>
      <w:r>
        <w:rPr>
          <w:spacing w:val="-5"/>
        </w:rPr>
        <w:t xml:space="preserve"> </w:t>
      </w:r>
      <w:r>
        <w:t>Ph.D.,</w:t>
      </w:r>
      <w:r>
        <w:rPr>
          <w:spacing w:val="-2"/>
        </w:rPr>
        <w:t xml:space="preserve"> </w:t>
      </w:r>
      <w:r>
        <w:rPr>
          <w:spacing w:val="-4"/>
        </w:rPr>
        <w:t>D.Sc.</w:t>
      </w:r>
    </w:p>
    <w:p w14:paraId="42159E2B" w14:textId="77777777" w:rsidR="00B23B36" w:rsidRDefault="00000000">
      <w:pPr>
        <w:pStyle w:val="BodyText"/>
        <w:spacing w:line="252" w:lineRule="exact"/>
        <w:ind w:left="360" w:firstLine="0"/>
      </w:pPr>
      <w:r>
        <w:t>Associate</w:t>
      </w:r>
      <w:r>
        <w:rPr>
          <w:spacing w:val="-6"/>
        </w:rPr>
        <w:t xml:space="preserve"> </w:t>
      </w:r>
      <w:r>
        <w:t>Professor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rPr>
          <w:spacing w:val="-2"/>
        </w:rPr>
        <w:t>Practice</w:t>
      </w:r>
    </w:p>
    <w:p w14:paraId="5261B08F" w14:textId="77777777" w:rsidR="00B23B36" w:rsidRDefault="00000000">
      <w:pPr>
        <w:pStyle w:val="BodyText"/>
        <w:spacing w:before="1"/>
        <w:ind w:left="360" w:right="3068" w:firstLine="0"/>
      </w:pPr>
      <w:r>
        <w:t>Department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t>Science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Information</w:t>
      </w:r>
      <w:r>
        <w:rPr>
          <w:spacing w:val="-9"/>
        </w:rPr>
        <w:t xml:space="preserve"> </w:t>
      </w:r>
      <w:r>
        <w:t>Systems Rutgers Business School – Rutgers University</w:t>
      </w:r>
    </w:p>
    <w:p w14:paraId="08BF4F18" w14:textId="77777777" w:rsidR="00B23B36" w:rsidRDefault="00000000">
      <w:pPr>
        <w:pStyle w:val="BodyText"/>
        <w:spacing w:before="1"/>
        <w:ind w:left="360" w:right="2097" w:firstLine="0"/>
      </w:pPr>
      <w:r>
        <w:t xml:space="preserve">New Brunswick Campus, 100 </w:t>
      </w:r>
      <w:proofErr w:type="spellStart"/>
      <w:r>
        <w:t>Rockafeller</w:t>
      </w:r>
      <w:proofErr w:type="spellEnd"/>
      <w:r>
        <w:t xml:space="preserve"> Road, Piscataway, NJ 08854 Office:</w:t>
      </w:r>
      <w:r>
        <w:rPr>
          <w:spacing w:val="-5"/>
        </w:rPr>
        <w:t xml:space="preserve"> </w:t>
      </w:r>
      <w:r>
        <w:t>5132</w:t>
      </w:r>
      <w:r>
        <w:rPr>
          <w:spacing w:val="-3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tel.:</w:t>
      </w:r>
      <w:r>
        <w:rPr>
          <w:spacing w:val="-2"/>
        </w:rPr>
        <w:t xml:space="preserve"> </w:t>
      </w:r>
      <w:r>
        <w:t>848</w:t>
      </w:r>
      <w:r>
        <w:rPr>
          <w:spacing w:val="-3"/>
        </w:rPr>
        <w:t xml:space="preserve"> </w:t>
      </w:r>
      <w:r>
        <w:t>445</w:t>
      </w:r>
      <w:r>
        <w:rPr>
          <w:spacing w:val="-6"/>
        </w:rPr>
        <w:t xml:space="preserve"> </w:t>
      </w:r>
      <w:r>
        <w:t>4856</w:t>
      </w:r>
      <w:r>
        <w:rPr>
          <w:spacing w:val="-3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fax:</w:t>
      </w:r>
      <w:r>
        <w:rPr>
          <w:spacing w:val="-2"/>
        </w:rPr>
        <w:t xml:space="preserve"> </w:t>
      </w:r>
      <w:r>
        <w:t>732</w:t>
      </w:r>
      <w:r>
        <w:rPr>
          <w:spacing w:val="-3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1133</w:t>
      </w:r>
    </w:p>
    <w:p w14:paraId="2E4A09D6" w14:textId="77777777" w:rsidR="00B23B36" w:rsidRDefault="00000000">
      <w:pPr>
        <w:pStyle w:val="BodyText"/>
        <w:spacing w:before="252" w:line="252" w:lineRule="exact"/>
        <w:ind w:left="360" w:firstLine="0"/>
      </w:pPr>
      <w:r>
        <w:t>Rutgers</w:t>
      </w:r>
      <w:r>
        <w:rPr>
          <w:spacing w:val="-6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email:</w:t>
      </w:r>
      <w:r>
        <w:rPr>
          <w:spacing w:val="-4"/>
        </w:rPr>
        <w:t xml:space="preserve"> </w:t>
      </w:r>
      <w:hyperlink r:id="rId6">
        <w:r>
          <w:rPr>
            <w:color w:val="0000FF"/>
            <w:spacing w:val="-2"/>
            <w:u w:val="single" w:color="0000FF"/>
          </w:rPr>
          <w:t>jpinter@business.rutgers.edu</w:t>
        </w:r>
      </w:hyperlink>
    </w:p>
    <w:p w14:paraId="69682078" w14:textId="77777777" w:rsidR="00B23B36" w:rsidRDefault="00000000">
      <w:pPr>
        <w:pStyle w:val="BodyText"/>
        <w:spacing w:line="252" w:lineRule="exact"/>
        <w:ind w:left="360" w:firstLine="0"/>
      </w:pPr>
      <w:r>
        <w:rPr>
          <w:spacing w:val="-2"/>
        </w:rPr>
        <w:t>Rutgers</w:t>
      </w:r>
      <w:r>
        <w:rPr>
          <w:spacing w:val="27"/>
        </w:rPr>
        <w:t xml:space="preserve"> </w:t>
      </w:r>
      <w:r>
        <w:rPr>
          <w:spacing w:val="-2"/>
        </w:rPr>
        <w:t>University</w:t>
      </w:r>
      <w:r>
        <w:rPr>
          <w:spacing w:val="29"/>
        </w:rPr>
        <w:t xml:space="preserve"> </w:t>
      </w:r>
      <w:r>
        <w:rPr>
          <w:spacing w:val="-2"/>
        </w:rPr>
        <w:t>webpage:</w:t>
      </w:r>
      <w:r>
        <w:rPr>
          <w:spacing w:val="31"/>
        </w:rPr>
        <w:t xml:space="preserve"> </w:t>
      </w:r>
      <w:hyperlink r:id="rId7">
        <w:r>
          <w:rPr>
            <w:color w:val="0000FF"/>
            <w:spacing w:val="-2"/>
            <w:u w:val="single" w:color="0000FF"/>
          </w:rPr>
          <w:t>https://www.business.rutgers.edu/faculty/Janos-Pinter</w:t>
        </w:r>
      </w:hyperlink>
    </w:p>
    <w:p w14:paraId="5AB2919B" w14:textId="77777777" w:rsidR="00B23B36" w:rsidRDefault="00B23B36">
      <w:pPr>
        <w:pStyle w:val="BodyText"/>
        <w:spacing w:before="1"/>
        <w:ind w:left="0" w:firstLine="0"/>
      </w:pPr>
    </w:p>
    <w:p w14:paraId="0F88C45F" w14:textId="77777777" w:rsidR="00B23B36" w:rsidRDefault="00000000">
      <w:pPr>
        <w:pStyle w:val="BodyText"/>
        <w:spacing w:line="252" w:lineRule="exact"/>
        <w:ind w:left="360" w:firstLine="0"/>
      </w:pPr>
      <w:r>
        <w:t>MSIS</w:t>
      </w:r>
      <w:r>
        <w:rPr>
          <w:spacing w:val="-5"/>
        </w:rPr>
        <w:t xml:space="preserve"> </w:t>
      </w:r>
      <w:r>
        <w:t>department</w:t>
      </w:r>
      <w:r>
        <w:rPr>
          <w:spacing w:val="-2"/>
        </w:rPr>
        <w:t xml:space="preserve"> webpage:</w:t>
      </w:r>
    </w:p>
    <w:p w14:paraId="0CE23AEB" w14:textId="77777777" w:rsidR="00B23B36" w:rsidRDefault="00000000">
      <w:pPr>
        <w:pStyle w:val="BodyText"/>
        <w:spacing w:line="252" w:lineRule="exact"/>
        <w:ind w:left="360" w:firstLine="0"/>
      </w:pPr>
      <w:hyperlink r:id="rId8">
        <w:r>
          <w:rPr>
            <w:color w:val="0000FF"/>
            <w:spacing w:val="-2"/>
            <w:u w:val="single" w:color="0000FF"/>
          </w:rPr>
          <w:t>https://www.business.rutgers.edu/faculty-research/management-science-information-systems</w:t>
        </w:r>
      </w:hyperlink>
    </w:p>
    <w:p w14:paraId="5DFB0B02" w14:textId="77777777" w:rsidR="00B23B36" w:rsidRDefault="00B23B36">
      <w:pPr>
        <w:pStyle w:val="BodyText"/>
        <w:ind w:left="0" w:firstLine="0"/>
      </w:pPr>
    </w:p>
    <w:p w14:paraId="02E22A11" w14:textId="77777777" w:rsidR="00B23B36" w:rsidRDefault="00000000">
      <w:pPr>
        <w:pStyle w:val="BodyText"/>
        <w:ind w:left="360" w:firstLine="0"/>
      </w:pPr>
      <w:r>
        <w:t>Google</w:t>
      </w:r>
      <w:r>
        <w:rPr>
          <w:spacing w:val="-6"/>
        </w:rPr>
        <w:t xml:space="preserve"> </w:t>
      </w:r>
      <w:r>
        <w:t>Scholar</w:t>
      </w:r>
      <w:r>
        <w:rPr>
          <w:spacing w:val="-3"/>
        </w:rPr>
        <w:t xml:space="preserve"> </w:t>
      </w:r>
      <w:r>
        <w:t>page:</w:t>
      </w:r>
      <w:r>
        <w:rPr>
          <w:spacing w:val="-3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https://scholar.google.ca/citations?user=iHrfmDEAAAAJ&amp;hl=en&amp;oi=ao</w:t>
        </w:r>
      </w:hyperlink>
    </w:p>
    <w:p w14:paraId="39747597" w14:textId="77777777" w:rsidR="00B23B36" w:rsidRDefault="00000000">
      <w:pPr>
        <w:pStyle w:val="Heading1"/>
        <w:spacing w:before="230"/>
      </w:pPr>
      <w:r>
        <w:rPr>
          <w:spacing w:val="-2"/>
        </w:rPr>
        <w:t>CITIZENSHIP</w:t>
      </w:r>
    </w:p>
    <w:p w14:paraId="43CFEA2A" w14:textId="77777777" w:rsidR="00B23B36" w:rsidRDefault="00000000">
      <w:pPr>
        <w:pStyle w:val="BodyText"/>
        <w:spacing w:before="227"/>
        <w:ind w:left="360" w:firstLine="0"/>
      </w:pPr>
      <w:r>
        <w:t>Hungarian</w:t>
      </w:r>
      <w:r>
        <w:rPr>
          <w:spacing w:val="-5"/>
        </w:rPr>
        <w:t xml:space="preserve"> </w:t>
      </w:r>
      <w:r>
        <w:t>(by</w:t>
      </w:r>
      <w:r>
        <w:rPr>
          <w:spacing w:val="-3"/>
        </w:rPr>
        <w:t xml:space="preserve"> </w:t>
      </w:r>
      <w:r>
        <w:t>birth)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Canadian</w:t>
      </w:r>
      <w:r>
        <w:rPr>
          <w:spacing w:val="-3"/>
        </w:rPr>
        <w:t xml:space="preserve"> </w:t>
      </w:r>
      <w:r>
        <w:rPr>
          <w:spacing w:val="-2"/>
        </w:rPr>
        <w:t>citizen.</w:t>
      </w:r>
    </w:p>
    <w:p w14:paraId="1A57229B" w14:textId="77777777" w:rsidR="00B23B36" w:rsidRDefault="00000000">
      <w:pPr>
        <w:pStyle w:val="BodyText"/>
        <w:spacing w:before="238" w:line="228" w:lineRule="auto"/>
        <w:ind w:left="360" w:right="353" w:firstLine="0"/>
        <w:jc w:val="both"/>
      </w:pPr>
      <w:r>
        <w:t>I have been working full time in the United States since 2016 as a university faculty member. In December 2025, the United States Citizenship and Immigration Services approved my personal EB-1A</w:t>
      </w:r>
      <w:r>
        <w:rPr>
          <w:spacing w:val="-1"/>
        </w:rPr>
        <w:t xml:space="preserve"> </w:t>
      </w:r>
      <w:r>
        <w:t>petition as an Alien</w:t>
      </w:r>
      <w:r>
        <w:rPr>
          <w:spacing w:val="-2"/>
        </w:rPr>
        <w:t xml:space="preserve"> </w:t>
      </w:r>
      <w:r>
        <w:t>with Extraordinary Ability. In August 2026, I</w:t>
      </w:r>
      <w:r>
        <w:rPr>
          <w:spacing w:val="-1"/>
        </w:rPr>
        <w:t xml:space="preserve"> </w:t>
      </w:r>
      <w:r>
        <w:t>was granted US Lawful Permanent Resident status.</w:t>
      </w:r>
    </w:p>
    <w:p w14:paraId="1BD74384" w14:textId="77777777" w:rsidR="00B23B36" w:rsidRDefault="00B23B36">
      <w:pPr>
        <w:pStyle w:val="BodyText"/>
        <w:spacing w:line="228" w:lineRule="auto"/>
        <w:jc w:val="both"/>
        <w:sectPr w:rsidR="00B23B36">
          <w:type w:val="continuous"/>
          <w:pgSz w:w="12240" w:h="15840"/>
          <w:pgMar w:top="1380" w:right="1440" w:bottom="280" w:left="1440" w:header="720" w:footer="720" w:gutter="0"/>
          <w:cols w:space="720"/>
        </w:sectPr>
      </w:pPr>
    </w:p>
    <w:p w14:paraId="2C45E311" w14:textId="77777777" w:rsidR="00B23B36" w:rsidRDefault="00000000">
      <w:pPr>
        <w:pStyle w:val="Heading1"/>
        <w:spacing w:before="79"/>
      </w:pPr>
      <w:r>
        <w:lastRenderedPageBreak/>
        <w:t>EDUCATION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PROFESSIONAL</w:t>
      </w:r>
      <w:r>
        <w:rPr>
          <w:spacing w:val="-8"/>
        </w:rPr>
        <w:t xml:space="preserve"> </w:t>
      </w:r>
      <w:r>
        <w:rPr>
          <w:spacing w:val="-2"/>
        </w:rPr>
        <w:t>DEGREES</w:t>
      </w:r>
    </w:p>
    <w:p w14:paraId="1024BAED" w14:textId="77777777" w:rsidR="00B23B36" w:rsidRDefault="00B23B36">
      <w:pPr>
        <w:pStyle w:val="BodyText"/>
        <w:spacing w:before="32"/>
        <w:ind w:left="0" w:firstLine="0"/>
        <w:rPr>
          <w:b/>
          <w:sz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26"/>
        <w:gridCol w:w="2564"/>
        <w:gridCol w:w="4083"/>
      </w:tblGrid>
      <w:tr w:rsidR="00B23B36" w14:paraId="5E0051CF" w14:textId="77777777">
        <w:trPr>
          <w:trHeight w:val="368"/>
        </w:trPr>
        <w:tc>
          <w:tcPr>
            <w:tcW w:w="1826" w:type="dxa"/>
          </w:tcPr>
          <w:p w14:paraId="6C23CEF7" w14:textId="77777777" w:rsidR="00B23B36" w:rsidRDefault="00000000">
            <w:pPr>
              <w:pStyle w:val="TableParagraph"/>
              <w:spacing w:before="0" w:line="244" w:lineRule="exact"/>
            </w:pPr>
            <w:r>
              <w:rPr>
                <w:spacing w:val="-2"/>
              </w:rPr>
              <w:t>Degrees</w:t>
            </w:r>
          </w:p>
        </w:tc>
        <w:tc>
          <w:tcPr>
            <w:tcW w:w="2564" w:type="dxa"/>
          </w:tcPr>
          <w:p w14:paraId="34C7D4C4" w14:textId="77777777" w:rsidR="00B23B36" w:rsidRDefault="00000000">
            <w:pPr>
              <w:pStyle w:val="TableParagraph"/>
              <w:spacing w:before="0" w:line="244" w:lineRule="exact"/>
              <w:ind w:left="204"/>
            </w:pPr>
            <w:r>
              <w:t>Professional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Fields</w:t>
            </w:r>
          </w:p>
        </w:tc>
        <w:tc>
          <w:tcPr>
            <w:tcW w:w="4083" w:type="dxa"/>
          </w:tcPr>
          <w:p w14:paraId="713A2091" w14:textId="77777777" w:rsidR="00B23B36" w:rsidRDefault="00000000">
            <w:pPr>
              <w:pStyle w:val="TableParagraph"/>
              <w:spacing w:before="0" w:line="244" w:lineRule="exact"/>
              <w:ind w:left="252"/>
            </w:pPr>
            <w:r>
              <w:t>Institutions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Years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Study</w:t>
            </w:r>
          </w:p>
        </w:tc>
      </w:tr>
      <w:tr w:rsidR="00B23B36" w14:paraId="4C61DC39" w14:textId="77777777">
        <w:trPr>
          <w:trHeight w:val="373"/>
        </w:trPr>
        <w:tc>
          <w:tcPr>
            <w:tcW w:w="1826" w:type="dxa"/>
          </w:tcPr>
          <w:p w14:paraId="4D4F6B35" w14:textId="77777777" w:rsidR="00B23B36" w:rsidRDefault="00000000">
            <w:pPr>
              <w:pStyle w:val="TableParagraph"/>
              <w:spacing w:before="115" w:line="238" w:lineRule="exact"/>
            </w:pPr>
            <w:r>
              <w:rPr>
                <w:spacing w:val="-4"/>
              </w:rPr>
              <w:t>M.Sc.</w:t>
            </w:r>
          </w:p>
        </w:tc>
        <w:tc>
          <w:tcPr>
            <w:tcW w:w="2564" w:type="dxa"/>
          </w:tcPr>
          <w:p w14:paraId="7AD0B780" w14:textId="77777777" w:rsidR="00B23B36" w:rsidRDefault="00000000">
            <w:pPr>
              <w:pStyle w:val="TableParagraph"/>
              <w:spacing w:before="115" w:line="238" w:lineRule="exact"/>
              <w:ind w:left="204"/>
            </w:pPr>
            <w:r>
              <w:t>Applied</w:t>
            </w:r>
            <w:r>
              <w:rPr>
                <w:spacing w:val="-7"/>
              </w:rPr>
              <w:t xml:space="preserve"> </w:t>
            </w:r>
            <w:r>
              <w:t>Mathematics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/</w:t>
            </w:r>
          </w:p>
        </w:tc>
        <w:tc>
          <w:tcPr>
            <w:tcW w:w="4083" w:type="dxa"/>
          </w:tcPr>
          <w:p w14:paraId="341CB53E" w14:textId="77777777" w:rsidR="00B23B36" w:rsidRDefault="00000000">
            <w:pPr>
              <w:pStyle w:val="TableParagraph"/>
              <w:spacing w:before="115" w:line="238" w:lineRule="exact"/>
              <w:ind w:left="252"/>
            </w:pPr>
            <w:r>
              <w:t>Eötvös</w:t>
            </w:r>
            <w:r>
              <w:rPr>
                <w:spacing w:val="-5"/>
              </w:rPr>
              <w:t xml:space="preserve"> </w:t>
            </w:r>
            <w:r>
              <w:t>Loránd</w:t>
            </w:r>
            <w:r>
              <w:rPr>
                <w:spacing w:val="-5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Sciences</w:t>
            </w:r>
          </w:p>
        </w:tc>
      </w:tr>
      <w:tr w:rsidR="00B23B36" w14:paraId="490257C1" w14:textId="77777777">
        <w:trPr>
          <w:trHeight w:val="313"/>
        </w:trPr>
        <w:tc>
          <w:tcPr>
            <w:tcW w:w="1826" w:type="dxa"/>
          </w:tcPr>
          <w:p w14:paraId="614A423C" w14:textId="77777777" w:rsidR="00B23B36" w:rsidRDefault="00000000">
            <w:pPr>
              <w:pStyle w:val="TableParagraph"/>
              <w:spacing w:before="0" w:line="249" w:lineRule="exact"/>
              <w:rPr>
                <w:i/>
              </w:rPr>
            </w:pPr>
            <w:r>
              <w:rPr>
                <w:i/>
              </w:rPr>
              <w:t>Summa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cum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laude</w:t>
            </w:r>
          </w:p>
        </w:tc>
        <w:tc>
          <w:tcPr>
            <w:tcW w:w="2564" w:type="dxa"/>
          </w:tcPr>
          <w:p w14:paraId="78DBD53B" w14:textId="77777777" w:rsidR="00B23B36" w:rsidRDefault="00000000">
            <w:pPr>
              <w:pStyle w:val="TableParagraph"/>
              <w:spacing w:before="0" w:line="249" w:lineRule="exact"/>
              <w:ind w:left="204"/>
            </w:pPr>
            <w:r>
              <w:t>Operations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Research</w:t>
            </w:r>
          </w:p>
        </w:tc>
        <w:tc>
          <w:tcPr>
            <w:tcW w:w="4083" w:type="dxa"/>
          </w:tcPr>
          <w:p w14:paraId="249025AE" w14:textId="77777777" w:rsidR="00B23B36" w:rsidRDefault="00000000">
            <w:pPr>
              <w:pStyle w:val="TableParagraph"/>
              <w:spacing w:before="0" w:line="249" w:lineRule="exact"/>
              <w:ind w:left="252"/>
            </w:pPr>
            <w:r>
              <w:t>(ELTE)</w:t>
            </w:r>
            <w:r>
              <w:rPr>
                <w:spacing w:val="-8"/>
              </w:rPr>
              <w:t xml:space="preserve"> </w:t>
            </w:r>
            <w:r>
              <w:t>Budapest,</w:t>
            </w:r>
            <w:r>
              <w:rPr>
                <w:spacing w:val="-6"/>
              </w:rPr>
              <w:t xml:space="preserve"> </w:t>
            </w:r>
            <w:r>
              <w:t>Hungary,</w:t>
            </w:r>
            <w:r>
              <w:rPr>
                <w:spacing w:val="-6"/>
              </w:rPr>
              <w:t xml:space="preserve"> </w:t>
            </w:r>
            <w:r>
              <w:t>1968-</w:t>
            </w:r>
            <w:r>
              <w:rPr>
                <w:spacing w:val="-4"/>
              </w:rPr>
              <w:t>1973</w:t>
            </w:r>
          </w:p>
        </w:tc>
      </w:tr>
      <w:tr w:rsidR="00B23B36" w14:paraId="02768731" w14:textId="77777777">
        <w:trPr>
          <w:trHeight w:val="311"/>
        </w:trPr>
        <w:tc>
          <w:tcPr>
            <w:tcW w:w="1826" w:type="dxa"/>
          </w:tcPr>
          <w:p w14:paraId="79ED7541" w14:textId="77777777" w:rsidR="00B23B36" w:rsidRDefault="00000000">
            <w:pPr>
              <w:pStyle w:val="TableParagraph"/>
              <w:spacing w:before="55" w:line="237" w:lineRule="exact"/>
            </w:pPr>
            <w:r>
              <w:t>Dr.</w:t>
            </w:r>
            <w:r>
              <w:rPr>
                <w:spacing w:val="-4"/>
              </w:rPr>
              <w:t xml:space="preserve"> </w:t>
            </w:r>
            <w:proofErr w:type="spellStart"/>
            <w:r>
              <w:t>Rer</w:t>
            </w:r>
            <w:proofErr w:type="spellEnd"/>
            <w:r>
              <w:t>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Nat.</w:t>
            </w:r>
          </w:p>
        </w:tc>
        <w:tc>
          <w:tcPr>
            <w:tcW w:w="2564" w:type="dxa"/>
          </w:tcPr>
          <w:p w14:paraId="25B83F44" w14:textId="77777777" w:rsidR="00B23B36" w:rsidRDefault="00000000">
            <w:pPr>
              <w:pStyle w:val="TableParagraph"/>
              <w:spacing w:before="55" w:line="237" w:lineRule="exact"/>
              <w:ind w:left="204"/>
            </w:pPr>
            <w:r>
              <w:t>Applied</w:t>
            </w:r>
            <w:r>
              <w:rPr>
                <w:spacing w:val="-8"/>
              </w:rPr>
              <w:t xml:space="preserve"> </w:t>
            </w:r>
            <w:r>
              <w:t>Mathematics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/</w:t>
            </w:r>
          </w:p>
        </w:tc>
        <w:tc>
          <w:tcPr>
            <w:tcW w:w="4083" w:type="dxa"/>
          </w:tcPr>
          <w:p w14:paraId="285FE8E6" w14:textId="77777777" w:rsidR="00B23B36" w:rsidRDefault="00000000">
            <w:pPr>
              <w:pStyle w:val="TableParagraph"/>
              <w:spacing w:before="55" w:line="237" w:lineRule="exact"/>
              <w:ind w:left="261"/>
            </w:pPr>
            <w:r>
              <w:t>Eötvös</w:t>
            </w:r>
            <w:r>
              <w:rPr>
                <w:spacing w:val="-4"/>
              </w:rPr>
              <w:t xml:space="preserve"> </w:t>
            </w:r>
            <w:r>
              <w:t>Loránd</w:t>
            </w:r>
            <w:r>
              <w:rPr>
                <w:spacing w:val="-3"/>
              </w:rPr>
              <w:t xml:space="preserve"> </w:t>
            </w:r>
            <w:r>
              <w:t>University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Sciences</w:t>
            </w:r>
          </w:p>
        </w:tc>
      </w:tr>
      <w:tr w:rsidR="00B23B36" w14:paraId="6AC536C9" w14:textId="77777777">
        <w:trPr>
          <w:trHeight w:val="313"/>
        </w:trPr>
        <w:tc>
          <w:tcPr>
            <w:tcW w:w="1826" w:type="dxa"/>
          </w:tcPr>
          <w:p w14:paraId="182D08CB" w14:textId="77777777" w:rsidR="00B23B36" w:rsidRDefault="00000000">
            <w:pPr>
              <w:pStyle w:val="TableParagraph"/>
              <w:spacing w:before="0" w:line="248" w:lineRule="exact"/>
              <w:rPr>
                <w:i/>
              </w:rPr>
            </w:pPr>
            <w:r>
              <w:rPr>
                <w:i/>
              </w:rPr>
              <w:t>Summa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cum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laude</w:t>
            </w:r>
          </w:p>
        </w:tc>
        <w:tc>
          <w:tcPr>
            <w:tcW w:w="2564" w:type="dxa"/>
          </w:tcPr>
          <w:p w14:paraId="12B70AC0" w14:textId="77777777" w:rsidR="00B23B36" w:rsidRDefault="00000000">
            <w:pPr>
              <w:pStyle w:val="TableParagraph"/>
              <w:spacing w:before="0" w:line="248" w:lineRule="exact"/>
              <w:ind w:left="204"/>
            </w:pPr>
            <w:r>
              <w:t>Operations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Research</w:t>
            </w:r>
          </w:p>
        </w:tc>
        <w:tc>
          <w:tcPr>
            <w:tcW w:w="4083" w:type="dxa"/>
          </w:tcPr>
          <w:p w14:paraId="1324184E" w14:textId="77777777" w:rsidR="00B23B36" w:rsidRDefault="00000000">
            <w:pPr>
              <w:pStyle w:val="TableParagraph"/>
              <w:spacing w:before="0" w:line="248" w:lineRule="exact"/>
              <w:ind w:left="237"/>
            </w:pPr>
            <w:r>
              <w:t>Budapest,</w:t>
            </w:r>
            <w:r>
              <w:rPr>
                <w:spacing w:val="-9"/>
              </w:rPr>
              <w:t xml:space="preserve"> </w:t>
            </w:r>
            <w:r>
              <w:t>Hungary,</w:t>
            </w:r>
            <w:r>
              <w:rPr>
                <w:spacing w:val="-6"/>
              </w:rPr>
              <w:t xml:space="preserve"> </w:t>
            </w:r>
            <w:r>
              <w:t>1975-</w:t>
            </w:r>
            <w:r>
              <w:rPr>
                <w:spacing w:val="-4"/>
              </w:rPr>
              <w:t>1977</w:t>
            </w:r>
          </w:p>
        </w:tc>
      </w:tr>
      <w:tr w:rsidR="00B23B36" w14:paraId="2A2C6422" w14:textId="77777777">
        <w:trPr>
          <w:trHeight w:val="626"/>
        </w:trPr>
        <w:tc>
          <w:tcPr>
            <w:tcW w:w="1826" w:type="dxa"/>
          </w:tcPr>
          <w:p w14:paraId="2AD39DAE" w14:textId="77777777" w:rsidR="00B23B36" w:rsidRDefault="00000000">
            <w:pPr>
              <w:pStyle w:val="TableParagraph"/>
              <w:spacing w:before="56"/>
            </w:pPr>
            <w:r>
              <w:rPr>
                <w:spacing w:val="-2"/>
              </w:rPr>
              <w:t>Ph.D.</w:t>
            </w:r>
          </w:p>
        </w:tc>
        <w:tc>
          <w:tcPr>
            <w:tcW w:w="2564" w:type="dxa"/>
          </w:tcPr>
          <w:p w14:paraId="1354DBFA" w14:textId="77777777" w:rsidR="00B23B36" w:rsidRDefault="00000000">
            <w:pPr>
              <w:pStyle w:val="TableParagraph"/>
              <w:spacing w:before="56"/>
              <w:ind w:left="204" w:right="233"/>
            </w:pPr>
            <w:r>
              <w:t>Probability Theory / Stochastic</w:t>
            </w:r>
            <w:r>
              <w:rPr>
                <w:spacing w:val="-14"/>
              </w:rPr>
              <w:t xml:space="preserve"> </w:t>
            </w:r>
            <w:r>
              <w:t>Optimization</w:t>
            </w:r>
          </w:p>
        </w:tc>
        <w:tc>
          <w:tcPr>
            <w:tcW w:w="4083" w:type="dxa"/>
          </w:tcPr>
          <w:p w14:paraId="3987CF67" w14:textId="77777777" w:rsidR="00B23B36" w:rsidRDefault="00000000">
            <w:pPr>
              <w:pStyle w:val="TableParagraph"/>
              <w:spacing w:before="56"/>
              <w:ind w:left="252"/>
            </w:pPr>
            <w:r>
              <w:t>Moscow</w:t>
            </w:r>
            <w:r>
              <w:rPr>
                <w:spacing w:val="-12"/>
              </w:rPr>
              <w:t xml:space="preserve"> </w:t>
            </w:r>
            <w:r>
              <w:t>State</w:t>
            </w:r>
            <w:r>
              <w:rPr>
                <w:spacing w:val="-14"/>
              </w:rPr>
              <w:t xml:space="preserve"> </w:t>
            </w:r>
            <w:r>
              <w:t>(Lomonosov)</w:t>
            </w:r>
            <w:r>
              <w:rPr>
                <w:spacing w:val="-12"/>
              </w:rPr>
              <w:t xml:space="preserve"> </w:t>
            </w:r>
            <w:r>
              <w:t>University Moscow, Russia, 1978-1982</w:t>
            </w:r>
          </w:p>
        </w:tc>
      </w:tr>
      <w:tr w:rsidR="00B23B36" w14:paraId="779569C3" w14:textId="77777777">
        <w:trPr>
          <w:trHeight w:val="562"/>
        </w:trPr>
        <w:tc>
          <w:tcPr>
            <w:tcW w:w="1826" w:type="dxa"/>
          </w:tcPr>
          <w:p w14:paraId="040A2B4C" w14:textId="77777777" w:rsidR="00B23B36" w:rsidRDefault="00000000">
            <w:pPr>
              <w:pStyle w:val="TableParagraph"/>
              <w:spacing w:before="56"/>
            </w:pPr>
            <w:r>
              <w:rPr>
                <w:spacing w:val="-4"/>
              </w:rPr>
              <w:t>D.Sc.</w:t>
            </w:r>
          </w:p>
        </w:tc>
        <w:tc>
          <w:tcPr>
            <w:tcW w:w="2564" w:type="dxa"/>
          </w:tcPr>
          <w:p w14:paraId="152BA5E7" w14:textId="77777777" w:rsidR="00B23B36" w:rsidRDefault="00000000">
            <w:pPr>
              <w:pStyle w:val="TableParagraph"/>
              <w:spacing w:before="38" w:line="252" w:lineRule="exact"/>
              <w:ind w:left="161" w:right="582" w:firstLine="43"/>
            </w:pPr>
            <w:r>
              <w:t>Mathematics / Global</w:t>
            </w:r>
            <w:r>
              <w:rPr>
                <w:spacing w:val="-14"/>
              </w:rPr>
              <w:t xml:space="preserve"> </w:t>
            </w:r>
            <w:r>
              <w:t>Optimization</w:t>
            </w:r>
          </w:p>
        </w:tc>
        <w:tc>
          <w:tcPr>
            <w:tcW w:w="4083" w:type="dxa"/>
          </w:tcPr>
          <w:p w14:paraId="46885799" w14:textId="77777777" w:rsidR="00B23B36" w:rsidRDefault="00000000">
            <w:pPr>
              <w:pStyle w:val="TableParagraph"/>
              <w:spacing w:before="38" w:line="252" w:lineRule="exact"/>
              <w:ind w:left="256" w:hanging="5"/>
            </w:pPr>
            <w:r>
              <w:t>Hungarian Academy of Sciences, 2000 Degree</w:t>
            </w:r>
            <w:r>
              <w:rPr>
                <w:spacing w:val="-9"/>
              </w:rPr>
              <w:t xml:space="preserve"> </w:t>
            </w:r>
            <w:r>
              <w:t>awarded</w:t>
            </w:r>
            <w:r>
              <w:rPr>
                <w:spacing w:val="-11"/>
              </w:rPr>
              <w:t xml:space="preserve"> </w:t>
            </w:r>
            <w:r>
              <w:t>for</w:t>
            </w:r>
            <w:r>
              <w:rPr>
                <w:spacing w:val="-9"/>
              </w:rPr>
              <w:t xml:space="preserve"> </w:t>
            </w:r>
            <w:r>
              <w:t>independent</w:t>
            </w:r>
            <w:r>
              <w:rPr>
                <w:spacing w:val="-8"/>
              </w:rPr>
              <w:t xml:space="preserve"> </w:t>
            </w:r>
            <w:r>
              <w:t>research*</w:t>
            </w:r>
          </w:p>
        </w:tc>
      </w:tr>
    </w:tbl>
    <w:p w14:paraId="3A074E3C" w14:textId="77777777" w:rsidR="00B23B36" w:rsidRDefault="00B23B36">
      <w:pPr>
        <w:pStyle w:val="BodyText"/>
        <w:spacing w:before="2"/>
        <w:ind w:left="0" w:firstLine="0"/>
        <w:rPr>
          <w:b/>
        </w:rPr>
      </w:pPr>
    </w:p>
    <w:p w14:paraId="455118F5" w14:textId="77777777" w:rsidR="00B23B36" w:rsidRDefault="00000000">
      <w:pPr>
        <w:pStyle w:val="BodyText"/>
        <w:ind w:left="360" w:firstLine="0"/>
      </w:pPr>
      <w:r>
        <w:t>Notes</w:t>
      </w:r>
      <w:r>
        <w:rPr>
          <w:spacing w:val="-5"/>
        </w:rPr>
        <w:t xml:space="preserve"> </w:t>
      </w:r>
      <w:r>
        <w:t>regarding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degrees</w:t>
      </w:r>
      <w:r>
        <w:rPr>
          <w:spacing w:val="-3"/>
        </w:rPr>
        <w:t xml:space="preserve"> </w:t>
      </w:r>
      <w:r>
        <w:t>listed</w:t>
      </w:r>
      <w:r>
        <w:rPr>
          <w:spacing w:val="-3"/>
        </w:rPr>
        <w:t xml:space="preserve"> </w:t>
      </w:r>
      <w:r>
        <w:rPr>
          <w:spacing w:val="-2"/>
        </w:rPr>
        <w:t>above.</w:t>
      </w:r>
    </w:p>
    <w:p w14:paraId="53373B94" w14:textId="77777777" w:rsidR="00B23B36" w:rsidRDefault="00B23B36">
      <w:pPr>
        <w:pStyle w:val="BodyText"/>
        <w:spacing w:before="1"/>
        <w:ind w:left="0" w:firstLine="0"/>
      </w:pPr>
    </w:p>
    <w:p w14:paraId="08F58F09" w14:textId="77777777" w:rsidR="00B23B36" w:rsidRDefault="00000000">
      <w:pPr>
        <w:pStyle w:val="ListParagraph"/>
        <w:numPr>
          <w:ilvl w:val="0"/>
          <w:numId w:val="14"/>
        </w:numPr>
        <w:tabs>
          <w:tab w:val="left" w:pos="601"/>
        </w:tabs>
        <w:ind w:right="353" w:firstLine="0"/>
        <w:jc w:val="both"/>
      </w:pPr>
      <w:r>
        <w:t xml:space="preserve">M.Sc. (Master of Science) degrees are awarded for studies requiring analytical and research-based skills such as Applied Mathematics. After three years of foundational courses in Applied Mathematics, I elected the specialization Operations Research (a comprehensive quantitative approach to decision-making and problem-solving). Operations Research is closely related to Management </w:t>
      </w:r>
      <w:proofErr w:type="gramStart"/>
      <w:r>
        <w:t>Science, and</w:t>
      </w:r>
      <w:proofErr w:type="gramEnd"/>
      <w:r>
        <w:t xml:space="preserve"> is now considered a key component of Business Analytics.</w:t>
      </w:r>
    </w:p>
    <w:p w14:paraId="4F7CFFD2" w14:textId="77777777" w:rsidR="00B23B36" w:rsidRDefault="00000000">
      <w:pPr>
        <w:pStyle w:val="ListParagraph"/>
        <w:numPr>
          <w:ilvl w:val="0"/>
          <w:numId w:val="14"/>
        </w:numPr>
        <w:tabs>
          <w:tab w:val="left" w:pos="640"/>
        </w:tabs>
        <w:spacing w:before="252"/>
        <w:ind w:right="357" w:firstLine="0"/>
        <w:jc w:val="both"/>
      </w:pPr>
      <w:r>
        <w:rPr>
          <w:i/>
        </w:rPr>
        <w:t xml:space="preserve">Summa cum laude </w:t>
      </w:r>
      <w:r>
        <w:t>(</w:t>
      </w:r>
      <w:r>
        <w:rPr>
          <w:i/>
        </w:rPr>
        <w:t>With the highest praise</w:t>
      </w:r>
      <w:r>
        <w:t>) is</w:t>
      </w:r>
      <w:r>
        <w:rPr>
          <w:spacing w:val="-1"/>
        </w:rPr>
        <w:t xml:space="preserve"> </w:t>
      </w:r>
      <w:r>
        <w:t>the highest academic honor, awarded for distinguished academic achievements.</w:t>
      </w:r>
    </w:p>
    <w:p w14:paraId="096EF3EF" w14:textId="77777777" w:rsidR="00B23B36" w:rsidRDefault="00000000">
      <w:pPr>
        <w:pStyle w:val="ListParagraph"/>
        <w:numPr>
          <w:ilvl w:val="0"/>
          <w:numId w:val="14"/>
        </w:numPr>
        <w:tabs>
          <w:tab w:val="left" w:pos="589"/>
        </w:tabs>
        <w:spacing w:before="252"/>
        <w:ind w:right="354" w:firstLine="0"/>
        <w:jc w:val="both"/>
      </w:pPr>
      <w:r>
        <w:t xml:space="preserve">Dr. </w:t>
      </w:r>
      <w:proofErr w:type="spellStart"/>
      <w:r>
        <w:t>Rer</w:t>
      </w:r>
      <w:proofErr w:type="spellEnd"/>
      <w:r>
        <w:t>. Nat. (</w:t>
      </w:r>
      <w:r>
        <w:rPr>
          <w:i/>
        </w:rPr>
        <w:t xml:space="preserve">Doctor rerum </w:t>
      </w:r>
      <w:proofErr w:type="spellStart"/>
      <w:r>
        <w:rPr>
          <w:i/>
        </w:rPr>
        <w:t>naturalium</w:t>
      </w:r>
      <w:proofErr w:type="spellEnd"/>
      <w:r>
        <w:t>, or "Doctor of natural sciences") is a degree</w:t>
      </w:r>
      <w:r>
        <w:rPr>
          <w:spacing w:val="40"/>
        </w:rPr>
        <w:t xml:space="preserve"> </w:t>
      </w:r>
      <w:r>
        <w:t>awarded by many European universities for independent postgraduate research. In some countries (but not in Hungary), it is considered as an equivalent to a Ph.D.</w:t>
      </w:r>
    </w:p>
    <w:p w14:paraId="0090C6BC" w14:textId="77777777" w:rsidR="00B23B36" w:rsidRDefault="00B23B36">
      <w:pPr>
        <w:pStyle w:val="BodyText"/>
        <w:spacing w:before="1"/>
        <w:ind w:left="0" w:firstLine="0"/>
      </w:pPr>
    </w:p>
    <w:p w14:paraId="4D24C288" w14:textId="77777777" w:rsidR="00B23B36" w:rsidRDefault="00000000">
      <w:pPr>
        <w:pStyle w:val="ListParagraph"/>
        <w:numPr>
          <w:ilvl w:val="0"/>
          <w:numId w:val="14"/>
        </w:numPr>
        <w:tabs>
          <w:tab w:val="left" w:pos="577"/>
        </w:tabs>
        <w:ind w:right="356" w:firstLine="0"/>
        <w:jc w:val="both"/>
      </w:pPr>
      <w:r>
        <w:t>Ph.D.</w:t>
      </w:r>
      <w:r>
        <w:rPr>
          <w:spacing w:val="-5"/>
        </w:rPr>
        <w:t xml:space="preserve"> </w:t>
      </w:r>
      <w:r>
        <w:t>(Doctor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Philosophy)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proofErr w:type="gramStart"/>
      <w:r>
        <w:t>higher</w:t>
      </w:r>
      <w:r>
        <w:rPr>
          <w:spacing w:val="-4"/>
        </w:rPr>
        <w:t xml:space="preserve"> </w:t>
      </w:r>
      <w:r>
        <w:t>level</w:t>
      </w:r>
      <w:proofErr w:type="gramEnd"/>
      <w:r>
        <w:rPr>
          <w:spacing w:val="-3"/>
        </w:rPr>
        <w:t xml:space="preserve"> </w:t>
      </w:r>
      <w:r>
        <w:t>doctoral</w:t>
      </w:r>
      <w:r>
        <w:rPr>
          <w:spacing w:val="-4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degree</w:t>
      </w:r>
      <w:r>
        <w:rPr>
          <w:spacing w:val="-3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Dr.</w:t>
      </w:r>
      <w:r>
        <w:rPr>
          <w:spacing w:val="-7"/>
        </w:rPr>
        <w:t xml:space="preserve"> </w:t>
      </w:r>
      <w:proofErr w:type="spellStart"/>
      <w:r>
        <w:t>Rer</w:t>
      </w:r>
      <w:proofErr w:type="spellEnd"/>
      <w:r>
        <w:t>.</w:t>
      </w:r>
      <w:r>
        <w:rPr>
          <w:spacing w:val="-5"/>
        </w:rPr>
        <w:t xml:space="preserve"> </w:t>
      </w:r>
      <w:r>
        <w:t>Nat.</w:t>
      </w:r>
      <w:r>
        <w:rPr>
          <w:spacing w:val="-4"/>
        </w:rPr>
        <w:t xml:space="preserve"> </w:t>
      </w:r>
      <w:r>
        <w:t>Ph.D. degrees are typically awarded after three or more years of postgraduate study, culminating – as expected – in a professionally significant and original research thesis.</w:t>
      </w:r>
    </w:p>
    <w:p w14:paraId="1647CA01" w14:textId="77777777" w:rsidR="00B23B36" w:rsidRDefault="00B23B36">
      <w:pPr>
        <w:pStyle w:val="BodyText"/>
        <w:spacing w:before="1"/>
        <w:ind w:left="0" w:firstLine="0"/>
      </w:pPr>
    </w:p>
    <w:p w14:paraId="5B1D4B33" w14:textId="77777777" w:rsidR="00B23B36" w:rsidRDefault="00000000">
      <w:pPr>
        <w:pStyle w:val="ListParagraph"/>
        <w:numPr>
          <w:ilvl w:val="0"/>
          <w:numId w:val="14"/>
        </w:numPr>
        <w:tabs>
          <w:tab w:val="left" w:pos="596"/>
        </w:tabs>
        <w:ind w:right="353" w:firstLine="0"/>
        <w:jc w:val="both"/>
      </w:pPr>
      <w:r>
        <w:t>D.Sc. (Doctor of Science) degrees are granted by the National Academy of Sciences in many countries for internationally recognized scientific achievements. In Europe, a D.Sc. degree is considered a substantially higher achievement than a Ph.D., and it is often a prerequisite for full professor</w:t>
      </w:r>
      <w:r>
        <w:rPr>
          <w:spacing w:val="-12"/>
        </w:rPr>
        <w:t xml:space="preserve"> </w:t>
      </w:r>
      <w:r>
        <w:t>level</w:t>
      </w:r>
      <w:r>
        <w:rPr>
          <w:spacing w:val="-12"/>
        </w:rPr>
        <w:t xml:space="preserve"> </w:t>
      </w:r>
      <w:r>
        <w:t>academic</w:t>
      </w:r>
      <w:r>
        <w:rPr>
          <w:spacing w:val="-11"/>
        </w:rPr>
        <w:t xml:space="preserve"> </w:t>
      </w:r>
      <w:r>
        <w:t>appointments.</w:t>
      </w:r>
      <w:r>
        <w:rPr>
          <w:spacing w:val="-12"/>
        </w:rPr>
        <w:t xml:space="preserve"> </w:t>
      </w:r>
      <w:r>
        <w:t>My</w:t>
      </w:r>
      <w:r>
        <w:rPr>
          <w:spacing w:val="-12"/>
        </w:rPr>
        <w:t xml:space="preserve"> </w:t>
      </w:r>
      <w:r>
        <w:t>D.Sc.</w:t>
      </w:r>
      <w:r>
        <w:rPr>
          <w:spacing w:val="-13"/>
        </w:rPr>
        <w:t xml:space="preserve"> </w:t>
      </w:r>
      <w:r>
        <w:t>degree</w:t>
      </w:r>
      <w:r>
        <w:rPr>
          <w:spacing w:val="-12"/>
        </w:rPr>
        <w:t xml:space="preserve"> </w:t>
      </w:r>
      <w:r>
        <w:t>was</w:t>
      </w:r>
      <w:r>
        <w:rPr>
          <w:spacing w:val="-12"/>
        </w:rPr>
        <w:t xml:space="preserve"> </w:t>
      </w:r>
      <w:r>
        <w:t>awarded</w:t>
      </w:r>
      <w:r>
        <w:rPr>
          <w:spacing w:val="-13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research</w:t>
      </w:r>
      <w:r>
        <w:rPr>
          <w:spacing w:val="-13"/>
        </w:rPr>
        <w:t xml:space="preserve"> </w:t>
      </w:r>
      <w:r>
        <w:t>work</w:t>
      </w:r>
      <w:r>
        <w:rPr>
          <w:spacing w:val="-13"/>
        </w:rPr>
        <w:t xml:space="preserve"> </w:t>
      </w:r>
      <w:r>
        <w:t xml:space="preserve">published in peer-reviewed journals over </w:t>
      </w:r>
      <w:proofErr w:type="spellStart"/>
      <w:r>
        <w:t>cca</w:t>
      </w:r>
      <w:proofErr w:type="spellEnd"/>
      <w:r>
        <w:t xml:space="preserve">. 15 </w:t>
      </w:r>
      <w:proofErr w:type="gramStart"/>
      <w:r>
        <w:t>years, and</w:t>
      </w:r>
      <w:proofErr w:type="gramEnd"/>
      <w:r>
        <w:t xml:space="preserve"> summarized in a monograph on global optimization. The book titled </w:t>
      </w:r>
      <w:r>
        <w:rPr>
          <w:i/>
        </w:rPr>
        <w:t xml:space="preserve">Global Optimization in Action </w:t>
      </w:r>
      <w:r>
        <w:t>was originally published by Kluwer Academic Publishers (Dordrecht Boston London); it is currently published by Springer Science</w:t>
      </w:r>
      <w:r>
        <w:rPr>
          <w:spacing w:val="-1"/>
        </w:rPr>
        <w:t xml:space="preserve"> </w:t>
      </w:r>
      <w:r>
        <w:t>+ Business</w:t>
      </w:r>
      <w:r>
        <w:rPr>
          <w:spacing w:val="-14"/>
        </w:rPr>
        <w:t xml:space="preserve"> </w:t>
      </w:r>
      <w:r>
        <w:t>Media,</w:t>
      </w:r>
      <w:r>
        <w:rPr>
          <w:spacing w:val="-14"/>
        </w:rPr>
        <w:t xml:space="preserve"> </w:t>
      </w:r>
      <w:r>
        <w:t>New</w:t>
      </w:r>
      <w:r>
        <w:rPr>
          <w:spacing w:val="-14"/>
        </w:rPr>
        <w:t xml:space="preserve"> </w:t>
      </w:r>
      <w:r>
        <w:t>York.</w:t>
      </w:r>
      <w:r>
        <w:rPr>
          <w:spacing w:val="-13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my</w:t>
      </w:r>
      <w:r>
        <w:rPr>
          <w:spacing w:val="-14"/>
        </w:rPr>
        <w:t xml:space="preserve"> </w:t>
      </w:r>
      <w:r>
        <w:t>research</w:t>
      </w:r>
      <w:r>
        <w:rPr>
          <w:spacing w:val="-14"/>
        </w:rPr>
        <w:t xml:space="preserve"> </w:t>
      </w:r>
      <w:r>
        <w:t>work</w:t>
      </w:r>
      <w:r>
        <w:rPr>
          <w:spacing w:val="-13"/>
        </w:rPr>
        <w:t xml:space="preserve"> </w:t>
      </w:r>
      <w:r>
        <w:t>presented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this</w:t>
      </w:r>
      <w:r>
        <w:rPr>
          <w:spacing w:val="-14"/>
        </w:rPr>
        <w:t xml:space="preserve"> </w:t>
      </w:r>
      <w:r>
        <w:t>book,</w:t>
      </w:r>
      <w:r>
        <w:rPr>
          <w:spacing w:val="-12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received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INFORMS Computing Society Prize for Research Excellence in 2000.</w:t>
      </w:r>
    </w:p>
    <w:p w14:paraId="0DDABE45" w14:textId="77777777" w:rsidR="00B23B36" w:rsidRDefault="00B23B36">
      <w:pPr>
        <w:pStyle w:val="BodyText"/>
        <w:ind w:left="0" w:firstLine="0"/>
      </w:pPr>
    </w:p>
    <w:p w14:paraId="1BC20F45" w14:textId="77777777" w:rsidR="00B23B36" w:rsidRDefault="00000000">
      <w:pPr>
        <w:pStyle w:val="Heading1"/>
        <w:spacing w:before="1"/>
      </w:pPr>
      <w:r>
        <w:rPr>
          <w:spacing w:val="-2"/>
        </w:rPr>
        <w:t>EMPLOYMENT</w:t>
      </w:r>
    </w:p>
    <w:p w14:paraId="7ED0985D" w14:textId="77777777" w:rsidR="00B23B36" w:rsidRDefault="00B23B36">
      <w:pPr>
        <w:pStyle w:val="BodyText"/>
        <w:spacing w:before="34"/>
        <w:ind w:left="0" w:firstLine="0"/>
        <w:rPr>
          <w:b/>
          <w:sz w:val="20"/>
        </w:r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7"/>
        <w:gridCol w:w="4163"/>
        <w:gridCol w:w="2321"/>
      </w:tblGrid>
      <w:tr w:rsidR="00B23B36" w14:paraId="4EDAE86E" w14:textId="77777777">
        <w:trPr>
          <w:trHeight w:val="385"/>
        </w:trPr>
        <w:tc>
          <w:tcPr>
            <w:tcW w:w="1357" w:type="dxa"/>
          </w:tcPr>
          <w:p w14:paraId="237220DF" w14:textId="77777777" w:rsidR="00B23B36" w:rsidRDefault="00000000">
            <w:pPr>
              <w:pStyle w:val="TableParagraph"/>
              <w:spacing w:before="0" w:line="244" w:lineRule="exact"/>
            </w:pPr>
            <w:r>
              <w:rPr>
                <w:spacing w:val="-2"/>
              </w:rPr>
              <w:t>Years</w:t>
            </w:r>
          </w:p>
        </w:tc>
        <w:tc>
          <w:tcPr>
            <w:tcW w:w="4163" w:type="dxa"/>
          </w:tcPr>
          <w:p w14:paraId="6C63D2DE" w14:textId="77777777" w:rsidR="00B23B36" w:rsidRDefault="00000000">
            <w:pPr>
              <w:pStyle w:val="TableParagraph"/>
              <w:spacing w:before="0" w:line="244" w:lineRule="exact"/>
              <w:ind w:left="313"/>
            </w:pPr>
            <w:r>
              <w:rPr>
                <w:spacing w:val="-2"/>
              </w:rPr>
              <w:t>Employer</w:t>
            </w:r>
          </w:p>
        </w:tc>
        <w:tc>
          <w:tcPr>
            <w:tcW w:w="2321" w:type="dxa"/>
          </w:tcPr>
          <w:p w14:paraId="4C9D6FE8" w14:textId="77777777" w:rsidR="00B23B36" w:rsidRDefault="00000000">
            <w:pPr>
              <w:pStyle w:val="TableParagraph"/>
              <w:spacing w:before="0" w:line="244" w:lineRule="exact"/>
              <w:ind w:left="290"/>
            </w:pPr>
            <w:r>
              <w:rPr>
                <w:spacing w:val="-2"/>
              </w:rPr>
              <w:t>Position</w:t>
            </w:r>
          </w:p>
        </w:tc>
      </w:tr>
      <w:tr w:rsidR="00B23B36" w14:paraId="32950B34" w14:textId="77777777">
        <w:trPr>
          <w:trHeight w:val="413"/>
        </w:trPr>
        <w:tc>
          <w:tcPr>
            <w:tcW w:w="1357" w:type="dxa"/>
          </w:tcPr>
          <w:p w14:paraId="3F1392F0" w14:textId="77777777" w:rsidR="00B23B36" w:rsidRDefault="00000000">
            <w:pPr>
              <w:pStyle w:val="TableParagraph"/>
              <w:spacing w:before="132"/>
            </w:pPr>
            <w:r>
              <w:t>Since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2020</w:t>
            </w:r>
          </w:p>
        </w:tc>
        <w:tc>
          <w:tcPr>
            <w:tcW w:w="4163" w:type="dxa"/>
          </w:tcPr>
          <w:p w14:paraId="6CF8C5E5" w14:textId="77777777" w:rsidR="00B23B36" w:rsidRDefault="00000000">
            <w:pPr>
              <w:pStyle w:val="TableParagraph"/>
              <w:spacing w:before="132"/>
              <w:ind w:left="313"/>
            </w:pPr>
            <w:r>
              <w:t>Rutgers</w:t>
            </w:r>
            <w:r>
              <w:rPr>
                <w:spacing w:val="-5"/>
              </w:rPr>
              <w:t xml:space="preserve"> </w:t>
            </w:r>
            <w:r>
              <w:t>University,</w:t>
            </w:r>
            <w:r>
              <w:rPr>
                <w:spacing w:val="-4"/>
              </w:rPr>
              <w:t xml:space="preserve"> </w:t>
            </w:r>
            <w:r>
              <w:t>New</w:t>
            </w:r>
            <w:r>
              <w:rPr>
                <w:spacing w:val="-4"/>
              </w:rPr>
              <w:t xml:space="preserve"> </w:t>
            </w:r>
            <w:r>
              <w:t>Brunswick,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NJ</w:t>
            </w:r>
          </w:p>
        </w:tc>
        <w:tc>
          <w:tcPr>
            <w:tcW w:w="2321" w:type="dxa"/>
          </w:tcPr>
          <w:p w14:paraId="1ECCD1B0" w14:textId="77777777" w:rsidR="00B23B36" w:rsidRDefault="00000000">
            <w:pPr>
              <w:pStyle w:val="TableParagraph"/>
              <w:spacing w:before="132"/>
              <w:ind w:left="290"/>
            </w:pPr>
            <w:r>
              <w:t>Associate</w:t>
            </w:r>
            <w:r>
              <w:rPr>
                <w:spacing w:val="-7"/>
              </w:rPr>
              <w:t xml:space="preserve"> </w:t>
            </w:r>
            <w:r>
              <w:t>Professor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of</w:t>
            </w:r>
          </w:p>
        </w:tc>
      </w:tr>
      <w:tr w:rsidR="00B23B36" w14:paraId="631B3107" w14:textId="77777777">
        <w:trPr>
          <w:trHeight w:val="572"/>
        </w:trPr>
        <w:tc>
          <w:tcPr>
            <w:tcW w:w="1357" w:type="dxa"/>
          </w:tcPr>
          <w:p w14:paraId="1ADBA18F" w14:textId="77777777" w:rsidR="00B23B36" w:rsidRDefault="00B23B36">
            <w:pPr>
              <w:pStyle w:val="TableParagraph"/>
              <w:spacing w:before="66"/>
              <w:ind w:left="0"/>
              <w:rPr>
                <w:b/>
              </w:rPr>
            </w:pPr>
          </w:p>
          <w:p w14:paraId="76D1B25A" w14:textId="77777777" w:rsidR="00B23B36" w:rsidRDefault="00000000">
            <w:pPr>
              <w:pStyle w:val="TableParagraph"/>
              <w:spacing w:before="0" w:line="233" w:lineRule="exact"/>
            </w:pPr>
            <w:r>
              <w:rPr>
                <w:spacing w:val="-2"/>
              </w:rPr>
              <w:t>2016–</w:t>
            </w:r>
            <w:r>
              <w:rPr>
                <w:spacing w:val="-4"/>
              </w:rPr>
              <w:t>2020</w:t>
            </w:r>
          </w:p>
        </w:tc>
        <w:tc>
          <w:tcPr>
            <w:tcW w:w="4163" w:type="dxa"/>
          </w:tcPr>
          <w:p w14:paraId="65B42ADE" w14:textId="77777777" w:rsidR="00B23B36" w:rsidRDefault="00B23B36">
            <w:pPr>
              <w:pStyle w:val="TableParagraph"/>
              <w:spacing w:before="66"/>
              <w:ind w:left="0"/>
              <w:rPr>
                <w:b/>
              </w:rPr>
            </w:pPr>
          </w:p>
          <w:p w14:paraId="4BDD705F" w14:textId="77777777" w:rsidR="00B23B36" w:rsidRDefault="00000000">
            <w:pPr>
              <w:pStyle w:val="TableParagraph"/>
              <w:spacing w:before="0" w:line="233" w:lineRule="exact"/>
              <w:ind w:left="313"/>
            </w:pPr>
            <w:r>
              <w:t>Lehigh</w:t>
            </w:r>
            <w:r>
              <w:rPr>
                <w:spacing w:val="-5"/>
              </w:rPr>
              <w:t xml:space="preserve"> </w:t>
            </w:r>
            <w:r>
              <w:t>University,</w:t>
            </w:r>
            <w:r>
              <w:rPr>
                <w:spacing w:val="-7"/>
              </w:rPr>
              <w:t xml:space="preserve"> </w:t>
            </w:r>
            <w:r>
              <w:t>Bethlehem,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PA</w:t>
            </w:r>
          </w:p>
        </w:tc>
        <w:tc>
          <w:tcPr>
            <w:tcW w:w="2321" w:type="dxa"/>
          </w:tcPr>
          <w:p w14:paraId="092CD1AB" w14:textId="77777777" w:rsidR="00B23B36" w:rsidRDefault="00000000">
            <w:pPr>
              <w:pStyle w:val="TableParagraph"/>
              <w:ind w:left="290"/>
            </w:pPr>
            <w:r>
              <w:t>Professional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Practice</w:t>
            </w:r>
          </w:p>
          <w:p w14:paraId="177448D7" w14:textId="77777777" w:rsidR="00B23B36" w:rsidRDefault="00000000">
            <w:pPr>
              <w:pStyle w:val="TableParagraph"/>
              <w:spacing w:before="47" w:line="233" w:lineRule="exact"/>
              <w:ind w:left="290"/>
            </w:pPr>
            <w:r>
              <w:t>Professor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Practice</w:t>
            </w:r>
          </w:p>
        </w:tc>
      </w:tr>
    </w:tbl>
    <w:p w14:paraId="2534B9FA" w14:textId="77777777" w:rsidR="00B23B36" w:rsidRDefault="00B23B36">
      <w:pPr>
        <w:pStyle w:val="TableParagraph"/>
        <w:spacing w:line="233" w:lineRule="exact"/>
        <w:sectPr w:rsidR="00B23B36">
          <w:pgSz w:w="12240" w:h="15840"/>
          <w:pgMar w:top="1360" w:right="1440" w:bottom="1403" w:left="1440" w:header="720" w:footer="720" w:gutter="0"/>
          <w:cols w:space="720"/>
        </w:sectPr>
      </w:pP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4289"/>
        <w:gridCol w:w="2895"/>
      </w:tblGrid>
      <w:tr w:rsidR="00B23B36" w14:paraId="4914180C" w14:textId="77777777">
        <w:trPr>
          <w:trHeight w:val="272"/>
        </w:trPr>
        <w:tc>
          <w:tcPr>
            <w:tcW w:w="1470" w:type="dxa"/>
          </w:tcPr>
          <w:p w14:paraId="72CF7CE4" w14:textId="77777777" w:rsidR="00B23B36" w:rsidRDefault="00000000">
            <w:pPr>
              <w:pStyle w:val="TableParagraph"/>
              <w:spacing w:before="0" w:line="244" w:lineRule="exact"/>
            </w:pPr>
            <w:r>
              <w:rPr>
                <w:spacing w:val="-2"/>
              </w:rPr>
              <w:lastRenderedPageBreak/>
              <w:t>2015–</w:t>
            </w:r>
            <w:r>
              <w:rPr>
                <w:spacing w:val="-4"/>
              </w:rPr>
              <w:t>2016</w:t>
            </w:r>
          </w:p>
        </w:tc>
        <w:tc>
          <w:tcPr>
            <w:tcW w:w="4289" w:type="dxa"/>
          </w:tcPr>
          <w:p w14:paraId="1CF72533" w14:textId="77777777" w:rsidR="00B23B36" w:rsidRDefault="00000000">
            <w:pPr>
              <w:pStyle w:val="TableParagraph"/>
              <w:spacing w:before="0" w:line="244" w:lineRule="exact"/>
              <w:ind w:left="200"/>
            </w:pPr>
            <w:r>
              <w:t>Saint</w:t>
            </w:r>
            <w:r>
              <w:rPr>
                <w:spacing w:val="-4"/>
              </w:rPr>
              <w:t xml:space="preserve"> </w:t>
            </w:r>
            <w:r>
              <w:t>Mary’s</w:t>
            </w:r>
            <w:r>
              <w:rPr>
                <w:spacing w:val="-4"/>
              </w:rPr>
              <w:t xml:space="preserve"> </w:t>
            </w:r>
            <w:r>
              <w:t>University,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Halifax</w:t>
            </w:r>
          </w:p>
        </w:tc>
        <w:tc>
          <w:tcPr>
            <w:tcW w:w="2895" w:type="dxa"/>
          </w:tcPr>
          <w:p w14:paraId="505ADE6F" w14:textId="77777777" w:rsidR="00B23B36" w:rsidRDefault="00000000">
            <w:pPr>
              <w:pStyle w:val="TableParagraph"/>
              <w:spacing w:before="0" w:line="244" w:lineRule="exact"/>
              <w:ind w:left="51"/>
            </w:pPr>
            <w:r>
              <w:t>Associate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</w:tr>
      <w:tr w:rsidR="00B23B36" w14:paraId="2EF1862D" w14:textId="77777777">
        <w:trPr>
          <w:trHeight w:val="300"/>
        </w:trPr>
        <w:tc>
          <w:tcPr>
            <w:tcW w:w="1470" w:type="dxa"/>
          </w:tcPr>
          <w:p w14:paraId="22EB6864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2011–</w:t>
            </w:r>
            <w:r>
              <w:rPr>
                <w:spacing w:val="-4"/>
              </w:rPr>
              <w:t>2016</w:t>
            </w:r>
          </w:p>
        </w:tc>
        <w:tc>
          <w:tcPr>
            <w:tcW w:w="4289" w:type="dxa"/>
          </w:tcPr>
          <w:p w14:paraId="3C108A9D" w14:textId="77777777" w:rsidR="00B23B36" w:rsidRDefault="00000000">
            <w:pPr>
              <w:pStyle w:val="TableParagraph"/>
              <w:ind w:left="200"/>
            </w:pPr>
            <w:proofErr w:type="spellStart"/>
            <w:r>
              <w:t>Özyeğin</w:t>
            </w:r>
            <w:proofErr w:type="spellEnd"/>
            <w:r>
              <w:rPr>
                <w:spacing w:val="-9"/>
              </w:rPr>
              <w:t xml:space="preserve"> </w:t>
            </w:r>
            <w:r>
              <w:t>University,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Istanbul</w:t>
            </w:r>
          </w:p>
        </w:tc>
        <w:tc>
          <w:tcPr>
            <w:tcW w:w="2895" w:type="dxa"/>
          </w:tcPr>
          <w:p w14:paraId="61A26B0C" w14:textId="77777777" w:rsidR="00B23B36" w:rsidRDefault="00000000">
            <w:pPr>
              <w:pStyle w:val="TableParagraph"/>
              <w:ind w:left="51"/>
            </w:pPr>
            <w:r>
              <w:t>Adjunct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</w:tr>
      <w:tr w:rsidR="00B23B36" w14:paraId="7E249922" w14:textId="77777777">
        <w:trPr>
          <w:trHeight w:val="300"/>
        </w:trPr>
        <w:tc>
          <w:tcPr>
            <w:tcW w:w="1470" w:type="dxa"/>
          </w:tcPr>
          <w:p w14:paraId="02B52586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2009–</w:t>
            </w:r>
            <w:r>
              <w:rPr>
                <w:spacing w:val="-4"/>
              </w:rPr>
              <w:t>2011</w:t>
            </w:r>
          </w:p>
        </w:tc>
        <w:tc>
          <w:tcPr>
            <w:tcW w:w="4289" w:type="dxa"/>
          </w:tcPr>
          <w:p w14:paraId="7A6D297E" w14:textId="77777777" w:rsidR="00B23B36" w:rsidRDefault="00000000">
            <w:pPr>
              <w:pStyle w:val="TableParagraph"/>
              <w:ind w:left="200"/>
            </w:pPr>
            <w:proofErr w:type="spellStart"/>
            <w:r>
              <w:t>Özyeğin</w:t>
            </w:r>
            <w:proofErr w:type="spellEnd"/>
            <w:r>
              <w:rPr>
                <w:spacing w:val="-8"/>
              </w:rPr>
              <w:t xml:space="preserve"> </w:t>
            </w:r>
            <w:r>
              <w:t>University,</w:t>
            </w:r>
            <w:r>
              <w:rPr>
                <w:spacing w:val="-5"/>
              </w:rPr>
              <w:t xml:space="preserve"> </w:t>
            </w:r>
            <w:r>
              <w:t>Istanbul,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Turkey</w:t>
            </w:r>
          </w:p>
        </w:tc>
        <w:tc>
          <w:tcPr>
            <w:tcW w:w="2895" w:type="dxa"/>
          </w:tcPr>
          <w:p w14:paraId="48DDC03C" w14:textId="77777777" w:rsidR="00B23B36" w:rsidRDefault="00000000">
            <w:pPr>
              <w:pStyle w:val="TableParagraph"/>
              <w:ind w:left="51"/>
            </w:pPr>
            <w:r>
              <w:t>Visiting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</w:tr>
      <w:tr w:rsidR="00B23B36" w14:paraId="443456EF" w14:textId="77777777">
        <w:trPr>
          <w:trHeight w:val="300"/>
        </w:trPr>
        <w:tc>
          <w:tcPr>
            <w:tcW w:w="1470" w:type="dxa"/>
          </w:tcPr>
          <w:p w14:paraId="5D13974C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2008–</w:t>
            </w:r>
            <w:r>
              <w:rPr>
                <w:spacing w:val="-4"/>
              </w:rPr>
              <w:t>2009</w:t>
            </w:r>
          </w:p>
        </w:tc>
        <w:tc>
          <w:tcPr>
            <w:tcW w:w="4289" w:type="dxa"/>
          </w:tcPr>
          <w:p w14:paraId="53A038D1" w14:textId="77777777" w:rsidR="00B23B36" w:rsidRDefault="00000000">
            <w:pPr>
              <w:pStyle w:val="TableParagraph"/>
              <w:ind w:left="200"/>
            </w:pPr>
            <w:proofErr w:type="spellStart"/>
            <w:r>
              <w:t>Bilkent</w:t>
            </w:r>
            <w:proofErr w:type="spellEnd"/>
            <w:r>
              <w:rPr>
                <w:spacing w:val="-6"/>
              </w:rPr>
              <w:t xml:space="preserve"> </w:t>
            </w:r>
            <w:r>
              <w:t>University,</w:t>
            </w:r>
            <w:r>
              <w:rPr>
                <w:spacing w:val="-6"/>
              </w:rPr>
              <w:t xml:space="preserve"> </w:t>
            </w:r>
            <w:r>
              <w:t>Ankara,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Turkey</w:t>
            </w:r>
          </w:p>
        </w:tc>
        <w:tc>
          <w:tcPr>
            <w:tcW w:w="2895" w:type="dxa"/>
          </w:tcPr>
          <w:p w14:paraId="44B08D95" w14:textId="77777777" w:rsidR="00B23B36" w:rsidRDefault="00000000">
            <w:pPr>
              <w:pStyle w:val="TableParagraph"/>
              <w:ind w:left="51"/>
            </w:pPr>
            <w:r>
              <w:t>Visiting</w:t>
            </w:r>
            <w:r>
              <w:rPr>
                <w:spacing w:val="-6"/>
              </w:rPr>
              <w:t xml:space="preserve"> </w:t>
            </w:r>
            <w:r>
              <w:t>Associate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</w:tr>
      <w:tr w:rsidR="00B23B36" w14:paraId="75161E33" w14:textId="77777777">
        <w:trPr>
          <w:trHeight w:val="300"/>
        </w:trPr>
        <w:tc>
          <w:tcPr>
            <w:tcW w:w="1470" w:type="dxa"/>
          </w:tcPr>
          <w:p w14:paraId="26F7E571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1994–</w:t>
            </w:r>
            <w:r>
              <w:rPr>
                <w:spacing w:val="-4"/>
              </w:rPr>
              <w:t>2007</w:t>
            </w:r>
          </w:p>
        </w:tc>
        <w:tc>
          <w:tcPr>
            <w:tcW w:w="4289" w:type="dxa"/>
          </w:tcPr>
          <w:p w14:paraId="0F29F8FE" w14:textId="77777777" w:rsidR="00B23B36" w:rsidRDefault="00000000">
            <w:pPr>
              <w:pStyle w:val="TableParagraph"/>
              <w:ind w:left="200"/>
            </w:pPr>
            <w:r>
              <w:t>Dalhousie</w:t>
            </w:r>
            <w:r>
              <w:rPr>
                <w:spacing w:val="-8"/>
              </w:rPr>
              <w:t xml:space="preserve"> </w:t>
            </w:r>
            <w:r>
              <w:t>University,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Halifax</w:t>
            </w:r>
          </w:p>
        </w:tc>
        <w:tc>
          <w:tcPr>
            <w:tcW w:w="2895" w:type="dxa"/>
          </w:tcPr>
          <w:p w14:paraId="5841F30D" w14:textId="77777777" w:rsidR="00B23B36" w:rsidRDefault="00000000">
            <w:pPr>
              <w:pStyle w:val="TableParagraph"/>
              <w:ind w:left="51"/>
            </w:pPr>
            <w:r>
              <w:t>Adjunct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Professor</w:t>
            </w:r>
          </w:p>
        </w:tc>
      </w:tr>
      <w:tr w:rsidR="00B23B36" w14:paraId="00738D88" w14:textId="77777777">
        <w:trPr>
          <w:trHeight w:val="300"/>
        </w:trPr>
        <w:tc>
          <w:tcPr>
            <w:tcW w:w="1470" w:type="dxa"/>
          </w:tcPr>
          <w:p w14:paraId="6C917A9E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1994–</w:t>
            </w:r>
            <w:r>
              <w:rPr>
                <w:spacing w:val="-4"/>
              </w:rPr>
              <w:t>2016</w:t>
            </w:r>
          </w:p>
        </w:tc>
        <w:tc>
          <w:tcPr>
            <w:tcW w:w="4289" w:type="dxa"/>
          </w:tcPr>
          <w:p w14:paraId="2419F56A" w14:textId="77777777" w:rsidR="00B23B36" w:rsidRDefault="00000000">
            <w:pPr>
              <w:pStyle w:val="TableParagraph"/>
              <w:ind w:left="200"/>
            </w:pPr>
            <w:r>
              <w:t>Pintér</w:t>
            </w:r>
            <w:r>
              <w:rPr>
                <w:spacing w:val="-3"/>
              </w:rPr>
              <w:t xml:space="preserve"> </w:t>
            </w:r>
            <w:r>
              <w:t>Consulting</w:t>
            </w:r>
            <w:r>
              <w:rPr>
                <w:spacing w:val="-4"/>
              </w:rPr>
              <w:t xml:space="preserve"> </w:t>
            </w:r>
            <w:r>
              <w:t>Services,</w:t>
            </w:r>
            <w:r>
              <w:rPr>
                <w:spacing w:val="-6"/>
              </w:rPr>
              <w:t xml:space="preserve"> </w:t>
            </w:r>
            <w:r>
              <w:t>Inc.,</w:t>
            </w:r>
            <w:r>
              <w:rPr>
                <w:spacing w:val="-2"/>
              </w:rPr>
              <w:t xml:space="preserve"> Canada</w:t>
            </w:r>
          </w:p>
        </w:tc>
        <w:tc>
          <w:tcPr>
            <w:tcW w:w="2895" w:type="dxa"/>
          </w:tcPr>
          <w:p w14:paraId="12E89A49" w14:textId="77777777" w:rsidR="00B23B36" w:rsidRDefault="00000000">
            <w:pPr>
              <w:pStyle w:val="TableParagraph"/>
              <w:ind w:left="51"/>
            </w:pPr>
            <w:r>
              <w:t>Proprietor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r>
              <w:t>Research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Scientist</w:t>
            </w:r>
          </w:p>
        </w:tc>
      </w:tr>
      <w:tr w:rsidR="00B23B36" w14:paraId="3C26F845" w14:textId="77777777">
        <w:trPr>
          <w:trHeight w:val="300"/>
        </w:trPr>
        <w:tc>
          <w:tcPr>
            <w:tcW w:w="1470" w:type="dxa"/>
          </w:tcPr>
          <w:p w14:paraId="6C0957EC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1993–</w:t>
            </w:r>
            <w:r>
              <w:rPr>
                <w:spacing w:val="-4"/>
              </w:rPr>
              <w:t>1994</w:t>
            </w:r>
          </w:p>
        </w:tc>
        <w:tc>
          <w:tcPr>
            <w:tcW w:w="4289" w:type="dxa"/>
          </w:tcPr>
          <w:p w14:paraId="3D7ED772" w14:textId="77777777" w:rsidR="00B23B36" w:rsidRDefault="00000000">
            <w:pPr>
              <w:pStyle w:val="TableParagraph"/>
              <w:ind w:left="200"/>
            </w:pPr>
            <w:r>
              <w:t>Atlantic</w:t>
            </w:r>
            <w:r>
              <w:rPr>
                <w:spacing w:val="-7"/>
              </w:rPr>
              <w:t xml:space="preserve"> </w:t>
            </w:r>
            <w:r>
              <w:t>Industrial</w:t>
            </w:r>
            <w:r>
              <w:rPr>
                <w:spacing w:val="-6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Institute,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Halifax</w:t>
            </w:r>
          </w:p>
        </w:tc>
        <w:tc>
          <w:tcPr>
            <w:tcW w:w="2895" w:type="dxa"/>
          </w:tcPr>
          <w:p w14:paraId="461C0635" w14:textId="77777777" w:rsidR="00B23B36" w:rsidRDefault="00000000">
            <w:pPr>
              <w:pStyle w:val="TableParagraph"/>
              <w:ind w:left="51"/>
            </w:pPr>
            <w:r>
              <w:t>Senior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Associate</w:t>
            </w:r>
          </w:p>
        </w:tc>
      </w:tr>
      <w:tr w:rsidR="00B23B36" w14:paraId="1075123C" w14:textId="77777777">
        <w:trPr>
          <w:trHeight w:val="300"/>
        </w:trPr>
        <w:tc>
          <w:tcPr>
            <w:tcW w:w="1470" w:type="dxa"/>
          </w:tcPr>
          <w:p w14:paraId="3E0F40D0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1991–</w:t>
            </w:r>
            <w:r>
              <w:rPr>
                <w:spacing w:val="-4"/>
              </w:rPr>
              <w:t>1993</w:t>
            </w:r>
          </w:p>
        </w:tc>
        <w:tc>
          <w:tcPr>
            <w:tcW w:w="4289" w:type="dxa"/>
          </w:tcPr>
          <w:p w14:paraId="6A364BEB" w14:textId="77777777" w:rsidR="00B23B36" w:rsidRDefault="00000000">
            <w:pPr>
              <w:pStyle w:val="TableParagraph"/>
              <w:ind w:left="200"/>
            </w:pPr>
            <w:r>
              <w:t>Dalhousie</w:t>
            </w:r>
            <w:r>
              <w:rPr>
                <w:spacing w:val="-6"/>
              </w:rPr>
              <w:t xml:space="preserve"> </w:t>
            </w:r>
            <w:r>
              <w:t>University,</w:t>
            </w:r>
            <w:r>
              <w:rPr>
                <w:spacing w:val="-8"/>
              </w:rPr>
              <w:t xml:space="preserve"> </w:t>
            </w:r>
            <w:r>
              <w:t>Halifax,</w:t>
            </w:r>
            <w:r>
              <w:rPr>
                <w:spacing w:val="-6"/>
              </w:rPr>
              <w:t xml:space="preserve"> </w:t>
            </w:r>
            <w:r>
              <w:t>NS,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Canada</w:t>
            </w:r>
          </w:p>
        </w:tc>
        <w:tc>
          <w:tcPr>
            <w:tcW w:w="2895" w:type="dxa"/>
          </w:tcPr>
          <w:p w14:paraId="400B66D7" w14:textId="77777777" w:rsidR="00B23B36" w:rsidRDefault="00000000">
            <w:pPr>
              <w:pStyle w:val="TableParagraph"/>
              <w:ind w:left="51"/>
            </w:pPr>
            <w:r>
              <w:t>Associate</w:t>
            </w:r>
            <w:r>
              <w:rPr>
                <w:spacing w:val="-7"/>
              </w:rPr>
              <w:t xml:space="preserve"> </w:t>
            </w:r>
            <w:r>
              <w:t>Professor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and</w:t>
            </w:r>
          </w:p>
        </w:tc>
      </w:tr>
      <w:tr w:rsidR="00B23B36" w14:paraId="1A198C90" w14:textId="77777777">
        <w:trPr>
          <w:trHeight w:val="300"/>
        </w:trPr>
        <w:tc>
          <w:tcPr>
            <w:tcW w:w="1470" w:type="dxa"/>
          </w:tcPr>
          <w:p w14:paraId="76495040" w14:textId="77777777" w:rsidR="00B23B36" w:rsidRDefault="00B23B36">
            <w:pPr>
              <w:pStyle w:val="TableParagraph"/>
              <w:spacing w:before="0"/>
              <w:ind w:left="0"/>
            </w:pPr>
          </w:p>
        </w:tc>
        <w:tc>
          <w:tcPr>
            <w:tcW w:w="4289" w:type="dxa"/>
          </w:tcPr>
          <w:p w14:paraId="759899E3" w14:textId="77777777" w:rsidR="00B23B36" w:rsidRDefault="00B23B36">
            <w:pPr>
              <w:pStyle w:val="TableParagraph"/>
              <w:spacing w:before="0"/>
              <w:ind w:left="0"/>
            </w:pPr>
          </w:p>
        </w:tc>
        <w:tc>
          <w:tcPr>
            <w:tcW w:w="2895" w:type="dxa"/>
          </w:tcPr>
          <w:p w14:paraId="7A54965E" w14:textId="77777777" w:rsidR="00B23B36" w:rsidRDefault="00000000">
            <w:pPr>
              <w:pStyle w:val="TableParagraph"/>
              <w:ind w:left="51"/>
            </w:pPr>
            <w:r>
              <w:t>Technical</w:t>
            </w:r>
            <w:r>
              <w:rPr>
                <w:spacing w:val="-3"/>
              </w:rPr>
              <w:t xml:space="preserve"> </w:t>
            </w:r>
            <w:r>
              <w:t>Project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Director</w:t>
            </w:r>
          </w:p>
        </w:tc>
      </w:tr>
      <w:tr w:rsidR="00B23B36" w14:paraId="341B7401" w14:textId="77777777">
        <w:trPr>
          <w:trHeight w:val="300"/>
        </w:trPr>
        <w:tc>
          <w:tcPr>
            <w:tcW w:w="1470" w:type="dxa"/>
          </w:tcPr>
          <w:p w14:paraId="61321FE4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1990–</w:t>
            </w:r>
            <w:r>
              <w:rPr>
                <w:spacing w:val="-4"/>
              </w:rPr>
              <w:t>1991</w:t>
            </w:r>
          </w:p>
        </w:tc>
        <w:tc>
          <w:tcPr>
            <w:tcW w:w="4289" w:type="dxa"/>
          </w:tcPr>
          <w:p w14:paraId="5AFE54C7" w14:textId="77777777" w:rsidR="00B23B36" w:rsidRDefault="00000000">
            <w:pPr>
              <w:pStyle w:val="TableParagraph"/>
              <w:ind w:left="200"/>
            </w:pPr>
            <w:r>
              <w:t>Institute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Inland</w:t>
            </w:r>
            <w:r>
              <w:rPr>
                <w:spacing w:val="-4"/>
              </w:rPr>
              <w:t xml:space="preserve"> </w:t>
            </w:r>
            <w:r>
              <w:t>Water</w:t>
            </w:r>
            <w:r>
              <w:rPr>
                <w:spacing w:val="-5"/>
              </w:rPr>
              <w:t xml:space="preserve"> </w:t>
            </w:r>
            <w:r>
              <w:t>Management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and</w:t>
            </w:r>
          </w:p>
        </w:tc>
        <w:tc>
          <w:tcPr>
            <w:tcW w:w="2895" w:type="dxa"/>
          </w:tcPr>
          <w:p w14:paraId="6A074629" w14:textId="77777777" w:rsidR="00B23B36" w:rsidRDefault="00000000">
            <w:pPr>
              <w:pStyle w:val="TableParagraph"/>
              <w:ind w:left="51"/>
            </w:pPr>
            <w:r>
              <w:t>Senior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Scientist</w:t>
            </w:r>
          </w:p>
        </w:tc>
      </w:tr>
      <w:tr w:rsidR="00B23B36" w14:paraId="4BE952F9" w14:textId="77777777">
        <w:trPr>
          <w:trHeight w:val="300"/>
        </w:trPr>
        <w:tc>
          <w:tcPr>
            <w:tcW w:w="1470" w:type="dxa"/>
          </w:tcPr>
          <w:p w14:paraId="1C3E0D6D" w14:textId="77777777" w:rsidR="00B23B36" w:rsidRDefault="00B23B36">
            <w:pPr>
              <w:pStyle w:val="TableParagraph"/>
              <w:spacing w:before="0"/>
              <w:ind w:left="0"/>
            </w:pPr>
          </w:p>
        </w:tc>
        <w:tc>
          <w:tcPr>
            <w:tcW w:w="4289" w:type="dxa"/>
          </w:tcPr>
          <w:p w14:paraId="1395D7E1" w14:textId="77777777" w:rsidR="00B23B36" w:rsidRDefault="00000000">
            <w:pPr>
              <w:pStyle w:val="TableParagraph"/>
              <w:ind w:left="200"/>
            </w:pPr>
            <w:r>
              <w:t>Wastewater</w:t>
            </w:r>
            <w:r>
              <w:rPr>
                <w:spacing w:val="-6"/>
              </w:rPr>
              <w:t xml:space="preserve"> </w:t>
            </w:r>
            <w:r>
              <w:t>Treatment,</w:t>
            </w:r>
            <w:r>
              <w:rPr>
                <w:spacing w:val="-6"/>
              </w:rPr>
              <w:t xml:space="preserve"> </w:t>
            </w:r>
            <w:proofErr w:type="spellStart"/>
            <w:r>
              <w:t>Lelystad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Netherlands</w:t>
            </w:r>
          </w:p>
        </w:tc>
        <w:tc>
          <w:tcPr>
            <w:tcW w:w="2895" w:type="dxa"/>
          </w:tcPr>
          <w:p w14:paraId="76879EF0" w14:textId="77777777" w:rsidR="00B23B36" w:rsidRDefault="00B23B36">
            <w:pPr>
              <w:pStyle w:val="TableParagraph"/>
              <w:spacing w:before="0"/>
              <w:ind w:left="0"/>
            </w:pPr>
          </w:p>
        </w:tc>
      </w:tr>
      <w:tr w:rsidR="00B23B36" w14:paraId="2397D920" w14:textId="77777777">
        <w:trPr>
          <w:trHeight w:val="300"/>
        </w:trPr>
        <w:tc>
          <w:tcPr>
            <w:tcW w:w="1470" w:type="dxa"/>
          </w:tcPr>
          <w:p w14:paraId="512108FA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1989–</w:t>
            </w:r>
            <w:r>
              <w:rPr>
                <w:spacing w:val="-4"/>
              </w:rPr>
              <w:t>1990</w:t>
            </w:r>
          </w:p>
        </w:tc>
        <w:tc>
          <w:tcPr>
            <w:tcW w:w="4289" w:type="dxa"/>
          </w:tcPr>
          <w:p w14:paraId="7B623595" w14:textId="77777777" w:rsidR="00B23B36" w:rsidRDefault="00000000">
            <w:pPr>
              <w:pStyle w:val="TableParagraph"/>
              <w:ind w:left="200"/>
            </w:pPr>
            <w:r>
              <w:t>Institute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Transport</w:t>
            </w:r>
            <w:r>
              <w:rPr>
                <w:spacing w:val="-4"/>
              </w:rPr>
              <w:t xml:space="preserve"> </w:t>
            </w:r>
            <w:r>
              <w:t>Sciences,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Budapest,</w:t>
            </w:r>
          </w:p>
        </w:tc>
        <w:tc>
          <w:tcPr>
            <w:tcW w:w="2895" w:type="dxa"/>
          </w:tcPr>
          <w:p w14:paraId="01AEA25F" w14:textId="77777777" w:rsidR="00B23B36" w:rsidRDefault="00000000">
            <w:pPr>
              <w:pStyle w:val="TableParagraph"/>
              <w:ind w:left="51"/>
            </w:pPr>
            <w:r>
              <w:t>Scientific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Advisor</w:t>
            </w:r>
          </w:p>
        </w:tc>
      </w:tr>
      <w:tr w:rsidR="00B23B36" w14:paraId="30FFEE39" w14:textId="77777777">
        <w:trPr>
          <w:trHeight w:val="300"/>
        </w:trPr>
        <w:tc>
          <w:tcPr>
            <w:tcW w:w="1470" w:type="dxa"/>
          </w:tcPr>
          <w:p w14:paraId="13716677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1988–</w:t>
            </w:r>
            <w:r>
              <w:rPr>
                <w:spacing w:val="-4"/>
              </w:rPr>
              <w:t>1989</w:t>
            </w:r>
          </w:p>
        </w:tc>
        <w:tc>
          <w:tcPr>
            <w:tcW w:w="4289" w:type="dxa"/>
          </w:tcPr>
          <w:p w14:paraId="00749271" w14:textId="77777777" w:rsidR="00B23B36" w:rsidRDefault="00000000">
            <w:pPr>
              <w:pStyle w:val="TableParagraph"/>
              <w:ind w:left="200"/>
            </w:pPr>
            <w:r>
              <w:t>Water</w:t>
            </w:r>
            <w:r>
              <w:rPr>
                <w:spacing w:val="-3"/>
              </w:rPr>
              <w:t xml:space="preserve"> </w:t>
            </w:r>
            <w:r>
              <w:t>Resources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Centre,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Budapest</w:t>
            </w:r>
          </w:p>
        </w:tc>
        <w:tc>
          <w:tcPr>
            <w:tcW w:w="2895" w:type="dxa"/>
          </w:tcPr>
          <w:p w14:paraId="132296CD" w14:textId="77777777" w:rsidR="00B23B36" w:rsidRDefault="00000000">
            <w:pPr>
              <w:pStyle w:val="TableParagraph"/>
              <w:ind w:left="51"/>
            </w:pPr>
            <w:r>
              <w:t>Scientific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Advisor</w:t>
            </w:r>
          </w:p>
        </w:tc>
      </w:tr>
      <w:tr w:rsidR="00B23B36" w14:paraId="4C53AE4E" w14:textId="77777777">
        <w:trPr>
          <w:trHeight w:val="300"/>
        </w:trPr>
        <w:tc>
          <w:tcPr>
            <w:tcW w:w="1470" w:type="dxa"/>
          </w:tcPr>
          <w:p w14:paraId="6562C514" w14:textId="77777777" w:rsidR="00B23B36" w:rsidRDefault="00000000">
            <w:pPr>
              <w:pStyle w:val="TableParagraph"/>
            </w:pPr>
            <w:r>
              <w:rPr>
                <w:spacing w:val="-4"/>
              </w:rPr>
              <w:t>1987</w:t>
            </w:r>
          </w:p>
        </w:tc>
        <w:tc>
          <w:tcPr>
            <w:tcW w:w="4289" w:type="dxa"/>
          </w:tcPr>
          <w:p w14:paraId="192F7396" w14:textId="77777777" w:rsidR="00B23B36" w:rsidRDefault="00000000">
            <w:pPr>
              <w:pStyle w:val="TableParagraph"/>
              <w:ind w:left="200"/>
            </w:pPr>
            <w:r>
              <w:t>Technical</w:t>
            </w:r>
            <w:r>
              <w:rPr>
                <w:spacing w:val="-6"/>
              </w:rPr>
              <w:t xml:space="preserve"> </w:t>
            </w:r>
            <w:r>
              <w:t>University,</w:t>
            </w:r>
            <w:r>
              <w:rPr>
                <w:spacing w:val="-6"/>
              </w:rPr>
              <w:t xml:space="preserve"> </w:t>
            </w:r>
            <w:r>
              <w:t>Delft,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Netherlands</w:t>
            </w:r>
          </w:p>
        </w:tc>
        <w:tc>
          <w:tcPr>
            <w:tcW w:w="2895" w:type="dxa"/>
          </w:tcPr>
          <w:p w14:paraId="4C71FF15" w14:textId="77777777" w:rsidR="00B23B36" w:rsidRDefault="00000000">
            <w:pPr>
              <w:pStyle w:val="TableParagraph"/>
              <w:ind w:left="51"/>
            </w:pPr>
            <w:r>
              <w:t>Visiting</w:t>
            </w:r>
            <w:r>
              <w:rPr>
                <w:spacing w:val="-6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Fellow</w:t>
            </w:r>
          </w:p>
        </w:tc>
      </w:tr>
      <w:tr w:rsidR="00B23B36" w14:paraId="793F26F7" w14:textId="77777777">
        <w:trPr>
          <w:trHeight w:val="300"/>
        </w:trPr>
        <w:tc>
          <w:tcPr>
            <w:tcW w:w="1470" w:type="dxa"/>
          </w:tcPr>
          <w:p w14:paraId="4152D2D5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1983–</w:t>
            </w:r>
            <w:r>
              <w:rPr>
                <w:spacing w:val="-4"/>
              </w:rPr>
              <w:t>1986</w:t>
            </w:r>
          </w:p>
        </w:tc>
        <w:tc>
          <w:tcPr>
            <w:tcW w:w="4289" w:type="dxa"/>
          </w:tcPr>
          <w:p w14:paraId="216F0FD2" w14:textId="77777777" w:rsidR="00B23B36" w:rsidRDefault="00000000">
            <w:pPr>
              <w:pStyle w:val="TableParagraph"/>
              <w:ind w:left="200"/>
            </w:pPr>
            <w:r>
              <w:t>Water</w:t>
            </w:r>
            <w:r>
              <w:rPr>
                <w:spacing w:val="-3"/>
              </w:rPr>
              <w:t xml:space="preserve"> </w:t>
            </w:r>
            <w:r>
              <w:t>Resources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Centre,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Budapest</w:t>
            </w:r>
          </w:p>
        </w:tc>
        <w:tc>
          <w:tcPr>
            <w:tcW w:w="2895" w:type="dxa"/>
          </w:tcPr>
          <w:p w14:paraId="3CBEA7FB" w14:textId="77777777" w:rsidR="00B23B36" w:rsidRDefault="00000000">
            <w:pPr>
              <w:pStyle w:val="TableParagraph"/>
              <w:ind w:left="51"/>
            </w:pPr>
            <w:r>
              <w:t>Scientific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Advisor</w:t>
            </w:r>
          </w:p>
        </w:tc>
      </w:tr>
      <w:tr w:rsidR="00B23B36" w14:paraId="0CC705F4" w14:textId="77777777">
        <w:trPr>
          <w:trHeight w:val="300"/>
        </w:trPr>
        <w:tc>
          <w:tcPr>
            <w:tcW w:w="1470" w:type="dxa"/>
          </w:tcPr>
          <w:p w14:paraId="06C6C952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1981–</w:t>
            </w:r>
            <w:r>
              <w:rPr>
                <w:spacing w:val="-4"/>
              </w:rPr>
              <w:t>1983</w:t>
            </w:r>
          </w:p>
        </w:tc>
        <w:tc>
          <w:tcPr>
            <w:tcW w:w="4289" w:type="dxa"/>
          </w:tcPr>
          <w:p w14:paraId="1325FE5F" w14:textId="77777777" w:rsidR="00B23B36" w:rsidRDefault="00000000">
            <w:pPr>
              <w:pStyle w:val="TableParagraph"/>
              <w:ind w:left="200"/>
            </w:pPr>
            <w:r>
              <w:t>Eötvös</w:t>
            </w:r>
            <w:r>
              <w:rPr>
                <w:spacing w:val="-5"/>
              </w:rPr>
              <w:t xml:space="preserve"> </w:t>
            </w:r>
            <w:r>
              <w:t>University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Sciences,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Budapest</w:t>
            </w:r>
          </w:p>
        </w:tc>
        <w:tc>
          <w:tcPr>
            <w:tcW w:w="2895" w:type="dxa"/>
          </w:tcPr>
          <w:p w14:paraId="339C431A" w14:textId="77777777" w:rsidR="00B23B36" w:rsidRDefault="00000000">
            <w:pPr>
              <w:pStyle w:val="TableParagraph"/>
              <w:ind w:left="51"/>
            </w:pPr>
            <w:r>
              <w:t>Senior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Associate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and</w:t>
            </w:r>
          </w:p>
        </w:tc>
      </w:tr>
      <w:tr w:rsidR="00B23B36" w14:paraId="497D7901" w14:textId="77777777">
        <w:trPr>
          <w:trHeight w:val="300"/>
        </w:trPr>
        <w:tc>
          <w:tcPr>
            <w:tcW w:w="1470" w:type="dxa"/>
          </w:tcPr>
          <w:p w14:paraId="4A3C1C62" w14:textId="77777777" w:rsidR="00B23B36" w:rsidRDefault="00B23B36">
            <w:pPr>
              <w:pStyle w:val="TableParagraph"/>
              <w:spacing w:before="0"/>
              <w:ind w:left="0"/>
            </w:pPr>
          </w:p>
        </w:tc>
        <w:tc>
          <w:tcPr>
            <w:tcW w:w="4289" w:type="dxa"/>
          </w:tcPr>
          <w:p w14:paraId="7F19C506" w14:textId="77777777" w:rsidR="00B23B36" w:rsidRDefault="00B23B36">
            <w:pPr>
              <w:pStyle w:val="TableParagraph"/>
              <w:spacing w:before="0"/>
              <w:ind w:left="0"/>
            </w:pPr>
          </w:p>
        </w:tc>
        <w:tc>
          <w:tcPr>
            <w:tcW w:w="2895" w:type="dxa"/>
          </w:tcPr>
          <w:p w14:paraId="1AA866D3" w14:textId="77777777" w:rsidR="00B23B36" w:rsidRDefault="00000000">
            <w:pPr>
              <w:pStyle w:val="TableParagraph"/>
              <w:ind w:left="51"/>
            </w:pPr>
            <w:r>
              <w:rPr>
                <w:spacing w:val="-2"/>
              </w:rPr>
              <w:t>Lecturer</w:t>
            </w:r>
          </w:p>
        </w:tc>
      </w:tr>
      <w:tr w:rsidR="00B23B36" w14:paraId="56973F17" w14:textId="77777777">
        <w:trPr>
          <w:trHeight w:val="300"/>
        </w:trPr>
        <w:tc>
          <w:tcPr>
            <w:tcW w:w="1470" w:type="dxa"/>
          </w:tcPr>
          <w:p w14:paraId="6D97F8B9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1980–</w:t>
            </w:r>
            <w:r>
              <w:rPr>
                <w:spacing w:val="-4"/>
              </w:rPr>
              <w:t>1981</w:t>
            </w:r>
          </w:p>
        </w:tc>
        <w:tc>
          <w:tcPr>
            <w:tcW w:w="4289" w:type="dxa"/>
          </w:tcPr>
          <w:p w14:paraId="7A2DB77B" w14:textId="77777777" w:rsidR="00B23B36" w:rsidRDefault="00000000">
            <w:pPr>
              <w:pStyle w:val="TableParagraph"/>
              <w:ind w:left="200"/>
            </w:pPr>
            <w:r>
              <w:t>Computing</w:t>
            </w:r>
            <w:r>
              <w:rPr>
                <w:spacing w:val="-8"/>
              </w:rPr>
              <w:t xml:space="preserve"> </w:t>
            </w:r>
            <w:r>
              <w:t>Center</w:t>
            </w:r>
            <w:r>
              <w:rPr>
                <w:spacing w:val="-7"/>
              </w:rPr>
              <w:t xml:space="preserve"> </w:t>
            </w:r>
            <w:r>
              <w:t>for</w:t>
            </w:r>
            <w:r>
              <w:rPr>
                <w:spacing w:val="-5"/>
              </w:rPr>
              <w:t xml:space="preserve"> </w:t>
            </w:r>
            <w:r>
              <w:t>Universities</w:t>
            </w:r>
            <w:r>
              <w:rPr>
                <w:spacing w:val="-5"/>
              </w:rPr>
              <w:t xml:space="preserve"> and</w:t>
            </w:r>
          </w:p>
        </w:tc>
        <w:tc>
          <w:tcPr>
            <w:tcW w:w="2895" w:type="dxa"/>
          </w:tcPr>
          <w:p w14:paraId="46E4E7A3" w14:textId="77777777" w:rsidR="00B23B36" w:rsidRDefault="00000000">
            <w:pPr>
              <w:pStyle w:val="TableParagraph"/>
              <w:ind w:left="51"/>
            </w:pPr>
            <w:r>
              <w:t>Senior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Associate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and</w:t>
            </w:r>
          </w:p>
        </w:tc>
      </w:tr>
      <w:tr w:rsidR="00B23B36" w14:paraId="40FA3055" w14:textId="77777777">
        <w:trPr>
          <w:trHeight w:val="300"/>
        </w:trPr>
        <w:tc>
          <w:tcPr>
            <w:tcW w:w="1470" w:type="dxa"/>
          </w:tcPr>
          <w:p w14:paraId="035C3E42" w14:textId="77777777" w:rsidR="00B23B36" w:rsidRDefault="00B23B36">
            <w:pPr>
              <w:pStyle w:val="TableParagraph"/>
              <w:spacing w:before="0"/>
              <w:ind w:left="0"/>
            </w:pPr>
          </w:p>
        </w:tc>
        <w:tc>
          <w:tcPr>
            <w:tcW w:w="4289" w:type="dxa"/>
          </w:tcPr>
          <w:p w14:paraId="04CD28D8" w14:textId="77777777" w:rsidR="00B23B36" w:rsidRDefault="00000000">
            <w:pPr>
              <w:pStyle w:val="TableParagraph"/>
              <w:ind w:left="200"/>
            </w:pPr>
            <w:r>
              <w:t>University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Economics,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Budapest</w:t>
            </w:r>
          </w:p>
        </w:tc>
        <w:tc>
          <w:tcPr>
            <w:tcW w:w="2895" w:type="dxa"/>
          </w:tcPr>
          <w:p w14:paraId="4DA4A928" w14:textId="77777777" w:rsidR="00B23B36" w:rsidRDefault="00000000">
            <w:pPr>
              <w:pStyle w:val="TableParagraph"/>
              <w:ind w:left="51"/>
            </w:pPr>
            <w:r>
              <w:rPr>
                <w:spacing w:val="-2"/>
              </w:rPr>
              <w:t>Lecturer</w:t>
            </w:r>
          </w:p>
        </w:tc>
      </w:tr>
      <w:tr w:rsidR="00B23B36" w14:paraId="1D5F400E" w14:textId="77777777">
        <w:trPr>
          <w:trHeight w:val="300"/>
        </w:trPr>
        <w:tc>
          <w:tcPr>
            <w:tcW w:w="1470" w:type="dxa"/>
          </w:tcPr>
          <w:p w14:paraId="591D0DAF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1979–</w:t>
            </w:r>
            <w:r>
              <w:rPr>
                <w:spacing w:val="-4"/>
              </w:rPr>
              <w:t>1980</w:t>
            </w:r>
          </w:p>
        </w:tc>
        <w:tc>
          <w:tcPr>
            <w:tcW w:w="4289" w:type="dxa"/>
          </w:tcPr>
          <w:p w14:paraId="4AA2E67D" w14:textId="77777777" w:rsidR="00B23B36" w:rsidRDefault="00000000">
            <w:pPr>
              <w:pStyle w:val="TableParagraph"/>
              <w:ind w:left="200"/>
            </w:pPr>
            <w:r>
              <w:t>International</w:t>
            </w:r>
            <w:r>
              <w:rPr>
                <w:spacing w:val="-5"/>
              </w:rPr>
              <w:t xml:space="preserve"> </w:t>
            </w:r>
            <w:r>
              <w:t>Institute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Control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Sciences</w:t>
            </w:r>
          </w:p>
        </w:tc>
        <w:tc>
          <w:tcPr>
            <w:tcW w:w="2895" w:type="dxa"/>
          </w:tcPr>
          <w:p w14:paraId="6671232C" w14:textId="77777777" w:rsidR="00B23B36" w:rsidRDefault="00000000">
            <w:pPr>
              <w:pStyle w:val="TableParagraph"/>
              <w:ind w:left="51"/>
            </w:pPr>
            <w:r>
              <w:t>Senior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Associate</w:t>
            </w:r>
          </w:p>
        </w:tc>
      </w:tr>
      <w:tr w:rsidR="00B23B36" w14:paraId="37165459" w14:textId="77777777">
        <w:trPr>
          <w:trHeight w:val="300"/>
        </w:trPr>
        <w:tc>
          <w:tcPr>
            <w:tcW w:w="1470" w:type="dxa"/>
          </w:tcPr>
          <w:p w14:paraId="6A29103B" w14:textId="77777777" w:rsidR="00B23B36" w:rsidRDefault="00B23B36">
            <w:pPr>
              <w:pStyle w:val="TableParagraph"/>
              <w:spacing w:before="0"/>
              <w:ind w:left="0"/>
            </w:pPr>
          </w:p>
        </w:tc>
        <w:tc>
          <w:tcPr>
            <w:tcW w:w="4289" w:type="dxa"/>
          </w:tcPr>
          <w:p w14:paraId="44609BA6" w14:textId="77777777" w:rsidR="00B23B36" w:rsidRDefault="00000000">
            <w:pPr>
              <w:pStyle w:val="TableParagraph"/>
              <w:ind w:left="200"/>
            </w:pPr>
            <w:r>
              <w:t>Moscow,</w:t>
            </w:r>
            <w:r>
              <w:rPr>
                <w:spacing w:val="-5"/>
              </w:rPr>
              <w:t xml:space="preserve"> </w:t>
            </w:r>
            <w:r>
              <w:t>Russia</w:t>
            </w:r>
            <w:r>
              <w:rPr>
                <w:spacing w:val="-4"/>
              </w:rPr>
              <w:t xml:space="preserve"> </w:t>
            </w:r>
            <w:r>
              <w:t>(18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months)</w:t>
            </w:r>
          </w:p>
        </w:tc>
        <w:tc>
          <w:tcPr>
            <w:tcW w:w="2895" w:type="dxa"/>
          </w:tcPr>
          <w:p w14:paraId="493FFE94" w14:textId="77777777" w:rsidR="00B23B36" w:rsidRDefault="00B23B36">
            <w:pPr>
              <w:pStyle w:val="TableParagraph"/>
              <w:spacing w:before="0"/>
              <w:ind w:left="0"/>
            </w:pPr>
          </w:p>
        </w:tc>
      </w:tr>
      <w:tr w:rsidR="00B23B36" w14:paraId="70319E52" w14:textId="77777777">
        <w:trPr>
          <w:trHeight w:val="300"/>
        </w:trPr>
        <w:tc>
          <w:tcPr>
            <w:tcW w:w="1470" w:type="dxa"/>
          </w:tcPr>
          <w:p w14:paraId="6EAEB957" w14:textId="77777777" w:rsidR="00B23B36" w:rsidRDefault="00000000">
            <w:pPr>
              <w:pStyle w:val="TableParagraph"/>
            </w:pPr>
            <w:r>
              <w:rPr>
                <w:spacing w:val="-4"/>
              </w:rPr>
              <w:t>1976</w:t>
            </w:r>
          </w:p>
        </w:tc>
        <w:tc>
          <w:tcPr>
            <w:tcW w:w="4289" w:type="dxa"/>
          </w:tcPr>
          <w:p w14:paraId="400924BC" w14:textId="77777777" w:rsidR="00B23B36" w:rsidRDefault="00000000">
            <w:pPr>
              <w:pStyle w:val="TableParagraph"/>
              <w:ind w:left="200"/>
            </w:pPr>
            <w:r>
              <w:t>Invited</w:t>
            </w:r>
            <w:r>
              <w:rPr>
                <w:spacing w:val="-5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t>fellow</w:t>
            </w:r>
            <w:r>
              <w:rPr>
                <w:spacing w:val="-3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US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universities</w:t>
            </w:r>
          </w:p>
        </w:tc>
        <w:tc>
          <w:tcPr>
            <w:tcW w:w="2895" w:type="dxa"/>
          </w:tcPr>
          <w:p w14:paraId="39D309F4" w14:textId="77777777" w:rsidR="00B23B36" w:rsidRDefault="00000000">
            <w:pPr>
              <w:pStyle w:val="TableParagraph"/>
              <w:ind w:left="51"/>
            </w:pPr>
            <w:r>
              <w:t>UNDP</w:t>
            </w:r>
            <w:r>
              <w:rPr>
                <w:spacing w:val="-6"/>
              </w:rPr>
              <w:t xml:space="preserve"> </w:t>
            </w:r>
            <w:r>
              <w:t>Research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Fellow</w:t>
            </w:r>
          </w:p>
        </w:tc>
      </w:tr>
      <w:tr w:rsidR="00B23B36" w14:paraId="6BC4D181" w14:textId="77777777">
        <w:trPr>
          <w:trHeight w:val="300"/>
        </w:trPr>
        <w:tc>
          <w:tcPr>
            <w:tcW w:w="1470" w:type="dxa"/>
          </w:tcPr>
          <w:p w14:paraId="3A9390F9" w14:textId="77777777" w:rsidR="00B23B36" w:rsidRDefault="00B23B36">
            <w:pPr>
              <w:pStyle w:val="TableParagraph"/>
              <w:spacing w:before="0"/>
              <w:ind w:left="0"/>
            </w:pPr>
          </w:p>
        </w:tc>
        <w:tc>
          <w:tcPr>
            <w:tcW w:w="4289" w:type="dxa"/>
          </w:tcPr>
          <w:p w14:paraId="4A2D6A90" w14:textId="77777777" w:rsidR="00B23B36" w:rsidRDefault="00000000">
            <w:pPr>
              <w:pStyle w:val="TableParagraph"/>
              <w:ind w:left="200"/>
            </w:pPr>
            <w:r>
              <w:t>and</w:t>
            </w:r>
            <w:r>
              <w:rPr>
                <w:spacing w:val="-4"/>
              </w:rPr>
              <w:t xml:space="preserve"> </w:t>
            </w: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organizations</w:t>
            </w:r>
            <w:r>
              <w:rPr>
                <w:spacing w:val="-5"/>
              </w:rPr>
              <w:t xml:space="preserve"> </w:t>
            </w:r>
            <w:r>
              <w:t>(6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months)</w:t>
            </w:r>
          </w:p>
        </w:tc>
        <w:tc>
          <w:tcPr>
            <w:tcW w:w="2895" w:type="dxa"/>
          </w:tcPr>
          <w:p w14:paraId="4B5DE270" w14:textId="77777777" w:rsidR="00B23B36" w:rsidRDefault="00B23B36">
            <w:pPr>
              <w:pStyle w:val="TableParagraph"/>
              <w:spacing w:before="0"/>
              <w:ind w:left="0"/>
            </w:pPr>
          </w:p>
        </w:tc>
      </w:tr>
      <w:tr w:rsidR="00B23B36" w14:paraId="5CA7CCE2" w14:textId="77777777">
        <w:trPr>
          <w:trHeight w:val="300"/>
        </w:trPr>
        <w:tc>
          <w:tcPr>
            <w:tcW w:w="1470" w:type="dxa"/>
          </w:tcPr>
          <w:p w14:paraId="78A63480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1973–</w:t>
            </w:r>
            <w:r>
              <w:rPr>
                <w:spacing w:val="-4"/>
              </w:rPr>
              <w:t>1979</w:t>
            </w:r>
          </w:p>
        </w:tc>
        <w:tc>
          <w:tcPr>
            <w:tcW w:w="4289" w:type="dxa"/>
          </w:tcPr>
          <w:p w14:paraId="1B390F68" w14:textId="77777777" w:rsidR="00B23B36" w:rsidRDefault="00000000">
            <w:pPr>
              <w:pStyle w:val="TableParagraph"/>
              <w:ind w:left="200"/>
            </w:pPr>
            <w:r>
              <w:t>Computing</w:t>
            </w:r>
            <w:r>
              <w:rPr>
                <w:spacing w:val="-8"/>
              </w:rPr>
              <w:t xml:space="preserve"> </w:t>
            </w:r>
            <w:r>
              <w:t>Center</w:t>
            </w:r>
            <w:r>
              <w:rPr>
                <w:spacing w:val="-6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Universities,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and</w:t>
            </w:r>
          </w:p>
        </w:tc>
        <w:tc>
          <w:tcPr>
            <w:tcW w:w="2895" w:type="dxa"/>
          </w:tcPr>
          <w:p w14:paraId="7710DAD3" w14:textId="77777777" w:rsidR="00B23B36" w:rsidRDefault="00000000">
            <w:pPr>
              <w:pStyle w:val="TableParagraph"/>
              <w:ind w:left="51"/>
            </w:pPr>
            <w:r>
              <w:t>Research</w:t>
            </w:r>
            <w:r>
              <w:rPr>
                <w:spacing w:val="-6"/>
              </w:rPr>
              <w:t xml:space="preserve"> </w:t>
            </w:r>
            <w:r>
              <w:t>Associate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and</w:t>
            </w:r>
          </w:p>
        </w:tc>
      </w:tr>
      <w:tr w:rsidR="00B23B36" w14:paraId="0289F858" w14:textId="77777777">
        <w:trPr>
          <w:trHeight w:val="300"/>
        </w:trPr>
        <w:tc>
          <w:tcPr>
            <w:tcW w:w="1470" w:type="dxa"/>
          </w:tcPr>
          <w:p w14:paraId="2C6BDA3C" w14:textId="77777777" w:rsidR="00B23B36" w:rsidRDefault="00B23B36">
            <w:pPr>
              <w:pStyle w:val="TableParagraph"/>
              <w:spacing w:before="0"/>
              <w:ind w:left="0"/>
            </w:pPr>
          </w:p>
        </w:tc>
        <w:tc>
          <w:tcPr>
            <w:tcW w:w="4289" w:type="dxa"/>
          </w:tcPr>
          <w:p w14:paraId="40A00B5C" w14:textId="77777777" w:rsidR="00B23B36" w:rsidRDefault="00000000">
            <w:pPr>
              <w:pStyle w:val="TableParagraph"/>
              <w:ind w:left="200"/>
            </w:pPr>
            <w:r>
              <w:t>University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Economics,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Budapest</w:t>
            </w:r>
          </w:p>
        </w:tc>
        <w:tc>
          <w:tcPr>
            <w:tcW w:w="2895" w:type="dxa"/>
          </w:tcPr>
          <w:p w14:paraId="56E0A0E9" w14:textId="77777777" w:rsidR="00B23B36" w:rsidRDefault="00000000">
            <w:pPr>
              <w:pStyle w:val="TableParagraph"/>
              <w:ind w:left="51"/>
            </w:pPr>
            <w:r>
              <w:rPr>
                <w:spacing w:val="-2"/>
              </w:rPr>
              <w:t>Lecturer</w:t>
            </w:r>
          </w:p>
        </w:tc>
      </w:tr>
      <w:tr w:rsidR="00B23B36" w14:paraId="7B46F701" w14:textId="77777777">
        <w:trPr>
          <w:trHeight w:val="407"/>
        </w:trPr>
        <w:tc>
          <w:tcPr>
            <w:tcW w:w="1470" w:type="dxa"/>
          </w:tcPr>
          <w:p w14:paraId="0208F874" w14:textId="77777777" w:rsidR="00B23B36" w:rsidRDefault="00000000">
            <w:pPr>
              <w:pStyle w:val="TableParagraph"/>
            </w:pPr>
            <w:r>
              <w:rPr>
                <w:spacing w:val="-2"/>
              </w:rPr>
              <w:t>1968-</w:t>
            </w:r>
            <w:r>
              <w:rPr>
                <w:spacing w:val="-4"/>
              </w:rPr>
              <w:t>1973</w:t>
            </w:r>
          </w:p>
        </w:tc>
        <w:tc>
          <w:tcPr>
            <w:tcW w:w="4289" w:type="dxa"/>
          </w:tcPr>
          <w:p w14:paraId="2D301B43" w14:textId="77777777" w:rsidR="00B23B36" w:rsidRDefault="00000000">
            <w:pPr>
              <w:pStyle w:val="TableParagraph"/>
              <w:ind w:left="200"/>
            </w:pPr>
            <w:r>
              <w:t>Eötvös</w:t>
            </w:r>
            <w:r>
              <w:rPr>
                <w:spacing w:val="-7"/>
              </w:rPr>
              <w:t xml:space="preserve"> </w:t>
            </w:r>
            <w:r>
              <w:t>University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Sciences,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Budapest</w:t>
            </w:r>
          </w:p>
        </w:tc>
        <w:tc>
          <w:tcPr>
            <w:tcW w:w="2895" w:type="dxa"/>
          </w:tcPr>
          <w:p w14:paraId="2992AEC1" w14:textId="77777777" w:rsidR="00B23B36" w:rsidRDefault="00000000">
            <w:pPr>
              <w:pStyle w:val="TableParagraph"/>
              <w:ind w:left="51"/>
            </w:pPr>
            <w:r>
              <w:rPr>
                <w:spacing w:val="-2"/>
              </w:rPr>
              <w:t>Student</w:t>
            </w:r>
          </w:p>
        </w:tc>
      </w:tr>
      <w:tr w:rsidR="00B23B36" w14:paraId="003468E7" w14:textId="77777777">
        <w:trPr>
          <w:trHeight w:val="886"/>
        </w:trPr>
        <w:tc>
          <w:tcPr>
            <w:tcW w:w="1470" w:type="dxa"/>
          </w:tcPr>
          <w:p w14:paraId="6C7ED9D8" w14:textId="77777777" w:rsidR="00B23B36" w:rsidRDefault="00000000">
            <w:pPr>
              <w:pStyle w:val="TableParagraph"/>
              <w:spacing w:before="127"/>
              <w:rPr>
                <w:b/>
              </w:rPr>
            </w:pPr>
            <w:r>
              <w:rPr>
                <w:b/>
                <w:spacing w:val="-2"/>
              </w:rPr>
              <w:t>RESEARCH</w:t>
            </w:r>
          </w:p>
          <w:p w14:paraId="597836AB" w14:textId="77777777" w:rsidR="00B23B36" w:rsidRDefault="00B23B36">
            <w:pPr>
              <w:pStyle w:val="TableParagraph"/>
              <w:spacing w:before="0"/>
              <w:ind w:left="0"/>
              <w:rPr>
                <w:b/>
              </w:rPr>
            </w:pPr>
          </w:p>
          <w:p w14:paraId="73D61A0E" w14:textId="77777777" w:rsidR="00B23B36" w:rsidRDefault="00000000">
            <w:pPr>
              <w:pStyle w:val="TableParagraph"/>
              <w:spacing w:before="0" w:line="233" w:lineRule="exact"/>
              <w:rPr>
                <w:b/>
              </w:rPr>
            </w:pPr>
            <w:r>
              <w:rPr>
                <w:b/>
                <w:spacing w:val="-2"/>
              </w:rPr>
              <w:t>Summary</w:t>
            </w:r>
          </w:p>
        </w:tc>
        <w:tc>
          <w:tcPr>
            <w:tcW w:w="4289" w:type="dxa"/>
          </w:tcPr>
          <w:p w14:paraId="77B2866A" w14:textId="77777777" w:rsidR="00B23B36" w:rsidRDefault="00B23B36">
            <w:pPr>
              <w:pStyle w:val="TableParagraph"/>
              <w:spacing w:before="0"/>
              <w:ind w:left="0"/>
            </w:pPr>
          </w:p>
        </w:tc>
        <w:tc>
          <w:tcPr>
            <w:tcW w:w="2895" w:type="dxa"/>
          </w:tcPr>
          <w:p w14:paraId="16DB901D" w14:textId="77777777" w:rsidR="00B23B36" w:rsidRDefault="00B23B36">
            <w:pPr>
              <w:pStyle w:val="TableParagraph"/>
              <w:spacing w:before="0"/>
              <w:ind w:left="0"/>
            </w:pPr>
          </w:p>
        </w:tc>
      </w:tr>
    </w:tbl>
    <w:p w14:paraId="75A91A84" w14:textId="77777777" w:rsidR="00B23B36" w:rsidRDefault="00B23B36">
      <w:pPr>
        <w:pStyle w:val="BodyText"/>
        <w:spacing w:before="27"/>
        <w:ind w:left="0" w:firstLine="0"/>
        <w:rPr>
          <w:b/>
        </w:rPr>
      </w:pPr>
    </w:p>
    <w:p w14:paraId="736B276C" w14:textId="77777777" w:rsidR="00B23B36" w:rsidRDefault="00000000">
      <w:pPr>
        <w:pStyle w:val="BodyText"/>
        <w:ind w:left="360" w:right="354" w:firstLine="0"/>
        <w:jc w:val="both"/>
      </w:pPr>
      <w:r>
        <w:t xml:space="preserve">I have been developing, implementing, and applying systems modeling and mathematical </w:t>
      </w:r>
      <w:r>
        <w:rPr>
          <w:spacing w:val="-2"/>
        </w:rPr>
        <w:t>optimization</w:t>
      </w:r>
      <w:r>
        <w:rPr>
          <w:spacing w:val="-3"/>
        </w:rPr>
        <w:t xml:space="preserve"> </w:t>
      </w:r>
      <w:r>
        <w:rPr>
          <w:spacing w:val="-2"/>
        </w:rPr>
        <w:t>techniques,</w:t>
      </w:r>
      <w:r>
        <w:rPr>
          <w:spacing w:val="-5"/>
        </w:rPr>
        <w:t xml:space="preserve"> </w:t>
      </w:r>
      <w:r>
        <w:rPr>
          <w:spacing w:val="-2"/>
        </w:rPr>
        <w:t>to</w:t>
      </w:r>
      <w:r>
        <w:rPr>
          <w:spacing w:val="-5"/>
        </w:rPr>
        <w:t xml:space="preserve"> </w:t>
      </w:r>
      <w:r>
        <w:rPr>
          <w:spacing w:val="-2"/>
        </w:rPr>
        <w:t>support the analysis and</w:t>
      </w:r>
      <w:r>
        <w:rPr>
          <w:spacing w:val="-3"/>
        </w:rPr>
        <w:t xml:space="preserve"> </w:t>
      </w:r>
      <w:r>
        <w:rPr>
          <w:spacing w:val="-2"/>
        </w:rPr>
        <w:t>solution</w:t>
      </w:r>
      <w:r>
        <w:rPr>
          <w:spacing w:val="-3"/>
        </w:rPr>
        <w:t xml:space="preserve"> </w:t>
      </w:r>
      <w:r>
        <w:rPr>
          <w:spacing w:val="-2"/>
        </w:rPr>
        <w:t>of business, engineering,</w:t>
      </w:r>
      <w:r>
        <w:rPr>
          <w:spacing w:val="-3"/>
        </w:rPr>
        <w:t xml:space="preserve"> </w:t>
      </w:r>
      <w:r>
        <w:rPr>
          <w:spacing w:val="-2"/>
        </w:rPr>
        <w:t xml:space="preserve">and scientific </w:t>
      </w:r>
      <w:r>
        <w:t xml:space="preserve">decision problems. These research activities have been often conducted in interdisciplinary research team environments. I also taught a range of courses on these subjects: please see the section of this document titled </w:t>
      </w:r>
      <w:r>
        <w:rPr>
          <w:b/>
        </w:rPr>
        <w:t>TEACHING</w:t>
      </w:r>
      <w:r>
        <w:t>.</w:t>
      </w:r>
    </w:p>
    <w:p w14:paraId="70D450FE" w14:textId="77777777" w:rsidR="00B23B36" w:rsidRDefault="00000000">
      <w:pPr>
        <w:pStyle w:val="Heading2"/>
        <w:spacing w:before="252"/>
        <w:jc w:val="both"/>
      </w:pPr>
      <w:r>
        <w:t>Broad</w:t>
      </w:r>
      <w:r>
        <w:rPr>
          <w:spacing w:val="-3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Interest</w:t>
      </w:r>
    </w:p>
    <w:p w14:paraId="1C341CBB" w14:textId="77777777" w:rsidR="00B23B36" w:rsidRDefault="00B23B36">
      <w:pPr>
        <w:pStyle w:val="BodyText"/>
        <w:spacing w:before="1"/>
        <w:ind w:left="0" w:firstLine="0"/>
        <w:rPr>
          <w:b/>
        </w:rPr>
      </w:pPr>
    </w:p>
    <w:p w14:paraId="163F0089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jc w:val="left"/>
        <w:rPr>
          <w:rFonts w:ascii="Symbol" w:hAnsi="Symbol"/>
        </w:rPr>
      </w:pPr>
      <w:r>
        <w:t>Business</w:t>
      </w:r>
      <w:r>
        <w:rPr>
          <w:spacing w:val="-2"/>
        </w:rPr>
        <w:t xml:space="preserve"> Analytics</w:t>
      </w:r>
    </w:p>
    <w:p w14:paraId="0A045001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Industrial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proofErr w:type="gramStart"/>
      <w:r>
        <w:t>Systems</w:t>
      </w:r>
      <w:r>
        <w:rPr>
          <w:spacing w:val="-3"/>
        </w:rPr>
        <w:t xml:space="preserve"> </w:t>
      </w:r>
      <w:r>
        <w:rPr>
          <w:spacing w:val="-2"/>
        </w:rPr>
        <w:t>Engineering</w:t>
      </w:r>
      <w:proofErr w:type="gramEnd"/>
    </w:p>
    <w:p w14:paraId="627DEDBC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Information</w:t>
      </w:r>
      <w:r>
        <w:rPr>
          <w:spacing w:val="-6"/>
        </w:rPr>
        <w:t xml:space="preserve"> </w:t>
      </w:r>
      <w:r>
        <w:rPr>
          <w:spacing w:val="-2"/>
        </w:rPr>
        <w:t>Systems</w:t>
      </w:r>
    </w:p>
    <w:p w14:paraId="1416280E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Management</w:t>
      </w:r>
      <w:r>
        <w:rPr>
          <w:spacing w:val="-5"/>
        </w:rPr>
        <w:t xml:space="preserve"> </w:t>
      </w:r>
      <w:r>
        <w:rPr>
          <w:spacing w:val="-2"/>
        </w:rPr>
        <w:t>Science</w:t>
      </w:r>
    </w:p>
    <w:p w14:paraId="310B6400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Operations</w:t>
      </w:r>
      <w:r>
        <w:rPr>
          <w:spacing w:val="-6"/>
        </w:rPr>
        <w:t xml:space="preserve"> </w:t>
      </w:r>
      <w:r>
        <w:rPr>
          <w:spacing w:val="-2"/>
        </w:rPr>
        <w:t>Research</w:t>
      </w:r>
    </w:p>
    <w:p w14:paraId="1D080F58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1"/>
        <w:jc w:val="left"/>
        <w:rPr>
          <w:rFonts w:ascii="Symbol" w:hAnsi="Symbol"/>
        </w:rPr>
      </w:pPr>
      <w:r>
        <w:t>Optimization</w:t>
      </w:r>
      <w:r>
        <w:rPr>
          <w:spacing w:val="-8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rPr>
          <w:spacing w:val="-2"/>
        </w:rPr>
        <w:t>Development</w:t>
      </w:r>
    </w:p>
    <w:p w14:paraId="59417769" w14:textId="77777777" w:rsidR="00B23B36" w:rsidRDefault="00B23B36">
      <w:pPr>
        <w:pStyle w:val="ListParagraph"/>
        <w:jc w:val="left"/>
        <w:rPr>
          <w:rFonts w:ascii="Symbol" w:hAnsi="Symbol"/>
        </w:rPr>
        <w:sectPr w:rsidR="00B23B36">
          <w:type w:val="continuous"/>
          <w:pgSz w:w="12240" w:h="15840"/>
          <w:pgMar w:top="1460" w:right="1440" w:bottom="280" w:left="1440" w:header="720" w:footer="720" w:gutter="0"/>
          <w:cols w:space="720"/>
        </w:sectPr>
      </w:pPr>
    </w:p>
    <w:p w14:paraId="3F8EEC2F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80"/>
        <w:jc w:val="left"/>
        <w:rPr>
          <w:rFonts w:ascii="Symbol" w:hAnsi="Symbol"/>
        </w:rPr>
      </w:pPr>
      <w:r>
        <w:lastRenderedPageBreak/>
        <w:t>Optimization</w:t>
      </w:r>
      <w:r>
        <w:rPr>
          <w:spacing w:val="-7"/>
        </w:rPr>
        <w:t xml:space="preserve"> </w:t>
      </w:r>
      <w:r>
        <w:t>Algorithm</w:t>
      </w:r>
      <w:r>
        <w:rPr>
          <w:spacing w:val="-6"/>
        </w:rPr>
        <w:t xml:space="preserve"> </w:t>
      </w:r>
      <w:r>
        <w:rPr>
          <w:spacing w:val="-2"/>
        </w:rPr>
        <w:t>Development</w:t>
      </w:r>
    </w:p>
    <w:p w14:paraId="69079645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3"/>
        <w:jc w:val="left"/>
        <w:rPr>
          <w:rFonts w:ascii="Symbol" w:hAnsi="Symbol"/>
        </w:rPr>
      </w:pPr>
      <w:r>
        <w:t>Software</w:t>
      </w:r>
      <w:r>
        <w:rPr>
          <w:spacing w:val="-3"/>
        </w:rPr>
        <w:t xml:space="preserve"> </w:t>
      </w:r>
      <w:r>
        <w:rPr>
          <w:spacing w:val="-2"/>
        </w:rPr>
        <w:t>Development</w:t>
      </w:r>
    </w:p>
    <w:p w14:paraId="631CD50B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Scientific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Technical</w:t>
      </w:r>
      <w:r>
        <w:rPr>
          <w:spacing w:val="-2"/>
        </w:rPr>
        <w:t xml:space="preserve"> Computing</w:t>
      </w:r>
    </w:p>
    <w:p w14:paraId="6425EA20" w14:textId="77777777" w:rsidR="00B23B36" w:rsidRDefault="00B23B36">
      <w:pPr>
        <w:pStyle w:val="BodyText"/>
        <w:spacing w:before="12"/>
        <w:ind w:left="0" w:firstLine="0"/>
      </w:pPr>
    </w:p>
    <w:p w14:paraId="1D93B361" w14:textId="77777777" w:rsidR="00B23B36" w:rsidRDefault="00000000">
      <w:pPr>
        <w:pStyle w:val="Heading2"/>
      </w:pPr>
      <w:r>
        <w:t>Specialized</w:t>
      </w:r>
      <w:r>
        <w:rPr>
          <w:spacing w:val="-9"/>
        </w:rPr>
        <w:t xml:space="preserve"> </w:t>
      </w:r>
      <w:r>
        <w:t>Research</w:t>
      </w:r>
      <w:r>
        <w:rPr>
          <w:spacing w:val="-7"/>
        </w:rPr>
        <w:t xml:space="preserve"> </w:t>
      </w:r>
      <w:r>
        <w:rPr>
          <w:spacing w:val="-4"/>
        </w:rPr>
        <w:t>Areas</w:t>
      </w:r>
    </w:p>
    <w:p w14:paraId="46555D57" w14:textId="77777777" w:rsidR="00B23B36" w:rsidRDefault="00B23B36">
      <w:pPr>
        <w:pStyle w:val="BodyText"/>
        <w:spacing w:before="1"/>
        <w:ind w:left="0" w:firstLine="0"/>
        <w:rPr>
          <w:b/>
        </w:rPr>
      </w:pPr>
    </w:p>
    <w:p w14:paraId="53EAA8EC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ind w:right="356"/>
        <w:jc w:val="left"/>
        <w:rPr>
          <w:rFonts w:ascii="Symbol" w:hAnsi="Symbol"/>
        </w:rPr>
      </w:pPr>
      <w:r>
        <w:t>Nonlinear (Global and Local, Deterministic and Stochastic) Optimization: Theory, Models, Algorithms, Software</w:t>
      </w:r>
    </w:p>
    <w:p w14:paraId="6C5F4929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3"/>
        <w:jc w:val="left"/>
        <w:rPr>
          <w:rFonts w:ascii="Symbol" w:hAnsi="Symbol"/>
        </w:rPr>
      </w:pPr>
      <w:r>
        <w:t>Decision</w:t>
      </w:r>
      <w:r>
        <w:rPr>
          <w:spacing w:val="-11"/>
        </w:rPr>
        <w:t xml:space="preserve"> </w:t>
      </w:r>
      <w:r>
        <w:t>Making</w:t>
      </w:r>
      <w:r>
        <w:rPr>
          <w:spacing w:val="-5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Uncertainty:</w:t>
      </w:r>
      <w:r>
        <w:rPr>
          <w:spacing w:val="-5"/>
        </w:rPr>
        <w:t xml:space="preserve"> </w:t>
      </w:r>
      <w:r>
        <w:t>Theory,</w:t>
      </w:r>
      <w:r>
        <w:rPr>
          <w:spacing w:val="-8"/>
        </w:rPr>
        <w:t xml:space="preserve"> </w:t>
      </w:r>
      <w:r>
        <w:t>Models,</w:t>
      </w:r>
      <w:r>
        <w:rPr>
          <w:spacing w:val="-10"/>
        </w:rPr>
        <w:t xml:space="preserve"> </w:t>
      </w:r>
      <w:r>
        <w:t>Algorithms,</w:t>
      </w:r>
      <w:r>
        <w:rPr>
          <w:spacing w:val="-2"/>
        </w:rPr>
        <w:t xml:space="preserve"> Software</w:t>
      </w:r>
    </w:p>
    <w:p w14:paraId="1E86AB86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Development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Computer-Based</w:t>
      </w:r>
      <w:r>
        <w:rPr>
          <w:spacing w:val="-6"/>
        </w:rPr>
        <w:t xml:space="preserve"> </w:t>
      </w:r>
      <w:r>
        <w:t>Decision</w:t>
      </w:r>
      <w:r>
        <w:rPr>
          <w:spacing w:val="-6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rPr>
          <w:spacing w:val="-2"/>
        </w:rPr>
        <w:t>Systems</w:t>
      </w:r>
    </w:p>
    <w:p w14:paraId="2F6EF073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3"/>
        <w:jc w:val="left"/>
        <w:rPr>
          <w:rFonts w:ascii="Symbol" w:hAnsi="Symbol"/>
        </w:rPr>
      </w:pPr>
      <w:r>
        <w:t>Optimization</w:t>
      </w:r>
      <w:r>
        <w:rPr>
          <w:spacing w:val="-6"/>
        </w:rPr>
        <w:t xml:space="preserve"> </w:t>
      </w:r>
      <w:r>
        <w:t>Software</w:t>
      </w:r>
      <w:r>
        <w:rPr>
          <w:spacing w:val="-6"/>
        </w:rPr>
        <w:t xml:space="preserve"> </w:t>
      </w:r>
      <w:r>
        <w:t>Testing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Benchmarking</w:t>
      </w:r>
    </w:p>
    <w:p w14:paraId="4E0B2B2B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2"/>
        <w:ind w:right="354"/>
        <w:rPr>
          <w:rFonts w:ascii="Symbol" w:hAnsi="Symbol"/>
        </w:rPr>
      </w:pPr>
      <w:r>
        <w:t>Optimization Applications: Cancer Therapy Planning, Engineering Design, Environmental Engineering, Financial</w:t>
      </w:r>
      <w:r>
        <w:rPr>
          <w:spacing w:val="-1"/>
        </w:rPr>
        <w:t xml:space="preserve"> </w:t>
      </w:r>
      <w:r>
        <w:t>Modeling, Model Fitting to Data, Object Configuration Design, Space Engineering, and Other Areas</w:t>
      </w:r>
    </w:p>
    <w:p w14:paraId="1D83DDBA" w14:textId="77777777" w:rsidR="00B23B36" w:rsidRDefault="00B23B36">
      <w:pPr>
        <w:pStyle w:val="BodyText"/>
        <w:spacing w:before="12"/>
        <w:ind w:left="0" w:firstLine="0"/>
      </w:pPr>
    </w:p>
    <w:p w14:paraId="66DDD886" w14:textId="77777777" w:rsidR="00B23B36" w:rsidRDefault="00000000">
      <w:pPr>
        <w:pStyle w:val="Heading1"/>
      </w:pPr>
      <w:r>
        <w:rPr>
          <w:spacing w:val="-2"/>
        </w:rPr>
        <w:t>TEACHING</w:t>
      </w:r>
    </w:p>
    <w:p w14:paraId="67C8701C" w14:textId="77777777" w:rsidR="00B23B36" w:rsidRDefault="00B23B36">
      <w:pPr>
        <w:pStyle w:val="BodyText"/>
        <w:spacing w:before="1"/>
        <w:ind w:left="0" w:firstLine="0"/>
        <w:rPr>
          <w:b/>
        </w:rPr>
      </w:pPr>
    </w:p>
    <w:p w14:paraId="0F81BD70" w14:textId="77777777" w:rsidR="00B23B36" w:rsidRDefault="00000000">
      <w:pPr>
        <w:pStyle w:val="Heading2"/>
      </w:pPr>
      <w:r>
        <w:t>Courses</w:t>
      </w:r>
      <w:r>
        <w:rPr>
          <w:spacing w:val="-4"/>
        </w:rPr>
        <w:t xml:space="preserve"> </w:t>
      </w:r>
      <w:r>
        <w:rPr>
          <w:spacing w:val="-2"/>
        </w:rPr>
        <w:t>Taught</w:t>
      </w:r>
    </w:p>
    <w:p w14:paraId="7F4D2E4D" w14:textId="77777777" w:rsidR="00B23B36" w:rsidRDefault="00B23B36">
      <w:pPr>
        <w:pStyle w:val="BodyText"/>
        <w:ind w:left="0" w:firstLine="0"/>
        <w:rPr>
          <w:b/>
        </w:rPr>
      </w:pPr>
    </w:p>
    <w:p w14:paraId="4EF63E27" w14:textId="77777777" w:rsidR="00B23B36" w:rsidRDefault="00000000">
      <w:pPr>
        <w:pStyle w:val="BodyText"/>
        <w:ind w:left="360" w:right="352" w:firstLine="0"/>
        <w:jc w:val="both"/>
      </w:pPr>
      <w:r>
        <w:t>I</w:t>
      </w:r>
      <w:r>
        <w:rPr>
          <w:spacing w:val="-2"/>
        </w:rPr>
        <w:t xml:space="preserve"> </w:t>
      </w:r>
      <w:r>
        <w:t>taught a range of applied</w:t>
      </w:r>
      <w:r>
        <w:rPr>
          <w:spacing w:val="-2"/>
        </w:rPr>
        <w:t xml:space="preserve"> </w:t>
      </w:r>
      <w:r>
        <w:t>mathematics, business analytics, computer programming, management science, operations</w:t>
      </w:r>
      <w:r>
        <w:rPr>
          <w:spacing w:val="-3"/>
        </w:rPr>
        <w:t xml:space="preserve"> </w:t>
      </w:r>
      <w:r>
        <w:t>research and</w:t>
      </w:r>
      <w:r>
        <w:rPr>
          <w:spacing w:val="-1"/>
        </w:rPr>
        <w:t xml:space="preserve"> </w:t>
      </w:r>
      <w:r>
        <w:t>statistics courses at business,</w:t>
      </w:r>
      <w:r>
        <w:rPr>
          <w:spacing w:val="-1"/>
        </w:rPr>
        <w:t xml:space="preserve"> </w:t>
      </w:r>
      <w:r>
        <w:t>engineering,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science schools</w:t>
      </w:r>
      <w:r>
        <w:rPr>
          <w:spacing w:val="-1"/>
        </w:rPr>
        <w:t xml:space="preserve"> </w:t>
      </w:r>
      <w:r>
        <w:t>of universities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several</w:t>
      </w:r>
      <w:r>
        <w:rPr>
          <w:spacing w:val="-8"/>
        </w:rPr>
        <w:t xml:space="preserve"> </w:t>
      </w:r>
      <w:r>
        <w:t>countries.</w:t>
      </w:r>
      <w:r>
        <w:rPr>
          <w:spacing w:val="-10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recently,</w:t>
      </w:r>
      <w:r>
        <w:rPr>
          <w:spacing w:val="-10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Lehigh</w:t>
      </w:r>
      <w:r>
        <w:rPr>
          <w:spacing w:val="-10"/>
        </w:rPr>
        <w:t xml:space="preserve"> </w:t>
      </w:r>
      <w:r>
        <w:t>University</w:t>
      </w:r>
      <w:r>
        <w:rPr>
          <w:spacing w:val="-9"/>
        </w:rPr>
        <w:t xml:space="preserve"> </w:t>
      </w:r>
      <w:r>
        <w:t>(2016-2020),</w:t>
      </w:r>
      <w:r>
        <w:rPr>
          <w:spacing w:val="-10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taught</w:t>
      </w:r>
      <w:r>
        <w:rPr>
          <w:spacing w:val="-8"/>
        </w:rPr>
        <w:t xml:space="preserve"> </w:t>
      </w:r>
      <w:r>
        <w:t>courses on</w:t>
      </w:r>
      <w:r>
        <w:rPr>
          <w:spacing w:val="-6"/>
        </w:rPr>
        <w:t xml:space="preserve"> </w:t>
      </w:r>
      <w:r>
        <w:t>Applied</w:t>
      </w:r>
      <w:r>
        <w:rPr>
          <w:spacing w:val="-6"/>
        </w:rPr>
        <w:t xml:space="preserve"> </w:t>
      </w:r>
      <w:r>
        <w:t>Mathematics</w:t>
      </w:r>
      <w:r>
        <w:rPr>
          <w:spacing w:val="-8"/>
        </w:rPr>
        <w:t xml:space="preserve"> </w:t>
      </w:r>
      <w:r>
        <w:t>(Algebra,</w:t>
      </w:r>
      <w:r>
        <w:rPr>
          <w:spacing w:val="-6"/>
        </w:rPr>
        <w:t xml:space="preserve"> </w:t>
      </w:r>
      <w:r>
        <w:t>Calculus),</w:t>
      </w:r>
      <w:r>
        <w:rPr>
          <w:spacing w:val="-4"/>
        </w:rPr>
        <w:t xml:space="preserve"> </w:t>
      </w:r>
      <w:r>
        <w:t>Operations</w:t>
      </w:r>
      <w:r>
        <w:rPr>
          <w:spacing w:val="-6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(Modeling,</w:t>
      </w:r>
      <w:r>
        <w:rPr>
          <w:spacing w:val="-6"/>
        </w:rPr>
        <w:t xml:space="preserve"> </w:t>
      </w:r>
      <w:r>
        <w:t>Optimization),</w:t>
      </w:r>
      <w:r>
        <w:rPr>
          <w:spacing w:val="-6"/>
        </w:rPr>
        <w:t xml:space="preserve"> </w:t>
      </w:r>
      <w:r>
        <w:t>and Statistics. Since September 2020, I have been teaching four courses per semester at Rutgers University. My current appointment at Rutgers is until June 2028.</w:t>
      </w:r>
    </w:p>
    <w:p w14:paraId="57BB3383" w14:textId="77777777" w:rsidR="00B23B36" w:rsidRDefault="00B23B36">
      <w:pPr>
        <w:pStyle w:val="BodyText"/>
        <w:spacing w:before="1"/>
        <w:ind w:left="0" w:firstLine="0"/>
      </w:pPr>
    </w:p>
    <w:p w14:paraId="43B3FE28" w14:textId="77777777" w:rsidR="00B23B36" w:rsidRDefault="00000000">
      <w:pPr>
        <w:pStyle w:val="BodyText"/>
        <w:ind w:left="360" w:right="354" w:firstLine="0"/>
        <w:jc w:val="both"/>
      </w:pPr>
      <w:r>
        <w:t>Please see below the alphabetically arranged summary list of courses taught at Lehigh University (2016-2020) and at Rutgers University (since 2020).</w:t>
      </w:r>
    </w:p>
    <w:p w14:paraId="6B2A2F01" w14:textId="77777777" w:rsidR="00B23B36" w:rsidRDefault="00B23B36">
      <w:pPr>
        <w:pStyle w:val="BodyText"/>
        <w:ind w:left="0" w:firstLine="0"/>
      </w:pPr>
    </w:p>
    <w:p w14:paraId="4C5A1779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jc w:val="left"/>
        <w:rPr>
          <w:rFonts w:ascii="Symbol" w:hAnsi="Symbol"/>
        </w:rPr>
      </w:pPr>
      <w:r>
        <w:t>Applied</w:t>
      </w:r>
      <w:r>
        <w:rPr>
          <w:spacing w:val="-6"/>
        </w:rPr>
        <w:t xml:space="preserve"> </w:t>
      </w:r>
      <w:r>
        <w:t>Engineering</w:t>
      </w:r>
      <w:r>
        <w:rPr>
          <w:spacing w:val="-5"/>
        </w:rPr>
        <w:t xml:space="preserve"> </w:t>
      </w:r>
      <w:r>
        <w:rPr>
          <w:spacing w:val="-2"/>
        </w:rPr>
        <w:t>Statistics</w:t>
      </w:r>
    </w:p>
    <w:p w14:paraId="37435C31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Business</w:t>
      </w:r>
      <w:r>
        <w:rPr>
          <w:spacing w:val="-5"/>
        </w:rPr>
        <w:t xml:space="preserve"> </w:t>
      </w:r>
      <w:r>
        <w:t>Decision</w:t>
      </w:r>
      <w:r>
        <w:rPr>
          <w:spacing w:val="-6"/>
        </w:rPr>
        <w:t xml:space="preserve"> </w:t>
      </w:r>
      <w:r>
        <w:t>Analytics</w:t>
      </w:r>
      <w:r>
        <w:rPr>
          <w:spacing w:val="-6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rPr>
          <w:spacing w:val="-2"/>
        </w:rPr>
        <w:t>Uncertainty</w:t>
      </w:r>
    </w:p>
    <w:p w14:paraId="2E349879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5"/>
        <w:jc w:val="left"/>
        <w:rPr>
          <w:rFonts w:ascii="Symbol" w:hAnsi="Symbol"/>
          <w:sz w:val="24"/>
        </w:rPr>
      </w:pPr>
      <w:r>
        <w:t>Business</w:t>
      </w:r>
      <w:r>
        <w:rPr>
          <w:spacing w:val="-2"/>
        </w:rPr>
        <w:t xml:space="preserve"> Statistics</w:t>
      </w:r>
    </w:p>
    <w:p w14:paraId="32CA172D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7"/>
        <w:jc w:val="left"/>
        <w:rPr>
          <w:rFonts w:ascii="Symbol" w:hAnsi="Symbol"/>
        </w:rPr>
      </w:pPr>
      <w:r>
        <w:t>Data</w:t>
      </w:r>
      <w:r>
        <w:rPr>
          <w:spacing w:val="-4"/>
        </w:rPr>
        <w:t xml:space="preserve"> </w:t>
      </w:r>
      <w:r>
        <w:t>Analysis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Decision</w:t>
      </w:r>
      <w:r>
        <w:rPr>
          <w:spacing w:val="-6"/>
        </w:rPr>
        <w:t xml:space="preserve"> </w:t>
      </w:r>
      <w:r>
        <w:rPr>
          <w:spacing w:val="-2"/>
        </w:rPr>
        <w:t>Making</w:t>
      </w:r>
    </w:p>
    <w:p w14:paraId="0DE7DC30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Enterprise</w:t>
      </w:r>
      <w:r>
        <w:rPr>
          <w:spacing w:val="-4"/>
        </w:rPr>
        <w:t xml:space="preserve"> </w:t>
      </w:r>
      <w:r>
        <w:rPr>
          <w:spacing w:val="-2"/>
        </w:rPr>
        <w:t>Architecture</w:t>
      </w:r>
    </w:p>
    <w:p w14:paraId="12F6D1D1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3"/>
        <w:jc w:val="left"/>
        <w:rPr>
          <w:rFonts w:ascii="Symbol" w:hAnsi="Symbol"/>
        </w:rPr>
      </w:pPr>
      <w:r>
        <w:t>Financial</w:t>
      </w:r>
      <w:r>
        <w:rPr>
          <w:spacing w:val="-3"/>
        </w:rPr>
        <w:t xml:space="preserve"> </w:t>
      </w:r>
      <w:r>
        <w:rPr>
          <w:spacing w:val="-2"/>
        </w:rPr>
        <w:t>Optimization</w:t>
      </w:r>
    </w:p>
    <w:p w14:paraId="21DBF121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2"/>
        <w:jc w:val="left"/>
        <w:rPr>
          <w:rFonts w:ascii="Symbol" w:hAnsi="Symbol"/>
        </w:rPr>
      </w:pPr>
      <w:r>
        <w:t>Introduction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Stochastic</w:t>
      </w:r>
      <w:r>
        <w:rPr>
          <w:spacing w:val="-6"/>
        </w:rPr>
        <w:t xml:space="preserve"> </w:t>
      </w:r>
      <w:r>
        <w:t>Models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Operations</w:t>
      </w:r>
      <w:r>
        <w:rPr>
          <w:spacing w:val="-4"/>
        </w:rPr>
        <w:t xml:space="preserve"> </w:t>
      </w:r>
      <w:r>
        <w:rPr>
          <w:spacing w:val="-2"/>
        </w:rPr>
        <w:t>Research</w:t>
      </w:r>
    </w:p>
    <w:p w14:paraId="0DBE4D4B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Introduction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Engineering</w:t>
      </w:r>
      <w:r>
        <w:rPr>
          <w:spacing w:val="-8"/>
        </w:rPr>
        <w:t xml:space="preserve"> </w:t>
      </w:r>
      <w:r>
        <w:rPr>
          <w:spacing w:val="-2"/>
        </w:rPr>
        <w:t>Mathematics</w:t>
      </w:r>
    </w:p>
    <w:p w14:paraId="58A7E29A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Management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rPr>
          <w:spacing w:val="-2"/>
        </w:rPr>
        <w:t>Systems</w:t>
      </w:r>
    </w:p>
    <w:p w14:paraId="3BAD1C2A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3"/>
        <w:jc w:val="left"/>
        <w:rPr>
          <w:rFonts w:ascii="Symbol" w:hAnsi="Symbol"/>
        </w:rPr>
      </w:pPr>
      <w:r>
        <w:t>Operations</w:t>
      </w:r>
      <w:r>
        <w:rPr>
          <w:spacing w:val="-6"/>
        </w:rPr>
        <w:t xml:space="preserve"> </w:t>
      </w:r>
      <w:r>
        <w:rPr>
          <w:spacing w:val="-2"/>
        </w:rPr>
        <w:t>Management</w:t>
      </w:r>
    </w:p>
    <w:p w14:paraId="7B1E5883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Optimization</w:t>
      </w:r>
      <w:r>
        <w:rPr>
          <w:spacing w:val="-8"/>
        </w:rPr>
        <w:t xml:space="preserve"> </w:t>
      </w:r>
      <w:r>
        <w:t>Modeling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rPr>
          <w:spacing w:val="-2"/>
        </w:rPr>
        <w:t>Analytics</w:t>
      </w:r>
    </w:p>
    <w:p w14:paraId="563690F3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Optimization</w:t>
      </w:r>
      <w:r>
        <w:rPr>
          <w:spacing w:val="-7"/>
        </w:rPr>
        <w:t xml:space="preserve"> </w:t>
      </w:r>
      <w:r>
        <w:t>Models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Applications</w:t>
      </w:r>
    </w:p>
    <w:p w14:paraId="0663A1C2" w14:textId="77777777" w:rsidR="00B23B36" w:rsidRDefault="00B23B36">
      <w:pPr>
        <w:pStyle w:val="BodyText"/>
        <w:spacing w:before="11"/>
        <w:ind w:left="0" w:firstLine="0"/>
      </w:pPr>
    </w:p>
    <w:p w14:paraId="37413D09" w14:textId="77777777" w:rsidR="00B23B36" w:rsidRDefault="00000000">
      <w:pPr>
        <w:pStyle w:val="Heading1"/>
      </w:pPr>
      <w:r>
        <w:rPr>
          <w:spacing w:val="-2"/>
        </w:rPr>
        <w:t>PUBLICATIONS</w:t>
      </w:r>
    </w:p>
    <w:p w14:paraId="5CCF4687" w14:textId="77777777" w:rsidR="00B23B36" w:rsidRDefault="00B23B36">
      <w:pPr>
        <w:pStyle w:val="BodyText"/>
        <w:spacing w:before="1"/>
        <w:ind w:left="0" w:firstLine="0"/>
        <w:rPr>
          <w:b/>
        </w:rPr>
      </w:pPr>
    </w:p>
    <w:p w14:paraId="16D19518" w14:textId="77777777" w:rsidR="00B23B36" w:rsidRDefault="00000000">
      <w:pPr>
        <w:pStyle w:val="Heading2"/>
      </w:pPr>
      <w:r>
        <w:rPr>
          <w:spacing w:val="-2"/>
        </w:rPr>
        <w:t>Summary</w:t>
      </w:r>
    </w:p>
    <w:p w14:paraId="01516A5A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252"/>
        <w:jc w:val="left"/>
        <w:rPr>
          <w:rFonts w:ascii="Symbol" w:hAnsi="Symbol"/>
        </w:rPr>
      </w:pPr>
      <w:r>
        <w:t>Books</w:t>
      </w:r>
      <w:r>
        <w:rPr>
          <w:spacing w:val="-7"/>
        </w:rPr>
        <w:t xml:space="preserve"> </w:t>
      </w:r>
      <w:r>
        <w:t>(monographs):</w:t>
      </w:r>
      <w:r>
        <w:rPr>
          <w:spacing w:val="-4"/>
        </w:rPr>
        <w:t xml:space="preserve"> </w:t>
      </w:r>
      <w:r>
        <w:rPr>
          <w:spacing w:val="-5"/>
        </w:rPr>
        <w:t>4.</w:t>
      </w:r>
    </w:p>
    <w:p w14:paraId="2B69ADC0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Edited</w:t>
      </w:r>
      <w:r>
        <w:rPr>
          <w:spacing w:val="-3"/>
        </w:rPr>
        <w:t xml:space="preserve"> </w:t>
      </w:r>
      <w:r>
        <w:t>books:</w:t>
      </w:r>
      <w:r>
        <w:rPr>
          <w:spacing w:val="-2"/>
        </w:rPr>
        <w:t xml:space="preserve"> </w:t>
      </w:r>
      <w:r>
        <w:rPr>
          <w:spacing w:val="-5"/>
        </w:rPr>
        <w:t>8.</w:t>
      </w:r>
    </w:p>
    <w:p w14:paraId="103B7B4A" w14:textId="77777777" w:rsidR="00B23B36" w:rsidRDefault="00B23B36">
      <w:pPr>
        <w:pStyle w:val="ListParagraph"/>
        <w:jc w:val="left"/>
        <w:rPr>
          <w:rFonts w:ascii="Symbol" w:hAnsi="Symbol"/>
        </w:rPr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54F5915F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80"/>
        <w:jc w:val="left"/>
        <w:rPr>
          <w:rFonts w:ascii="Symbol" w:hAnsi="Symbol"/>
        </w:rPr>
      </w:pPr>
      <w:r>
        <w:lastRenderedPageBreak/>
        <w:t>Technical</w:t>
      </w:r>
      <w:r>
        <w:rPr>
          <w:spacing w:val="-3"/>
        </w:rPr>
        <w:t xml:space="preserve"> </w:t>
      </w:r>
      <w:r>
        <w:t>editing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books</w:t>
      </w:r>
      <w:r>
        <w:rPr>
          <w:spacing w:val="-6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authors:</w:t>
      </w:r>
      <w:r>
        <w:rPr>
          <w:spacing w:val="-2"/>
        </w:rPr>
        <w:t xml:space="preserve"> </w:t>
      </w:r>
      <w:r>
        <w:rPr>
          <w:spacing w:val="-5"/>
        </w:rPr>
        <w:t>2.</w:t>
      </w:r>
    </w:p>
    <w:p w14:paraId="6BD6D6A4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3"/>
        <w:jc w:val="left"/>
        <w:rPr>
          <w:rFonts w:ascii="Symbol" w:hAnsi="Symbol"/>
        </w:rPr>
      </w:pPr>
      <w:r>
        <w:t>Journal</w:t>
      </w:r>
      <w:r>
        <w:rPr>
          <w:spacing w:val="-5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issue</w:t>
      </w:r>
      <w:r>
        <w:rPr>
          <w:spacing w:val="-5"/>
        </w:rPr>
        <w:t xml:space="preserve"> </w:t>
      </w:r>
      <w:r>
        <w:t>editor:</w:t>
      </w:r>
      <w:r>
        <w:rPr>
          <w:spacing w:val="-4"/>
        </w:rPr>
        <w:t xml:space="preserve"> </w:t>
      </w:r>
      <w:r>
        <w:rPr>
          <w:spacing w:val="-5"/>
        </w:rPr>
        <w:t>1.</w:t>
      </w:r>
    </w:p>
    <w:p w14:paraId="2BF5541B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Peer-reviewed</w:t>
      </w:r>
      <w:r>
        <w:rPr>
          <w:spacing w:val="-4"/>
        </w:rPr>
        <w:t xml:space="preserve"> </w:t>
      </w:r>
      <w:r>
        <w:t>book</w:t>
      </w:r>
      <w:r>
        <w:rPr>
          <w:spacing w:val="-7"/>
        </w:rPr>
        <w:t xml:space="preserve"> </w:t>
      </w:r>
      <w:r>
        <w:t>chapters:</w:t>
      </w:r>
      <w:r>
        <w:rPr>
          <w:spacing w:val="-4"/>
        </w:rPr>
        <w:t xml:space="preserve"> </w:t>
      </w:r>
      <w:r>
        <w:rPr>
          <w:spacing w:val="-5"/>
        </w:rPr>
        <w:t>33.</w:t>
      </w:r>
    </w:p>
    <w:p w14:paraId="7DA85377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1"/>
        <w:jc w:val="left"/>
        <w:rPr>
          <w:rFonts w:ascii="Symbol" w:hAnsi="Symbol"/>
        </w:rPr>
      </w:pPr>
      <w:r>
        <w:t>Peer-reviewed</w:t>
      </w:r>
      <w:r>
        <w:rPr>
          <w:spacing w:val="-9"/>
        </w:rPr>
        <w:t xml:space="preserve"> </w:t>
      </w:r>
      <w:r>
        <w:t>journal</w:t>
      </w:r>
      <w:r>
        <w:rPr>
          <w:spacing w:val="-6"/>
        </w:rPr>
        <w:t xml:space="preserve"> </w:t>
      </w:r>
      <w:r>
        <w:t>articles:</w:t>
      </w:r>
      <w:r>
        <w:rPr>
          <w:spacing w:val="-4"/>
        </w:rPr>
        <w:t xml:space="preserve"> </w:t>
      </w:r>
      <w:r>
        <w:rPr>
          <w:spacing w:val="-5"/>
        </w:rPr>
        <w:t>78.</w:t>
      </w:r>
    </w:p>
    <w:p w14:paraId="3D96FD42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Selected</w:t>
      </w:r>
      <w:r>
        <w:rPr>
          <w:spacing w:val="-8"/>
        </w:rPr>
        <w:t xml:space="preserve"> </w:t>
      </w:r>
      <w:r>
        <w:t>contributions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conference</w:t>
      </w:r>
      <w:r>
        <w:rPr>
          <w:spacing w:val="-5"/>
        </w:rPr>
        <w:t xml:space="preserve"> </w:t>
      </w:r>
      <w:r>
        <w:t>proceedings:</w:t>
      </w:r>
      <w:r>
        <w:rPr>
          <w:spacing w:val="-4"/>
        </w:rPr>
        <w:t xml:space="preserve"> </w:t>
      </w:r>
      <w:r>
        <w:rPr>
          <w:spacing w:val="-5"/>
        </w:rPr>
        <w:t>35.</w:t>
      </w:r>
    </w:p>
    <w:p w14:paraId="647E9EB9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Selected</w:t>
      </w:r>
      <w:r>
        <w:rPr>
          <w:spacing w:val="-7"/>
        </w:rPr>
        <w:t xml:space="preserve"> </w:t>
      </w:r>
      <w:r>
        <w:t>research</w:t>
      </w:r>
      <w:r>
        <w:rPr>
          <w:spacing w:val="-7"/>
        </w:rPr>
        <w:t xml:space="preserve"> </w:t>
      </w:r>
      <w:r>
        <w:t>reports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publications:</w:t>
      </w:r>
      <w:r>
        <w:rPr>
          <w:spacing w:val="-3"/>
        </w:rPr>
        <w:t xml:space="preserve"> </w:t>
      </w:r>
      <w:r>
        <w:rPr>
          <w:spacing w:val="-5"/>
        </w:rPr>
        <w:t>69.</w:t>
      </w:r>
    </w:p>
    <w:p w14:paraId="689BFF90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3"/>
        <w:jc w:val="left"/>
        <w:rPr>
          <w:rFonts w:ascii="Symbol" w:hAnsi="Symbol"/>
        </w:rPr>
      </w:pPr>
      <w:r>
        <w:t>Invited</w:t>
      </w:r>
      <w:r>
        <w:rPr>
          <w:spacing w:val="-6"/>
        </w:rPr>
        <w:t xml:space="preserve"> </w:t>
      </w:r>
      <w:r>
        <w:t>book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software</w:t>
      </w:r>
      <w:r>
        <w:rPr>
          <w:spacing w:val="-5"/>
        </w:rPr>
        <w:t xml:space="preserve"> </w:t>
      </w:r>
      <w:r>
        <w:t>reviews:</w:t>
      </w:r>
      <w:r>
        <w:rPr>
          <w:spacing w:val="-2"/>
        </w:rPr>
        <w:t xml:space="preserve"> </w:t>
      </w:r>
      <w:r>
        <w:rPr>
          <w:spacing w:val="-5"/>
        </w:rPr>
        <w:t>10.</w:t>
      </w:r>
    </w:p>
    <w:p w14:paraId="43A827C8" w14:textId="77777777" w:rsidR="00B23B36" w:rsidRDefault="00000000">
      <w:pPr>
        <w:pStyle w:val="ListParagraph"/>
        <w:numPr>
          <w:ilvl w:val="1"/>
          <w:numId w:val="14"/>
        </w:numPr>
        <w:tabs>
          <w:tab w:val="left" w:pos="720"/>
        </w:tabs>
        <w:spacing w:before="14"/>
        <w:jc w:val="left"/>
        <w:rPr>
          <w:rFonts w:ascii="Symbol" w:hAnsi="Symbol"/>
        </w:rPr>
      </w:pPr>
      <w:r>
        <w:t>Further</w:t>
      </w:r>
      <w:r>
        <w:rPr>
          <w:spacing w:val="-1"/>
        </w:rPr>
        <w:t xml:space="preserve"> </w:t>
      </w:r>
      <w:proofErr w:type="gramStart"/>
      <w:r>
        <w:t>works</w:t>
      </w:r>
      <w:r>
        <w:rPr>
          <w:spacing w:val="-3"/>
        </w:rPr>
        <w:t xml:space="preserve"> </w:t>
      </w:r>
      <w:r>
        <w:t>are</w:t>
      </w:r>
      <w:proofErr w:type="gramEnd"/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rPr>
          <w:spacing w:val="-2"/>
        </w:rPr>
        <w:t>progress.</w:t>
      </w:r>
    </w:p>
    <w:p w14:paraId="250AEFC9" w14:textId="77777777" w:rsidR="00B23B36" w:rsidRDefault="00B23B36">
      <w:pPr>
        <w:pStyle w:val="BodyText"/>
        <w:spacing w:before="28"/>
        <w:ind w:left="0" w:firstLine="0"/>
      </w:pPr>
    </w:p>
    <w:p w14:paraId="2F9DBA7A" w14:textId="77777777" w:rsidR="00B23B36" w:rsidRDefault="00000000">
      <w:pPr>
        <w:pStyle w:val="Heading2"/>
        <w:spacing w:before="1"/>
      </w:pPr>
      <w:r>
        <w:rPr>
          <w:spacing w:val="-2"/>
        </w:rPr>
        <w:t>Monographs</w:t>
      </w:r>
    </w:p>
    <w:p w14:paraId="5107A699" w14:textId="77777777" w:rsidR="00B23B36" w:rsidRDefault="00000000">
      <w:pPr>
        <w:pStyle w:val="ListParagraph"/>
        <w:numPr>
          <w:ilvl w:val="0"/>
          <w:numId w:val="13"/>
        </w:numPr>
        <w:tabs>
          <w:tab w:val="left" w:pos="647"/>
          <w:tab w:val="left" w:pos="720"/>
        </w:tabs>
        <w:spacing w:before="237"/>
        <w:ind w:right="354" w:hanging="360"/>
        <w:jc w:val="both"/>
      </w:pPr>
      <w:r>
        <w:t xml:space="preserve">Pintér, J.D., </w:t>
      </w:r>
      <w:r>
        <w:rPr>
          <w:i/>
        </w:rPr>
        <w:t>Stochastic Optimization Procedures</w:t>
      </w:r>
      <w:r>
        <w:t>. (University lecture notes, in Hungarian.) Hungarian State Textbook Publishers, 1984.</w:t>
      </w:r>
    </w:p>
    <w:p w14:paraId="2D8F11FA" w14:textId="77777777" w:rsidR="00B23B36" w:rsidRDefault="00000000">
      <w:pPr>
        <w:pStyle w:val="ListParagraph"/>
        <w:numPr>
          <w:ilvl w:val="0"/>
          <w:numId w:val="13"/>
        </w:numPr>
        <w:tabs>
          <w:tab w:val="left" w:pos="647"/>
          <w:tab w:val="left" w:pos="720"/>
        </w:tabs>
        <w:ind w:right="356" w:hanging="360"/>
        <w:jc w:val="both"/>
      </w:pPr>
      <w:r>
        <w:t xml:space="preserve">Pintér, J.D., </w:t>
      </w:r>
      <w:r>
        <w:rPr>
          <w:i/>
        </w:rPr>
        <w:t xml:space="preserve">Global Optimization in Action – Continuous and Lipschitz Optimization: Algorithms, Implementations and Applications. </w:t>
      </w:r>
      <w:r>
        <w:t>Kluwer Academic Publishers, Dordrecht, 1996. Since 2013</w:t>
      </w:r>
      <w:proofErr w:type="gramStart"/>
      <w:r>
        <w:t xml:space="preserve"> published</w:t>
      </w:r>
      <w:proofErr w:type="gramEnd"/>
      <w:r>
        <w:t xml:space="preserve"> by Springer Science + Business Media, New York.</w:t>
      </w:r>
    </w:p>
    <w:p w14:paraId="64B167DA" w14:textId="77777777" w:rsidR="00B23B36" w:rsidRDefault="00000000">
      <w:pPr>
        <w:pStyle w:val="ListParagraph"/>
        <w:numPr>
          <w:ilvl w:val="0"/>
          <w:numId w:val="13"/>
        </w:numPr>
        <w:tabs>
          <w:tab w:val="left" w:pos="647"/>
          <w:tab w:val="left" w:pos="720"/>
        </w:tabs>
        <w:ind w:right="354" w:hanging="360"/>
        <w:jc w:val="both"/>
      </w:pPr>
      <w:r>
        <w:t xml:space="preserve">Pintér, J.D., </w:t>
      </w:r>
      <w:r>
        <w:rPr>
          <w:i/>
        </w:rPr>
        <w:t xml:space="preserve">Computational Global Optimization in Nonlinear Systems – An Interactive Tutorial. </w:t>
      </w:r>
      <w:r>
        <w:t>Lionheart Publishing, Atlanta, GA, 2001.</w:t>
      </w:r>
    </w:p>
    <w:p w14:paraId="04EA13B4" w14:textId="77777777" w:rsidR="00B23B36" w:rsidRDefault="00000000">
      <w:pPr>
        <w:pStyle w:val="ListParagraph"/>
        <w:numPr>
          <w:ilvl w:val="0"/>
          <w:numId w:val="13"/>
        </w:numPr>
        <w:tabs>
          <w:tab w:val="left" w:pos="647"/>
          <w:tab w:val="left" w:pos="720"/>
        </w:tabs>
        <w:ind w:right="354" w:hanging="360"/>
        <w:jc w:val="both"/>
      </w:pPr>
      <w:r>
        <w:t xml:space="preserve">Pintér, J.D., </w:t>
      </w:r>
      <w:r>
        <w:rPr>
          <w:i/>
        </w:rPr>
        <w:t>Global Optimization with Maple: An Introduction with Illustrative Examples</w:t>
      </w:r>
      <w:r>
        <w:t>. An electronic book published by Pintér Consulting Services, Halifax, NS; and by Maplesoft, Waterloo, ON, Canada, 2006.</w:t>
      </w:r>
    </w:p>
    <w:p w14:paraId="23029D62" w14:textId="77777777" w:rsidR="00B23B36" w:rsidRDefault="00B23B36">
      <w:pPr>
        <w:pStyle w:val="BodyText"/>
        <w:spacing w:before="1"/>
        <w:ind w:left="0" w:firstLine="0"/>
      </w:pPr>
    </w:p>
    <w:p w14:paraId="365C8CE6" w14:textId="77777777" w:rsidR="00B23B36" w:rsidRDefault="00000000">
      <w:pPr>
        <w:pStyle w:val="Heading2"/>
      </w:pPr>
      <w:r>
        <w:t>Edited</w:t>
      </w:r>
      <w:r>
        <w:rPr>
          <w:spacing w:val="-1"/>
        </w:rPr>
        <w:t xml:space="preserve"> </w:t>
      </w:r>
      <w:r>
        <w:rPr>
          <w:spacing w:val="-2"/>
        </w:rPr>
        <w:t>Books</w:t>
      </w:r>
    </w:p>
    <w:p w14:paraId="1796144C" w14:textId="77777777" w:rsidR="00B23B36" w:rsidRDefault="00B23B36">
      <w:pPr>
        <w:pStyle w:val="BodyText"/>
        <w:spacing w:before="1"/>
        <w:ind w:left="0" w:firstLine="0"/>
        <w:rPr>
          <w:b/>
        </w:rPr>
      </w:pPr>
    </w:p>
    <w:p w14:paraId="739558AF" w14:textId="77777777" w:rsidR="00B23B36" w:rsidRDefault="00000000">
      <w:pPr>
        <w:pStyle w:val="ListParagraph"/>
        <w:numPr>
          <w:ilvl w:val="0"/>
          <w:numId w:val="12"/>
        </w:numPr>
        <w:tabs>
          <w:tab w:val="left" w:pos="647"/>
        </w:tabs>
        <w:spacing w:line="252" w:lineRule="exact"/>
        <w:ind w:left="647" w:hanging="287"/>
      </w:pPr>
      <w:r>
        <w:rPr>
          <w:spacing w:val="-2"/>
        </w:rPr>
        <w:t>Pintér,</w:t>
      </w:r>
      <w:r>
        <w:rPr>
          <w:spacing w:val="-7"/>
        </w:rPr>
        <w:t xml:space="preserve"> </w:t>
      </w:r>
      <w:r>
        <w:rPr>
          <w:spacing w:val="-2"/>
        </w:rPr>
        <w:t>J.D.,</w:t>
      </w:r>
      <w:r>
        <w:rPr>
          <w:spacing w:val="-5"/>
        </w:rPr>
        <w:t xml:space="preserve"> </w:t>
      </w:r>
      <w:r>
        <w:rPr>
          <w:spacing w:val="-2"/>
        </w:rPr>
        <w:t>ed.</w:t>
      </w:r>
      <w:r>
        <w:rPr>
          <w:spacing w:val="-4"/>
        </w:rPr>
        <w:t xml:space="preserve"> </w:t>
      </w:r>
      <w:r>
        <w:rPr>
          <w:i/>
          <w:spacing w:val="-2"/>
        </w:rPr>
        <w:t>Global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Optimization: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Scientific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and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Engineering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Case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Studies.</w:t>
      </w:r>
      <w:r>
        <w:rPr>
          <w:i/>
        </w:rPr>
        <w:t xml:space="preserve"> </w:t>
      </w:r>
      <w:r>
        <w:rPr>
          <w:spacing w:val="-2"/>
        </w:rPr>
        <w:t>Springer</w:t>
      </w:r>
      <w:r>
        <w:rPr>
          <w:spacing w:val="-3"/>
        </w:rPr>
        <w:t xml:space="preserve"> </w:t>
      </w:r>
      <w:r>
        <w:rPr>
          <w:spacing w:val="-2"/>
        </w:rPr>
        <w:t>Science</w:t>
      </w:r>
    </w:p>
    <w:p w14:paraId="437830CD" w14:textId="77777777" w:rsidR="00B23B36" w:rsidRDefault="00000000">
      <w:pPr>
        <w:pStyle w:val="BodyText"/>
        <w:spacing w:line="252" w:lineRule="exact"/>
        <w:ind w:firstLine="0"/>
      </w:pPr>
      <w:r>
        <w:t>+</w:t>
      </w:r>
      <w:r>
        <w:rPr>
          <w:spacing w:val="-3"/>
        </w:rPr>
        <w:t xml:space="preserve"> </w:t>
      </w:r>
      <w:r>
        <w:t>Business</w:t>
      </w:r>
      <w:r>
        <w:rPr>
          <w:spacing w:val="-5"/>
        </w:rPr>
        <w:t xml:space="preserve"> </w:t>
      </w:r>
      <w:r>
        <w:t>Media,</w:t>
      </w:r>
      <w:r>
        <w:rPr>
          <w:spacing w:val="-3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York,</w:t>
      </w:r>
      <w:r>
        <w:rPr>
          <w:spacing w:val="-2"/>
        </w:rPr>
        <w:t xml:space="preserve"> 2006.</w:t>
      </w:r>
    </w:p>
    <w:p w14:paraId="74F512CB" w14:textId="77777777" w:rsidR="00B23B36" w:rsidRDefault="00000000">
      <w:pPr>
        <w:pStyle w:val="ListParagraph"/>
        <w:numPr>
          <w:ilvl w:val="0"/>
          <w:numId w:val="12"/>
        </w:numPr>
        <w:tabs>
          <w:tab w:val="left" w:pos="647"/>
          <w:tab w:val="left" w:pos="720"/>
        </w:tabs>
        <w:ind w:left="720" w:right="354" w:hanging="360"/>
      </w:pPr>
      <w:r>
        <w:t xml:space="preserve">Fasano, G. and Pintér, J.D., eds. </w:t>
      </w:r>
      <w:r>
        <w:rPr>
          <w:i/>
        </w:rPr>
        <w:t>Modeling and Optimization in Space Engineering</w:t>
      </w:r>
      <w:r>
        <w:t>. Springer Science + Business Media, New York, 2013.</w:t>
      </w:r>
    </w:p>
    <w:p w14:paraId="78DEEC48" w14:textId="77777777" w:rsidR="00B23B36" w:rsidRDefault="00000000">
      <w:pPr>
        <w:pStyle w:val="ListParagraph"/>
        <w:numPr>
          <w:ilvl w:val="0"/>
          <w:numId w:val="12"/>
        </w:numPr>
        <w:tabs>
          <w:tab w:val="left" w:pos="647"/>
          <w:tab w:val="left" w:pos="720"/>
        </w:tabs>
        <w:ind w:left="720" w:right="353" w:hanging="360"/>
      </w:pPr>
      <w:r>
        <w:t xml:space="preserve">Fasano, G. and Pintér, J.D., eds. </w:t>
      </w:r>
      <w:r>
        <w:rPr>
          <w:i/>
        </w:rPr>
        <w:t xml:space="preserve">Optimized Packings </w:t>
      </w:r>
      <w:proofErr w:type="gramStart"/>
      <w:r>
        <w:rPr>
          <w:i/>
        </w:rPr>
        <w:t>With</w:t>
      </w:r>
      <w:proofErr w:type="gramEnd"/>
      <w:r>
        <w:rPr>
          <w:i/>
        </w:rPr>
        <w:t xml:space="preserve"> Applications</w:t>
      </w:r>
      <w:r>
        <w:t>. Springer Science +</w:t>
      </w:r>
      <w:r>
        <w:rPr>
          <w:spacing w:val="80"/>
        </w:rPr>
        <w:t xml:space="preserve"> </w:t>
      </w:r>
      <w:r>
        <w:t>Business Media, New York, 2015.</w:t>
      </w:r>
    </w:p>
    <w:p w14:paraId="1B1B6DC9" w14:textId="77777777" w:rsidR="00B23B36" w:rsidRDefault="00000000">
      <w:pPr>
        <w:pStyle w:val="ListParagraph"/>
        <w:numPr>
          <w:ilvl w:val="0"/>
          <w:numId w:val="12"/>
        </w:numPr>
        <w:tabs>
          <w:tab w:val="left" w:pos="647"/>
          <w:tab w:val="left" w:pos="720"/>
        </w:tabs>
        <w:ind w:left="720" w:right="358" w:hanging="360"/>
      </w:pPr>
      <w:r>
        <w:t xml:space="preserve">Fasano, G. and Pintér, J.D., eds. </w:t>
      </w:r>
      <w:r>
        <w:rPr>
          <w:i/>
        </w:rPr>
        <w:t>Space Engineering: Modeling and Optimization with Case</w:t>
      </w:r>
      <w:r>
        <w:rPr>
          <w:i/>
          <w:spacing w:val="80"/>
        </w:rPr>
        <w:t xml:space="preserve"> </w:t>
      </w:r>
      <w:r>
        <w:rPr>
          <w:i/>
        </w:rPr>
        <w:t>Studies</w:t>
      </w:r>
      <w:r>
        <w:t>. Springer Science + Business Media, New York, 2016.</w:t>
      </w:r>
    </w:p>
    <w:p w14:paraId="064F7397" w14:textId="77777777" w:rsidR="00B23B36" w:rsidRDefault="00000000">
      <w:pPr>
        <w:pStyle w:val="ListParagraph"/>
        <w:numPr>
          <w:ilvl w:val="0"/>
          <w:numId w:val="12"/>
        </w:numPr>
        <w:tabs>
          <w:tab w:val="left" w:pos="647"/>
          <w:tab w:val="left" w:pos="720"/>
        </w:tabs>
        <w:spacing w:before="1"/>
        <w:ind w:left="720" w:right="353" w:hanging="360"/>
      </w:pPr>
      <w:r>
        <w:t>Pintér,</w:t>
      </w:r>
      <w:r>
        <w:rPr>
          <w:spacing w:val="-15"/>
        </w:rPr>
        <w:t xml:space="preserve"> </w:t>
      </w:r>
      <w:r>
        <w:t>J.D.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proofErr w:type="spellStart"/>
      <w:r>
        <w:t>Terlaky</w:t>
      </w:r>
      <w:proofErr w:type="spellEnd"/>
      <w:r>
        <w:t>,</w:t>
      </w:r>
      <w:r>
        <w:rPr>
          <w:spacing w:val="-14"/>
        </w:rPr>
        <w:t xml:space="preserve"> </w:t>
      </w:r>
      <w:r>
        <w:t>T.,</w:t>
      </w:r>
      <w:r>
        <w:rPr>
          <w:spacing w:val="-15"/>
        </w:rPr>
        <w:t xml:space="preserve"> </w:t>
      </w:r>
      <w:r>
        <w:t>eds.</w:t>
      </w:r>
      <w:r>
        <w:rPr>
          <w:spacing w:val="-14"/>
        </w:rPr>
        <w:t xml:space="preserve"> </w:t>
      </w:r>
      <w:r>
        <w:rPr>
          <w:i/>
        </w:rPr>
        <w:t>Modeling</w:t>
      </w:r>
      <w:r>
        <w:rPr>
          <w:i/>
          <w:spacing w:val="-15"/>
        </w:rPr>
        <w:t xml:space="preserve"> </w:t>
      </w:r>
      <w:r>
        <w:rPr>
          <w:i/>
        </w:rPr>
        <w:t>and</w:t>
      </w:r>
      <w:r>
        <w:rPr>
          <w:i/>
          <w:spacing w:val="-15"/>
        </w:rPr>
        <w:t xml:space="preserve"> </w:t>
      </w:r>
      <w:r>
        <w:rPr>
          <w:i/>
        </w:rPr>
        <w:t>Optimization:</w:t>
      </w:r>
      <w:r>
        <w:rPr>
          <w:i/>
          <w:spacing w:val="-14"/>
        </w:rPr>
        <w:t xml:space="preserve"> </w:t>
      </w:r>
      <w:r>
        <w:rPr>
          <w:i/>
        </w:rPr>
        <w:t>Theory</w:t>
      </w:r>
      <w:r>
        <w:rPr>
          <w:i/>
          <w:spacing w:val="-14"/>
        </w:rPr>
        <w:t xml:space="preserve"> </w:t>
      </w:r>
      <w:r>
        <w:rPr>
          <w:i/>
        </w:rPr>
        <w:t>and</w:t>
      </w:r>
      <w:r>
        <w:rPr>
          <w:i/>
          <w:spacing w:val="-15"/>
        </w:rPr>
        <w:t xml:space="preserve"> </w:t>
      </w:r>
      <w:r>
        <w:rPr>
          <w:i/>
        </w:rPr>
        <w:t>Applications</w:t>
      </w:r>
      <w:r>
        <w:rPr>
          <w:i/>
          <w:spacing w:val="-14"/>
        </w:rPr>
        <w:t xml:space="preserve"> </w:t>
      </w:r>
      <w:r>
        <w:t>(</w:t>
      </w:r>
      <w:r>
        <w:rPr>
          <w:i/>
        </w:rPr>
        <w:t>MOPTA 2017</w:t>
      </w:r>
      <w:r>
        <w:t>)</w:t>
      </w:r>
      <w:r>
        <w:rPr>
          <w:i/>
        </w:rPr>
        <w:t xml:space="preserve">. </w:t>
      </w:r>
      <w:r>
        <w:t>Springer Science + Business Media, New York, 2019.</w:t>
      </w:r>
    </w:p>
    <w:p w14:paraId="31122AD8" w14:textId="77777777" w:rsidR="00B23B36" w:rsidRDefault="00000000">
      <w:pPr>
        <w:pStyle w:val="ListParagraph"/>
        <w:numPr>
          <w:ilvl w:val="0"/>
          <w:numId w:val="12"/>
        </w:numPr>
        <w:tabs>
          <w:tab w:val="left" w:pos="647"/>
          <w:tab w:val="left" w:pos="720"/>
        </w:tabs>
        <w:ind w:left="720" w:right="355" w:hanging="360"/>
      </w:pPr>
      <w:r>
        <w:t xml:space="preserve">Fasano, G. and Pintér, J.D., eds. </w:t>
      </w:r>
      <w:r>
        <w:rPr>
          <w:i/>
        </w:rPr>
        <w:t xml:space="preserve">Modeling and Optimization in Space Engineering – State of the Art and New Challenges. </w:t>
      </w:r>
      <w:r>
        <w:t>Springer Science + Business Media, New York, 2019.</w:t>
      </w:r>
    </w:p>
    <w:p w14:paraId="210262C8" w14:textId="77777777" w:rsidR="00B23B36" w:rsidRDefault="00000000">
      <w:pPr>
        <w:pStyle w:val="ListParagraph"/>
        <w:numPr>
          <w:ilvl w:val="0"/>
          <w:numId w:val="12"/>
        </w:numPr>
        <w:tabs>
          <w:tab w:val="left" w:pos="647"/>
          <w:tab w:val="left" w:pos="720"/>
        </w:tabs>
        <w:ind w:left="720" w:right="355" w:hanging="360"/>
      </w:pPr>
      <w:r>
        <w:t>Fasano,</w:t>
      </w:r>
      <w:r>
        <w:rPr>
          <w:spacing w:val="33"/>
        </w:rPr>
        <w:t xml:space="preserve"> </w:t>
      </w:r>
      <w:r>
        <w:t>G.</w:t>
      </w:r>
      <w:r>
        <w:rPr>
          <w:spacing w:val="34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Pintér,</w:t>
      </w:r>
      <w:r>
        <w:rPr>
          <w:spacing w:val="33"/>
        </w:rPr>
        <w:t xml:space="preserve"> </w:t>
      </w:r>
      <w:r>
        <w:t>J.D.,</w:t>
      </w:r>
      <w:r>
        <w:rPr>
          <w:spacing w:val="34"/>
        </w:rPr>
        <w:t xml:space="preserve"> </w:t>
      </w:r>
      <w:r>
        <w:t>eds.</w:t>
      </w:r>
      <w:r>
        <w:rPr>
          <w:spacing w:val="34"/>
        </w:rPr>
        <w:t xml:space="preserve"> </w:t>
      </w:r>
      <w:r>
        <w:rPr>
          <w:i/>
        </w:rPr>
        <w:t>Modeling</w:t>
      </w:r>
      <w:r>
        <w:rPr>
          <w:i/>
          <w:spacing w:val="33"/>
        </w:rPr>
        <w:t xml:space="preserve"> </w:t>
      </w:r>
      <w:r>
        <w:rPr>
          <w:i/>
        </w:rPr>
        <w:t>and</w:t>
      </w:r>
      <w:r>
        <w:rPr>
          <w:i/>
          <w:spacing w:val="33"/>
        </w:rPr>
        <w:t xml:space="preserve"> </w:t>
      </w:r>
      <w:r>
        <w:rPr>
          <w:i/>
        </w:rPr>
        <w:t>Optimization</w:t>
      </w:r>
      <w:r>
        <w:rPr>
          <w:i/>
          <w:spacing w:val="33"/>
        </w:rPr>
        <w:t xml:space="preserve"> </w:t>
      </w:r>
      <w:r>
        <w:rPr>
          <w:i/>
        </w:rPr>
        <w:t>in</w:t>
      </w:r>
      <w:r>
        <w:rPr>
          <w:i/>
          <w:spacing w:val="33"/>
        </w:rPr>
        <w:t xml:space="preserve"> </w:t>
      </w:r>
      <w:r>
        <w:rPr>
          <w:i/>
        </w:rPr>
        <w:t>Space</w:t>
      </w:r>
      <w:r>
        <w:rPr>
          <w:i/>
          <w:spacing w:val="34"/>
        </w:rPr>
        <w:t xml:space="preserve"> </w:t>
      </w:r>
      <w:r>
        <w:rPr>
          <w:i/>
        </w:rPr>
        <w:t>Engineering</w:t>
      </w:r>
      <w:r>
        <w:rPr>
          <w:i/>
          <w:spacing w:val="37"/>
        </w:rPr>
        <w:t xml:space="preserve"> </w:t>
      </w:r>
      <w:r>
        <w:rPr>
          <w:i/>
        </w:rPr>
        <w:t>–</w:t>
      </w:r>
      <w:r>
        <w:rPr>
          <w:i/>
          <w:spacing w:val="34"/>
        </w:rPr>
        <w:t xml:space="preserve"> </w:t>
      </w:r>
      <w:r>
        <w:rPr>
          <w:i/>
        </w:rPr>
        <w:t xml:space="preserve">New Concepts and Approaches. </w:t>
      </w:r>
      <w:r>
        <w:t>Springer Science + Business Media, New York, 2023.</w:t>
      </w:r>
    </w:p>
    <w:p w14:paraId="739462FA" w14:textId="77777777" w:rsidR="00B23B36" w:rsidRDefault="00000000">
      <w:pPr>
        <w:pStyle w:val="ListParagraph"/>
        <w:numPr>
          <w:ilvl w:val="0"/>
          <w:numId w:val="12"/>
        </w:numPr>
        <w:tabs>
          <w:tab w:val="left" w:pos="647"/>
          <w:tab w:val="left" w:pos="720"/>
        </w:tabs>
        <w:ind w:left="720" w:right="356" w:hanging="360"/>
      </w:pPr>
      <w:r>
        <w:t>Fasano,</w:t>
      </w:r>
      <w:r>
        <w:rPr>
          <w:spacing w:val="-13"/>
        </w:rPr>
        <w:t xml:space="preserve"> </w:t>
      </w:r>
      <w:r>
        <w:t>G.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Pintér,</w:t>
      </w:r>
      <w:r>
        <w:rPr>
          <w:spacing w:val="-14"/>
        </w:rPr>
        <w:t xml:space="preserve"> </w:t>
      </w:r>
      <w:r>
        <w:t>J.D.,</w:t>
      </w:r>
      <w:r>
        <w:rPr>
          <w:spacing w:val="-14"/>
        </w:rPr>
        <w:t xml:space="preserve"> </w:t>
      </w:r>
      <w:r>
        <w:t>eds.</w:t>
      </w:r>
      <w:r>
        <w:rPr>
          <w:spacing w:val="-11"/>
        </w:rPr>
        <w:t xml:space="preserve"> </w:t>
      </w:r>
      <w:r>
        <w:rPr>
          <w:i/>
        </w:rPr>
        <w:t>Modeling</w:t>
      </w:r>
      <w:r>
        <w:rPr>
          <w:i/>
          <w:spacing w:val="-12"/>
        </w:rPr>
        <w:t xml:space="preserve"> </w:t>
      </w:r>
      <w:r>
        <w:rPr>
          <w:i/>
        </w:rPr>
        <w:t>and</w:t>
      </w:r>
      <w:r>
        <w:rPr>
          <w:i/>
          <w:spacing w:val="-12"/>
        </w:rPr>
        <w:t xml:space="preserve"> </w:t>
      </w:r>
      <w:r>
        <w:rPr>
          <w:i/>
        </w:rPr>
        <w:t>Optimization</w:t>
      </w:r>
      <w:r>
        <w:rPr>
          <w:i/>
          <w:spacing w:val="-12"/>
        </w:rPr>
        <w:t xml:space="preserve"> </w:t>
      </w:r>
      <w:r>
        <w:rPr>
          <w:i/>
        </w:rPr>
        <w:t>in</w:t>
      </w:r>
      <w:r>
        <w:rPr>
          <w:i/>
          <w:spacing w:val="-12"/>
        </w:rPr>
        <w:t xml:space="preserve"> </w:t>
      </w:r>
      <w:r>
        <w:rPr>
          <w:i/>
        </w:rPr>
        <w:t>Space</w:t>
      </w:r>
      <w:r>
        <w:rPr>
          <w:i/>
          <w:spacing w:val="-11"/>
        </w:rPr>
        <w:t xml:space="preserve"> </w:t>
      </w:r>
      <w:r>
        <w:rPr>
          <w:i/>
        </w:rPr>
        <w:t>Engineering</w:t>
      </w:r>
      <w:r>
        <w:rPr>
          <w:i/>
          <w:spacing w:val="-12"/>
        </w:rPr>
        <w:t xml:space="preserve"> </w:t>
      </w:r>
      <w:r>
        <w:rPr>
          <w:i/>
        </w:rPr>
        <w:t>–</w:t>
      </w:r>
      <w:r>
        <w:rPr>
          <w:i/>
          <w:spacing w:val="-12"/>
        </w:rPr>
        <w:t xml:space="preserve"> </w:t>
      </w:r>
      <w:r>
        <w:rPr>
          <w:i/>
        </w:rPr>
        <w:t xml:space="preserve">Challenges for the Near Future. </w:t>
      </w:r>
      <w:r>
        <w:t>Springer Science + Business Media, New York, 2026.</w:t>
      </w:r>
    </w:p>
    <w:p w14:paraId="1EA6063C" w14:textId="77777777" w:rsidR="00B23B36" w:rsidRDefault="00000000">
      <w:pPr>
        <w:pStyle w:val="Heading2"/>
        <w:spacing w:before="252"/>
      </w:pPr>
      <w:r>
        <w:t>Technical</w:t>
      </w:r>
      <w:r>
        <w:rPr>
          <w:spacing w:val="-3"/>
        </w:rPr>
        <w:t xml:space="preserve"> </w:t>
      </w:r>
      <w:r>
        <w:t>Editor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Books</w:t>
      </w:r>
      <w:r>
        <w:rPr>
          <w:spacing w:val="-5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rPr>
          <w:spacing w:val="-2"/>
        </w:rPr>
        <w:t>Authors</w:t>
      </w:r>
    </w:p>
    <w:p w14:paraId="6249F78C" w14:textId="77777777" w:rsidR="00B23B36" w:rsidRDefault="00B23B36">
      <w:pPr>
        <w:pStyle w:val="BodyText"/>
        <w:ind w:left="0" w:firstLine="0"/>
        <w:rPr>
          <w:b/>
        </w:rPr>
      </w:pPr>
    </w:p>
    <w:p w14:paraId="4AAAA833" w14:textId="77777777" w:rsidR="00B23B36" w:rsidRDefault="00000000">
      <w:pPr>
        <w:pStyle w:val="ListParagraph"/>
        <w:numPr>
          <w:ilvl w:val="0"/>
          <w:numId w:val="11"/>
        </w:numPr>
        <w:tabs>
          <w:tab w:val="left" w:pos="608"/>
          <w:tab w:val="left" w:pos="648"/>
        </w:tabs>
        <w:ind w:right="358" w:hanging="288"/>
      </w:pPr>
      <w:r>
        <w:rPr>
          <w:i/>
        </w:rPr>
        <w:t>Theory of Global Random Search.</w:t>
      </w:r>
      <w:r>
        <w:rPr>
          <w:i/>
          <w:spacing w:val="28"/>
        </w:rPr>
        <w:t xml:space="preserve"> </w:t>
      </w:r>
      <w:r>
        <w:t>Author: Zhigljavsky, A.A. Kluwer Academic Publishers,</w:t>
      </w:r>
      <w:r>
        <w:rPr>
          <w:spacing w:val="40"/>
        </w:rPr>
        <w:t xml:space="preserve"> </w:t>
      </w:r>
      <w:r>
        <w:t>Dordrecht, 1991.</w:t>
      </w:r>
    </w:p>
    <w:p w14:paraId="10038D6A" w14:textId="77777777" w:rsidR="00B23B36" w:rsidRDefault="00000000">
      <w:pPr>
        <w:pStyle w:val="ListParagraph"/>
        <w:numPr>
          <w:ilvl w:val="0"/>
          <w:numId w:val="11"/>
        </w:numPr>
        <w:tabs>
          <w:tab w:val="left" w:pos="648"/>
        </w:tabs>
        <w:spacing w:before="1"/>
        <w:ind w:right="355" w:hanging="288"/>
      </w:pPr>
      <w:r>
        <w:rPr>
          <w:i/>
        </w:rPr>
        <w:t>Nonlinear</w:t>
      </w:r>
      <w:r>
        <w:rPr>
          <w:i/>
          <w:spacing w:val="40"/>
        </w:rPr>
        <w:t xml:space="preserve"> </w:t>
      </w:r>
      <w:r>
        <w:rPr>
          <w:i/>
        </w:rPr>
        <w:t>Optimization</w:t>
      </w:r>
      <w:r>
        <w:rPr>
          <w:i/>
          <w:spacing w:val="40"/>
        </w:rPr>
        <w:t xml:space="preserve"> </w:t>
      </w:r>
      <w:r>
        <w:rPr>
          <w:i/>
        </w:rPr>
        <w:t>Applications</w:t>
      </w:r>
      <w:r>
        <w:rPr>
          <w:i/>
          <w:spacing w:val="40"/>
        </w:rPr>
        <w:t xml:space="preserve"> </w:t>
      </w:r>
      <w:r>
        <w:rPr>
          <w:i/>
        </w:rPr>
        <w:t>Using</w:t>
      </w:r>
      <w:r>
        <w:rPr>
          <w:i/>
          <w:spacing w:val="40"/>
        </w:rPr>
        <w:t xml:space="preserve"> </w:t>
      </w:r>
      <w:proofErr w:type="gramStart"/>
      <w:r>
        <w:rPr>
          <w:i/>
        </w:rPr>
        <w:t>the</w:t>
      </w:r>
      <w:r>
        <w:rPr>
          <w:i/>
          <w:spacing w:val="40"/>
        </w:rPr>
        <w:t xml:space="preserve"> </w:t>
      </w:r>
      <w:r>
        <w:rPr>
          <w:i/>
        </w:rPr>
        <w:t>GAMS</w:t>
      </w:r>
      <w:proofErr w:type="gramEnd"/>
      <w:r>
        <w:rPr>
          <w:i/>
          <w:spacing w:val="40"/>
        </w:rPr>
        <w:t xml:space="preserve"> </w:t>
      </w:r>
      <w:r>
        <w:rPr>
          <w:i/>
        </w:rPr>
        <w:t>Technology.</w:t>
      </w:r>
      <w:r>
        <w:rPr>
          <w:i/>
          <w:spacing w:val="40"/>
        </w:rPr>
        <w:t xml:space="preserve"> </w:t>
      </w:r>
      <w:r>
        <w:t>Author:</w:t>
      </w:r>
      <w:r>
        <w:rPr>
          <w:spacing w:val="40"/>
        </w:rPr>
        <w:t xml:space="preserve"> </w:t>
      </w:r>
      <w:r>
        <w:t>Neculai,</w:t>
      </w:r>
      <w:r>
        <w:rPr>
          <w:spacing w:val="40"/>
        </w:rPr>
        <w:t xml:space="preserve"> </w:t>
      </w:r>
      <w:r>
        <w:t>A.</w:t>
      </w:r>
      <w:r>
        <w:rPr>
          <w:spacing w:val="40"/>
        </w:rPr>
        <w:t xml:space="preserve"> </w:t>
      </w:r>
      <w:r>
        <w:t>Springer Science + Business Media, New York, 2013.</w:t>
      </w:r>
    </w:p>
    <w:p w14:paraId="7354C9A9" w14:textId="77777777" w:rsidR="00B23B36" w:rsidRDefault="00B23B36">
      <w:pPr>
        <w:pStyle w:val="ListParagraph"/>
        <w:jc w:val="left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16C95467" w14:textId="77777777" w:rsidR="00B23B36" w:rsidRDefault="00000000">
      <w:pPr>
        <w:pStyle w:val="Heading2"/>
        <w:spacing w:before="71"/>
      </w:pPr>
      <w:r>
        <w:lastRenderedPageBreak/>
        <w:t>Journal</w:t>
      </w:r>
      <w:r>
        <w:rPr>
          <w:spacing w:val="-4"/>
        </w:rPr>
        <w:t xml:space="preserve"> </w:t>
      </w:r>
      <w:r>
        <w:t>Special</w:t>
      </w:r>
      <w:r>
        <w:rPr>
          <w:spacing w:val="-6"/>
        </w:rPr>
        <w:t xml:space="preserve"> </w:t>
      </w:r>
      <w:r>
        <w:t>Issue</w:t>
      </w:r>
      <w:r>
        <w:rPr>
          <w:spacing w:val="-3"/>
        </w:rPr>
        <w:t xml:space="preserve"> </w:t>
      </w:r>
      <w:r>
        <w:rPr>
          <w:spacing w:val="-2"/>
        </w:rPr>
        <w:t>Editor</w:t>
      </w:r>
    </w:p>
    <w:p w14:paraId="44B7BE92" w14:textId="77777777" w:rsidR="00B23B36" w:rsidRDefault="00B23B36">
      <w:pPr>
        <w:pStyle w:val="BodyText"/>
        <w:ind w:left="0" w:firstLine="0"/>
        <w:rPr>
          <w:b/>
        </w:rPr>
      </w:pPr>
    </w:p>
    <w:p w14:paraId="5816C7FF" w14:textId="77777777" w:rsidR="00B23B36" w:rsidRDefault="00000000">
      <w:pPr>
        <w:pStyle w:val="ListParagraph"/>
        <w:numPr>
          <w:ilvl w:val="0"/>
          <w:numId w:val="10"/>
        </w:numPr>
        <w:tabs>
          <w:tab w:val="left" w:pos="733"/>
        </w:tabs>
        <w:ind w:right="353" w:firstLine="0"/>
        <w:jc w:val="both"/>
      </w:pPr>
      <w:r>
        <w:t xml:space="preserve">Nonlinear Optimization: Algorithmic Advances and Innovative Applications. </w:t>
      </w:r>
      <w:r>
        <w:rPr>
          <w:i/>
        </w:rPr>
        <w:t xml:space="preserve">Algorithms </w:t>
      </w:r>
      <w:r>
        <w:t>(In progress; mdpi.com/</w:t>
      </w:r>
      <w:proofErr w:type="spellStart"/>
      <w:r>
        <w:t>si</w:t>
      </w:r>
      <w:proofErr w:type="spellEnd"/>
      <w:r>
        <w:t>/235322)</w:t>
      </w:r>
    </w:p>
    <w:p w14:paraId="7D035D1F" w14:textId="77777777" w:rsidR="00B23B36" w:rsidRDefault="00000000">
      <w:pPr>
        <w:pStyle w:val="Heading2"/>
        <w:spacing w:before="253"/>
      </w:pPr>
      <w:r>
        <w:t>Peer-reviewed</w:t>
      </w:r>
      <w:r>
        <w:rPr>
          <w:spacing w:val="-6"/>
        </w:rPr>
        <w:t xml:space="preserve"> </w:t>
      </w:r>
      <w:r>
        <w:t>Book</w:t>
      </w:r>
      <w:r>
        <w:rPr>
          <w:spacing w:val="-6"/>
        </w:rPr>
        <w:t xml:space="preserve"> </w:t>
      </w:r>
      <w:r>
        <w:rPr>
          <w:spacing w:val="-2"/>
        </w:rPr>
        <w:t>Chapters</w:t>
      </w:r>
    </w:p>
    <w:p w14:paraId="05186627" w14:textId="77777777" w:rsidR="00B23B36" w:rsidRDefault="00B23B36">
      <w:pPr>
        <w:pStyle w:val="BodyText"/>
        <w:ind w:left="0" w:firstLine="0"/>
        <w:rPr>
          <w:b/>
        </w:rPr>
      </w:pPr>
    </w:p>
    <w:p w14:paraId="14138B43" w14:textId="77777777" w:rsidR="00B23B36" w:rsidRDefault="00000000">
      <w:pPr>
        <w:pStyle w:val="ListParagraph"/>
        <w:numPr>
          <w:ilvl w:val="0"/>
          <w:numId w:val="9"/>
        </w:numPr>
        <w:tabs>
          <w:tab w:val="left" w:pos="702"/>
          <w:tab w:val="left" w:pos="720"/>
        </w:tabs>
        <w:ind w:right="353" w:hanging="360"/>
        <w:jc w:val="both"/>
      </w:pPr>
      <w:r>
        <w:t>Pintér,</w:t>
      </w:r>
      <w:r>
        <w:rPr>
          <w:spacing w:val="-14"/>
        </w:rPr>
        <w:t xml:space="preserve"> </w:t>
      </w:r>
      <w:r>
        <w:t>J.D.,</w:t>
      </w:r>
      <w:r>
        <w:rPr>
          <w:spacing w:val="-14"/>
        </w:rPr>
        <w:t xml:space="preserve"> </w:t>
      </w:r>
      <w:r>
        <w:t>Stochastic</w:t>
      </w:r>
      <w:r>
        <w:rPr>
          <w:spacing w:val="-14"/>
        </w:rPr>
        <w:t xml:space="preserve"> </w:t>
      </w:r>
      <w:r>
        <w:t>optimization</w:t>
      </w:r>
      <w:r>
        <w:rPr>
          <w:spacing w:val="-13"/>
        </w:rPr>
        <w:t xml:space="preserve"> </w:t>
      </w:r>
      <w:r>
        <w:t>methods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solving</w:t>
      </w:r>
      <w:r>
        <w:rPr>
          <w:spacing w:val="-14"/>
        </w:rPr>
        <w:t xml:space="preserve"> </w:t>
      </w:r>
      <w:r>
        <w:t>mathematical</w:t>
      </w:r>
      <w:r>
        <w:rPr>
          <w:spacing w:val="-13"/>
        </w:rPr>
        <w:t xml:space="preserve"> </w:t>
      </w:r>
      <w:r>
        <w:t>programming</w:t>
      </w:r>
      <w:r>
        <w:rPr>
          <w:spacing w:val="-14"/>
        </w:rPr>
        <w:t xml:space="preserve"> </w:t>
      </w:r>
      <w:r>
        <w:t xml:space="preserve">problems. In: </w:t>
      </w:r>
      <w:proofErr w:type="spellStart"/>
      <w:r>
        <w:t>Mogyoródi</w:t>
      </w:r>
      <w:proofErr w:type="spellEnd"/>
      <w:r>
        <w:t xml:space="preserve">, J., Vincze, I. and Wertz, W., eds. </w:t>
      </w:r>
      <w:r>
        <w:rPr>
          <w:i/>
        </w:rPr>
        <w:t>Statistics and Probability</w:t>
      </w:r>
      <w:r>
        <w:t>, pp. 271–282. Publishing House of the Hungarian Academy of Sciences, Budapest, 1984.</w:t>
      </w:r>
    </w:p>
    <w:p w14:paraId="4CD23971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spacing w:line="242" w:lineRule="auto"/>
        <w:ind w:right="354" w:hanging="360"/>
        <w:jc w:val="both"/>
      </w:pPr>
      <w:r>
        <w:t xml:space="preserve">Pintér, J.D., Decision models in water quality management. In: Katona, E., ed. </w:t>
      </w:r>
      <w:r>
        <w:rPr>
          <w:i/>
        </w:rPr>
        <w:t>Handbook of Water</w:t>
      </w:r>
      <w:r>
        <w:rPr>
          <w:i/>
          <w:spacing w:val="-3"/>
        </w:rPr>
        <w:t xml:space="preserve"> </w:t>
      </w:r>
      <w:r>
        <w:rPr>
          <w:i/>
        </w:rPr>
        <w:t>Quality</w:t>
      </w:r>
      <w:r>
        <w:rPr>
          <w:i/>
          <w:spacing w:val="-5"/>
        </w:rPr>
        <w:t xml:space="preserve"> </w:t>
      </w:r>
      <w:r>
        <w:rPr>
          <w:i/>
        </w:rPr>
        <w:t>Management</w:t>
      </w:r>
      <w:r>
        <w:t>,</w:t>
      </w:r>
      <w:r>
        <w:rPr>
          <w:spacing w:val="-3"/>
        </w:rPr>
        <w:t xml:space="preserve"> </w:t>
      </w:r>
      <w:r>
        <w:t>pp.</w:t>
      </w:r>
      <w:r>
        <w:rPr>
          <w:spacing w:val="-3"/>
        </w:rPr>
        <w:t xml:space="preserve"> </w:t>
      </w:r>
      <w:r>
        <w:t>152–159.</w:t>
      </w:r>
      <w:r>
        <w:rPr>
          <w:spacing w:val="-6"/>
        </w:rPr>
        <w:t xml:space="preserve"> </w:t>
      </w:r>
      <w:r>
        <w:t>AQUA</w:t>
      </w:r>
      <w:r>
        <w:rPr>
          <w:spacing w:val="-4"/>
        </w:rPr>
        <w:t xml:space="preserve"> </w:t>
      </w:r>
      <w:r>
        <w:t>Publishers,</w:t>
      </w:r>
      <w:r>
        <w:rPr>
          <w:spacing w:val="-6"/>
        </w:rPr>
        <w:t xml:space="preserve"> </w:t>
      </w:r>
      <w:r>
        <w:t>Budapest,</w:t>
      </w:r>
      <w:r>
        <w:rPr>
          <w:spacing w:val="-6"/>
        </w:rPr>
        <w:t xml:space="preserve"> </w:t>
      </w:r>
      <w:r>
        <w:t>1989.</w:t>
      </w:r>
      <w:r>
        <w:rPr>
          <w:spacing w:val="-5"/>
        </w:rPr>
        <w:t xml:space="preserve"> </w:t>
      </w:r>
      <w:r>
        <w:t>(In</w:t>
      </w:r>
      <w:r>
        <w:rPr>
          <w:spacing w:val="-6"/>
        </w:rPr>
        <w:t xml:space="preserve"> </w:t>
      </w:r>
      <w:r>
        <w:t>Hungarian)</w:t>
      </w:r>
    </w:p>
    <w:p w14:paraId="37F2956B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3" w:hanging="360"/>
        <w:jc w:val="both"/>
      </w:pPr>
      <w:r>
        <w:t>Pintér,</w:t>
      </w:r>
      <w:r>
        <w:rPr>
          <w:spacing w:val="-14"/>
        </w:rPr>
        <w:t xml:space="preserve"> </w:t>
      </w:r>
      <w:r>
        <w:t>J.D.,</w:t>
      </w:r>
      <w:r>
        <w:rPr>
          <w:spacing w:val="-14"/>
        </w:rPr>
        <w:t xml:space="preserve"> </w:t>
      </w:r>
      <w:proofErr w:type="spellStart"/>
      <w:r>
        <w:t>Lipschitzian</w:t>
      </w:r>
      <w:proofErr w:type="spellEnd"/>
      <w:r>
        <w:rPr>
          <w:spacing w:val="-14"/>
        </w:rPr>
        <w:t xml:space="preserve"> </w:t>
      </w:r>
      <w:r>
        <w:t>global</w:t>
      </w:r>
      <w:r>
        <w:rPr>
          <w:spacing w:val="-13"/>
        </w:rPr>
        <w:t xml:space="preserve"> </w:t>
      </w:r>
      <w:r>
        <w:t>optimization:</w:t>
      </w:r>
      <w:r>
        <w:rPr>
          <w:spacing w:val="-14"/>
        </w:rPr>
        <w:t xml:space="preserve"> </w:t>
      </w:r>
      <w:r>
        <w:t>Some</w:t>
      </w:r>
      <w:r>
        <w:rPr>
          <w:spacing w:val="-14"/>
        </w:rPr>
        <w:t xml:space="preserve"> </w:t>
      </w:r>
      <w:r>
        <w:t>prospective</w:t>
      </w:r>
      <w:r>
        <w:rPr>
          <w:spacing w:val="-14"/>
        </w:rPr>
        <w:t xml:space="preserve"> </w:t>
      </w:r>
      <w:r>
        <w:t>applications.</w:t>
      </w:r>
      <w:r>
        <w:rPr>
          <w:spacing w:val="-13"/>
        </w:rPr>
        <w:t xml:space="preserve"> </w:t>
      </w:r>
      <w:r>
        <w:t>In:</w:t>
      </w:r>
      <w:r>
        <w:rPr>
          <w:spacing w:val="-14"/>
        </w:rPr>
        <w:t xml:space="preserve"> </w:t>
      </w:r>
      <w:proofErr w:type="spellStart"/>
      <w:r>
        <w:t>Floudas</w:t>
      </w:r>
      <w:proofErr w:type="spellEnd"/>
      <w:r>
        <w:t>,</w:t>
      </w:r>
      <w:r>
        <w:rPr>
          <w:spacing w:val="-14"/>
        </w:rPr>
        <w:t xml:space="preserve"> </w:t>
      </w:r>
      <w:r>
        <w:t xml:space="preserve">C.A. and </w:t>
      </w:r>
      <w:proofErr w:type="spellStart"/>
      <w:r>
        <w:t>Pardalos</w:t>
      </w:r>
      <w:proofErr w:type="spellEnd"/>
      <w:r>
        <w:t xml:space="preserve">, P.M., eds. </w:t>
      </w:r>
      <w:r>
        <w:rPr>
          <w:i/>
        </w:rPr>
        <w:t>Recent Advances in Global Optimization</w:t>
      </w:r>
      <w:r>
        <w:t>, pp. 399–432. Princeton University Press, Princeton, New Jersey, 1992.</w:t>
      </w:r>
    </w:p>
    <w:p w14:paraId="705AFCE4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5" w:hanging="360"/>
        <w:jc w:val="both"/>
      </w:pPr>
      <w:r>
        <w:t xml:space="preserve">Pintér, J.D., LGO: A program system for continuous and Lipschitz optimization. In: </w:t>
      </w:r>
      <w:proofErr w:type="spellStart"/>
      <w:r>
        <w:t>Bomze</w:t>
      </w:r>
      <w:proofErr w:type="spellEnd"/>
      <w:r>
        <w:t xml:space="preserve">, I.M., Csendes, T., Horst, R. and </w:t>
      </w:r>
      <w:proofErr w:type="spellStart"/>
      <w:r>
        <w:t>Pardalos</w:t>
      </w:r>
      <w:proofErr w:type="spellEnd"/>
      <w:r>
        <w:t>, P.M., eds.</w:t>
      </w:r>
      <w:r>
        <w:rPr>
          <w:spacing w:val="17"/>
        </w:rPr>
        <w:t xml:space="preserve"> </w:t>
      </w:r>
      <w:r>
        <w:rPr>
          <w:i/>
        </w:rPr>
        <w:t>Developments in Global Optimization</w:t>
      </w:r>
      <w:r>
        <w:t>,</w:t>
      </w:r>
    </w:p>
    <w:p w14:paraId="6DA49A8E" w14:textId="77777777" w:rsidR="00B23B36" w:rsidRDefault="00000000">
      <w:pPr>
        <w:pStyle w:val="BodyText"/>
        <w:spacing w:line="251" w:lineRule="exact"/>
        <w:ind w:firstLine="0"/>
        <w:jc w:val="both"/>
      </w:pPr>
      <w:r>
        <w:t>pp.</w:t>
      </w:r>
      <w:r>
        <w:rPr>
          <w:spacing w:val="-5"/>
        </w:rPr>
        <w:t xml:space="preserve"> </w:t>
      </w:r>
      <w:r>
        <w:t>183-197.</w:t>
      </w:r>
      <w:r>
        <w:rPr>
          <w:spacing w:val="-5"/>
        </w:rPr>
        <w:t xml:space="preserve"> </w:t>
      </w:r>
      <w:r>
        <w:t>Kluwer</w:t>
      </w:r>
      <w:r>
        <w:rPr>
          <w:spacing w:val="-4"/>
        </w:rPr>
        <w:t xml:space="preserve"> </w:t>
      </w:r>
      <w:r>
        <w:t>Academic</w:t>
      </w:r>
      <w:r>
        <w:rPr>
          <w:spacing w:val="-4"/>
        </w:rPr>
        <w:t xml:space="preserve"> </w:t>
      </w:r>
      <w:r>
        <w:t>Publishers,</w:t>
      </w:r>
      <w:r>
        <w:rPr>
          <w:spacing w:val="-5"/>
        </w:rPr>
        <w:t xml:space="preserve"> </w:t>
      </w:r>
      <w:r>
        <w:t>Dordrecht,</w:t>
      </w:r>
      <w:r>
        <w:rPr>
          <w:spacing w:val="-7"/>
        </w:rPr>
        <w:t xml:space="preserve"> </w:t>
      </w:r>
      <w:r>
        <w:rPr>
          <w:spacing w:val="-2"/>
        </w:rPr>
        <w:t>1997.</w:t>
      </w:r>
    </w:p>
    <w:p w14:paraId="5ECA30CC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6" w:hanging="360"/>
        <w:jc w:val="both"/>
      </w:pPr>
      <w:r>
        <w:t>Pintér,</w:t>
      </w:r>
      <w:r>
        <w:rPr>
          <w:spacing w:val="-10"/>
        </w:rPr>
        <w:t xml:space="preserve"> </w:t>
      </w:r>
      <w:r>
        <w:t>J.D.,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model</w:t>
      </w:r>
      <w:r>
        <w:rPr>
          <w:spacing w:val="-9"/>
        </w:rPr>
        <w:t xml:space="preserve"> </w:t>
      </w:r>
      <w:r>
        <w:t>development</w:t>
      </w:r>
      <w:r>
        <w:rPr>
          <w:spacing w:val="-9"/>
        </w:rPr>
        <w:t xml:space="preserve"> </w:t>
      </w:r>
      <w:r>
        <w:t>system</w:t>
      </w:r>
      <w:r>
        <w:rPr>
          <w:spacing w:val="-11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global</w:t>
      </w:r>
      <w:r>
        <w:rPr>
          <w:spacing w:val="-8"/>
        </w:rPr>
        <w:t xml:space="preserve"> </w:t>
      </w:r>
      <w:r>
        <w:t>optimization.</w:t>
      </w:r>
      <w:r>
        <w:rPr>
          <w:spacing w:val="-10"/>
        </w:rPr>
        <w:t xml:space="preserve"> </w:t>
      </w:r>
      <w:r>
        <w:t>In: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Leone,</w:t>
      </w:r>
      <w:r>
        <w:rPr>
          <w:spacing w:val="-12"/>
        </w:rPr>
        <w:t xml:space="preserve"> </w:t>
      </w:r>
      <w:r>
        <w:t>R.,</w:t>
      </w:r>
      <w:r>
        <w:rPr>
          <w:spacing w:val="-10"/>
        </w:rPr>
        <w:t xml:space="preserve"> </w:t>
      </w:r>
      <w:r>
        <w:t>Murli,</w:t>
      </w:r>
      <w:r>
        <w:rPr>
          <w:spacing w:val="-10"/>
        </w:rPr>
        <w:t xml:space="preserve"> </w:t>
      </w:r>
      <w:r>
        <w:t xml:space="preserve">A., </w:t>
      </w:r>
      <w:proofErr w:type="spellStart"/>
      <w:r>
        <w:t>Pardalos</w:t>
      </w:r>
      <w:proofErr w:type="spellEnd"/>
      <w:r>
        <w:t>,</w:t>
      </w:r>
      <w:r>
        <w:rPr>
          <w:spacing w:val="-7"/>
        </w:rPr>
        <w:t xml:space="preserve"> </w:t>
      </w:r>
      <w:r>
        <w:t>P.M.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Toraldo,</w:t>
      </w:r>
      <w:r>
        <w:rPr>
          <w:spacing w:val="-8"/>
        </w:rPr>
        <w:t xml:space="preserve"> </w:t>
      </w:r>
      <w:r>
        <w:t>G.,</w:t>
      </w:r>
      <w:r>
        <w:rPr>
          <w:spacing w:val="-8"/>
        </w:rPr>
        <w:t xml:space="preserve"> </w:t>
      </w:r>
      <w:r>
        <w:t>eds.</w:t>
      </w:r>
      <w:r>
        <w:rPr>
          <w:spacing w:val="-7"/>
        </w:rPr>
        <w:t xml:space="preserve"> </w:t>
      </w:r>
      <w:proofErr w:type="gramStart"/>
      <w:r>
        <w:rPr>
          <w:i/>
        </w:rPr>
        <w:t>High</w:t>
      </w:r>
      <w:r>
        <w:rPr>
          <w:i/>
          <w:spacing w:val="-8"/>
        </w:rPr>
        <w:t xml:space="preserve"> </w:t>
      </w:r>
      <w:r>
        <w:rPr>
          <w:i/>
        </w:rPr>
        <w:t>Performance</w:t>
      </w:r>
      <w:proofErr w:type="gramEnd"/>
      <w:r>
        <w:rPr>
          <w:i/>
          <w:spacing w:val="-8"/>
        </w:rPr>
        <w:t xml:space="preserve"> </w:t>
      </w:r>
      <w:r>
        <w:rPr>
          <w:i/>
        </w:rPr>
        <w:t>Algorithms</w:t>
      </w:r>
      <w:r>
        <w:rPr>
          <w:i/>
          <w:spacing w:val="-8"/>
        </w:rPr>
        <w:t xml:space="preserve"> </w:t>
      </w:r>
      <w:r>
        <w:rPr>
          <w:i/>
        </w:rPr>
        <w:t>and</w:t>
      </w:r>
      <w:r>
        <w:rPr>
          <w:i/>
          <w:spacing w:val="-8"/>
        </w:rPr>
        <w:t xml:space="preserve"> </w:t>
      </w:r>
      <w:r>
        <w:rPr>
          <w:i/>
        </w:rPr>
        <w:t>Software</w:t>
      </w:r>
      <w:r>
        <w:rPr>
          <w:i/>
          <w:spacing w:val="-8"/>
        </w:rPr>
        <w:t xml:space="preserve"> </w:t>
      </w:r>
      <w:r>
        <w:rPr>
          <w:i/>
        </w:rPr>
        <w:t>in</w:t>
      </w:r>
      <w:r>
        <w:rPr>
          <w:i/>
          <w:spacing w:val="-8"/>
        </w:rPr>
        <w:t xml:space="preserve"> </w:t>
      </w:r>
      <w:r>
        <w:rPr>
          <w:i/>
        </w:rPr>
        <w:t>Nonlinear Optimization</w:t>
      </w:r>
      <w:r>
        <w:t>, pp. 301-314. Kluwer Academic Publishers, Dordrecht, 1998.</w:t>
      </w:r>
    </w:p>
    <w:p w14:paraId="0DBEDBA7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3" w:hanging="360"/>
        <w:jc w:val="both"/>
      </w:pPr>
      <w:r>
        <w:t>Pintér, J.D., Extremal energy models and global optimization. In: Laguna, M. and González-Velarde,</w:t>
      </w:r>
      <w:r>
        <w:rPr>
          <w:spacing w:val="-4"/>
        </w:rPr>
        <w:t xml:space="preserve"> </w:t>
      </w:r>
      <w:r>
        <w:t>J-L.,</w:t>
      </w:r>
      <w:r>
        <w:rPr>
          <w:spacing w:val="-4"/>
        </w:rPr>
        <w:t xml:space="preserve"> </w:t>
      </w:r>
      <w:r>
        <w:t>eds.</w:t>
      </w:r>
      <w:r>
        <w:rPr>
          <w:spacing w:val="-3"/>
        </w:rPr>
        <w:t xml:space="preserve"> </w:t>
      </w:r>
      <w:r>
        <w:rPr>
          <w:i/>
        </w:rPr>
        <w:t>Computing</w:t>
      </w:r>
      <w:r>
        <w:rPr>
          <w:i/>
          <w:spacing w:val="-4"/>
        </w:rPr>
        <w:t xml:space="preserve"> </w:t>
      </w:r>
      <w:r>
        <w:rPr>
          <w:i/>
        </w:rPr>
        <w:t>Tools</w:t>
      </w:r>
      <w:r>
        <w:rPr>
          <w:i/>
          <w:spacing w:val="-4"/>
        </w:rPr>
        <w:t xml:space="preserve"> </w:t>
      </w:r>
      <w:r>
        <w:rPr>
          <w:i/>
        </w:rPr>
        <w:t>for</w:t>
      </w:r>
      <w:r>
        <w:rPr>
          <w:i/>
          <w:spacing w:val="-4"/>
        </w:rPr>
        <w:t xml:space="preserve"> </w:t>
      </w:r>
      <w:r>
        <w:rPr>
          <w:i/>
        </w:rPr>
        <w:t>Modeling,</w:t>
      </w:r>
      <w:r>
        <w:rPr>
          <w:i/>
          <w:spacing w:val="-4"/>
        </w:rPr>
        <w:t xml:space="preserve"> </w:t>
      </w:r>
      <w:r>
        <w:rPr>
          <w:i/>
        </w:rPr>
        <w:t>Optimization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6"/>
        </w:rPr>
        <w:t xml:space="preserve"> </w:t>
      </w:r>
      <w:r>
        <w:rPr>
          <w:i/>
        </w:rPr>
        <w:t>Simulation,</w:t>
      </w:r>
      <w:r>
        <w:rPr>
          <w:i/>
          <w:spacing w:val="-2"/>
        </w:rPr>
        <w:t xml:space="preserve"> </w:t>
      </w:r>
      <w:r>
        <w:t>pp.</w:t>
      </w:r>
      <w:r>
        <w:rPr>
          <w:spacing w:val="-4"/>
        </w:rPr>
        <w:t xml:space="preserve"> </w:t>
      </w:r>
      <w:r>
        <w:t>145-160. Kluwer Academic Publishers, Dordrecht, 2000.</w:t>
      </w:r>
    </w:p>
    <w:p w14:paraId="6DFD4B77" w14:textId="77777777" w:rsidR="00B23B36" w:rsidRDefault="00000000">
      <w:pPr>
        <w:pStyle w:val="ListParagraph"/>
        <w:numPr>
          <w:ilvl w:val="0"/>
          <w:numId w:val="9"/>
        </w:numPr>
        <w:tabs>
          <w:tab w:val="left" w:pos="719"/>
        </w:tabs>
        <w:ind w:left="719" w:hanging="359"/>
        <w:jc w:val="both"/>
      </w:pPr>
      <w:r>
        <w:t>Pintér,</w:t>
      </w:r>
      <w:r>
        <w:rPr>
          <w:spacing w:val="18"/>
        </w:rPr>
        <w:t xml:space="preserve"> </w:t>
      </w:r>
      <w:r>
        <w:t>J.D.,</w:t>
      </w:r>
      <w:r>
        <w:rPr>
          <w:spacing w:val="20"/>
        </w:rPr>
        <w:t xml:space="preserve"> </w:t>
      </w:r>
      <w:r>
        <w:t>Continuous</w:t>
      </w:r>
      <w:r>
        <w:rPr>
          <w:spacing w:val="18"/>
        </w:rPr>
        <w:t xml:space="preserve"> </w:t>
      </w:r>
      <w:r>
        <w:t>global</w:t>
      </w:r>
      <w:r>
        <w:rPr>
          <w:spacing w:val="22"/>
        </w:rPr>
        <w:t xml:space="preserve"> </w:t>
      </w:r>
      <w:r>
        <w:t>optimization:</w:t>
      </w:r>
      <w:r>
        <w:rPr>
          <w:spacing w:val="18"/>
        </w:rPr>
        <w:t xml:space="preserve"> </w:t>
      </w:r>
      <w:r>
        <w:t>models,</w:t>
      </w:r>
      <w:r>
        <w:rPr>
          <w:spacing w:val="19"/>
        </w:rPr>
        <w:t xml:space="preserve"> </w:t>
      </w:r>
      <w:r>
        <w:t>algorithms</w:t>
      </w:r>
      <w:r>
        <w:rPr>
          <w:spacing w:val="21"/>
        </w:rPr>
        <w:t xml:space="preserve"> </w:t>
      </w:r>
      <w:r>
        <w:t>and</w:t>
      </w:r>
      <w:r>
        <w:rPr>
          <w:spacing w:val="17"/>
        </w:rPr>
        <w:t xml:space="preserve"> </w:t>
      </w:r>
      <w:r>
        <w:t>software.</w:t>
      </w:r>
      <w:r>
        <w:rPr>
          <w:spacing w:val="18"/>
        </w:rPr>
        <w:t xml:space="preserve"> </w:t>
      </w:r>
      <w:r>
        <w:t>In:</w:t>
      </w:r>
      <w:r>
        <w:rPr>
          <w:spacing w:val="22"/>
        </w:rPr>
        <w:t xml:space="preserve"> </w:t>
      </w:r>
      <w:proofErr w:type="spellStart"/>
      <w:r>
        <w:rPr>
          <w:spacing w:val="-2"/>
        </w:rPr>
        <w:t>Floudas</w:t>
      </w:r>
      <w:proofErr w:type="spellEnd"/>
      <w:r>
        <w:rPr>
          <w:spacing w:val="-2"/>
        </w:rPr>
        <w:t>,</w:t>
      </w:r>
    </w:p>
    <w:p w14:paraId="2944FE1B" w14:textId="77777777" w:rsidR="00B23B36" w:rsidRDefault="00000000">
      <w:pPr>
        <w:pStyle w:val="BodyText"/>
        <w:ind w:right="355" w:firstLine="0"/>
        <w:jc w:val="both"/>
      </w:pPr>
      <w:r>
        <w:t xml:space="preserve">C.A. and </w:t>
      </w:r>
      <w:proofErr w:type="spellStart"/>
      <w:r>
        <w:t>Pardalos</w:t>
      </w:r>
      <w:proofErr w:type="spellEnd"/>
      <w:r>
        <w:t xml:space="preserve">, P.M., eds. </w:t>
      </w:r>
      <w:r>
        <w:rPr>
          <w:i/>
        </w:rPr>
        <w:t>Encyclopedia of Optimization</w:t>
      </w:r>
      <w:r>
        <w:t>, pp. 486-493. Kluwer Academic Publishers, Dordrecht, 2001. 2</w:t>
      </w:r>
      <w:r>
        <w:rPr>
          <w:vertAlign w:val="superscript"/>
        </w:rPr>
        <w:t>nd</w:t>
      </w:r>
      <w:r>
        <w:t xml:space="preserve"> </w:t>
      </w:r>
      <w:proofErr w:type="spellStart"/>
      <w:r>
        <w:t>Edn</w:t>
      </w:r>
      <w:proofErr w:type="spellEnd"/>
      <w:r>
        <w:t xml:space="preserve"> Springer Science + Business Media, New York.</w:t>
      </w:r>
    </w:p>
    <w:p w14:paraId="56D51E9C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5" w:hanging="360"/>
        <w:jc w:val="both"/>
      </w:pPr>
      <w:r>
        <w:t xml:space="preserve">Pintér, J.D., Continuous global optimization: applications. In: </w:t>
      </w:r>
      <w:proofErr w:type="spellStart"/>
      <w:r>
        <w:t>Floudas</w:t>
      </w:r>
      <w:proofErr w:type="spellEnd"/>
      <w:r>
        <w:t xml:space="preserve">, C.A. and </w:t>
      </w:r>
      <w:proofErr w:type="spellStart"/>
      <w:r>
        <w:t>Pardalos</w:t>
      </w:r>
      <w:proofErr w:type="spellEnd"/>
      <w:r>
        <w:t xml:space="preserve">, P.M., eds. </w:t>
      </w:r>
      <w:r>
        <w:rPr>
          <w:i/>
        </w:rPr>
        <w:t xml:space="preserve">Encyclopedia of Optimization, </w:t>
      </w:r>
      <w:r>
        <w:t>pp. 482-486. Kluwer Academic Publishers, Dordrecht, 2001. 2</w:t>
      </w:r>
      <w:r>
        <w:rPr>
          <w:vertAlign w:val="superscript"/>
        </w:rPr>
        <w:t>nd</w:t>
      </w:r>
      <w:r>
        <w:t xml:space="preserve"> </w:t>
      </w:r>
      <w:proofErr w:type="spellStart"/>
      <w:r>
        <w:t>Edn</w:t>
      </w:r>
      <w:proofErr w:type="spellEnd"/>
      <w:r>
        <w:t xml:space="preserve"> Springer Science + Business Media, New York.</w:t>
      </w:r>
    </w:p>
    <w:p w14:paraId="4904277B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3" w:hanging="360"/>
        <w:jc w:val="both"/>
      </w:pPr>
      <w:r>
        <w:t xml:space="preserve">Pintér, J.D., Global optimization in the analysis and management of environmental systems. In: </w:t>
      </w:r>
      <w:proofErr w:type="spellStart"/>
      <w:r>
        <w:t>Floudas</w:t>
      </w:r>
      <w:proofErr w:type="spellEnd"/>
      <w:r>
        <w:t xml:space="preserve">, C.A. and </w:t>
      </w:r>
      <w:proofErr w:type="spellStart"/>
      <w:r>
        <w:t>Pardalos</w:t>
      </w:r>
      <w:proofErr w:type="spellEnd"/>
      <w:r>
        <w:t xml:space="preserve">, P.M., eds. </w:t>
      </w:r>
      <w:r>
        <w:rPr>
          <w:i/>
        </w:rPr>
        <w:t>Encyclopedia of Optimization</w:t>
      </w:r>
      <w:r>
        <w:t>, pp. 1283-1286. Kluwer Academic Publishers, Dordrecht, 2001. 2</w:t>
      </w:r>
      <w:r>
        <w:rPr>
          <w:vertAlign w:val="superscript"/>
        </w:rPr>
        <w:t>nd</w:t>
      </w:r>
      <w:r>
        <w:t xml:space="preserve"> </w:t>
      </w:r>
      <w:proofErr w:type="spellStart"/>
      <w:r>
        <w:t>Edn</w:t>
      </w:r>
      <w:proofErr w:type="spellEnd"/>
      <w:r>
        <w:t xml:space="preserve"> Springer Science + Business Media, New York.</w:t>
      </w:r>
    </w:p>
    <w:p w14:paraId="3F6B673C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4" w:hanging="360"/>
        <w:jc w:val="both"/>
      </w:pPr>
      <w:r>
        <w:t>Pintér,</w:t>
      </w:r>
      <w:r>
        <w:rPr>
          <w:spacing w:val="-4"/>
        </w:rPr>
        <w:t xml:space="preserve"> </w:t>
      </w:r>
      <w:r>
        <w:t>J.D.,</w:t>
      </w:r>
      <w:r>
        <w:rPr>
          <w:spacing w:val="-4"/>
        </w:rPr>
        <w:t xml:space="preserve"> </w:t>
      </w:r>
      <w:r>
        <w:t>Global</w:t>
      </w:r>
      <w:r>
        <w:rPr>
          <w:spacing w:val="-3"/>
        </w:rPr>
        <w:t xml:space="preserve"> </w:t>
      </w:r>
      <w:r>
        <w:t>optimization:</w:t>
      </w:r>
      <w:r>
        <w:rPr>
          <w:spacing w:val="-4"/>
        </w:rPr>
        <w:t xml:space="preserve"> </w:t>
      </w:r>
      <w:r>
        <w:t>software,</w:t>
      </w:r>
      <w:r>
        <w:rPr>
          <w:spacing w:val="-4"/>
        </w:rPr>
        <w:t xml:space="preserve"> </w:t>
      </w:r>
      <w:r>
        <w:t>test</w:t>
      </w:r>
      <w:r>
        <w:rPr>
          <w:spacing w:val="-5"/>
        </w:rPr>
        <w:t xml:space="preserve"> </w:t>
      </w:r>
      <w:r>
        <w:t>problems,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applications.</w:t>
      </w:r>
      <w:r>
        <w:rPr>
          <w:spacing w:val="-4"/>
        </w:rPr>
        <w:t xml:space="preserve"> </w:t>
      </w:r>
      <w:r>
        <w:t>In:</w:t>
      </w:r>
      <w:r>
        <w:rPr>
          <w:spacing w:val="-3"/>
        </w:rPr>
        <w:t xml:space="preserve"> </w:t>
      </w:r>
      <w:proofErr w:type="spellStart"/>
      <w:r>
        <w:t>Pardalos</w:t>
      </w:r>
      <w:proofErr w:type="spellEnd"/>
      <w:r>
        <w:t>,</w:t>
      </w:r>
      <w:r>
        <w:rPr>
          <w:spacing w:val="-4"/>
        </w:rPr>
        <w:t xml:space="preserve"> </w:t>
      </w:r>
      <w:r>
        <w:t xml:space="preserve">P.M. and Romeijn, H.E., eds. </w:t>
      </w:r>
      <w:r>
        <w:rPr>
          <w:i/>
        </w:rPr>
        <w:t>Handbook of Global Optimization, Volume 2</w:t>
      </w:r>
      <w:r>
        <w:t>, pp. 515-569. Kluwer Academic Publishers, Dordrecht, 2002.</w:t>
      </w:r>
    </w:p>
    <w:p w14:paraId="16644290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4" w:hanging="360"/>
        <w:jc w:val="both"/>
      </w:pPr>
      <w:r>
        <w:t xml:space="preserve">Pintér, J.D., Kampas, F.J., O.R. model development and optimization with </w:t>
      </w:r>
      <w:r>
        <w:rPr>
          <w:i/>
        </w:rPr>
        <w:t>Mathematica</w:t>
      </w:r>
      <w:r>
        <w:t>. In: Golden,</w:t>
      </w:r>
      <w:r>
        <w:rPr>
          <w:spacing w:val="-7"/>
        </w:rPr>
        <w:t xml:space="preserve"> </w:t>
      </w:r>
      <w:r>
        <w:t>B.,</w:t>
      </w:r>
      <w:r>
        <w:rPr>
          <w:spacing w:val="-7"/>
        </w:rPr>
        <w:t xml:space="preserve"> </w:t>
      </w:r>
      <w:r>
        <w:t>Raghavan,</w:t>
      </w:r>
      <w:r>
        <w:rPr>
          <w:spacing w:val="-7"/>
        </w:rPr>
        <w:t xml:space="preserve"> </w:t>
      </w:r>
      <w:r>
        <w:t>S.,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Wasil,</w:t>
      </w:r>
      <w:r>
        <w:rPr>
          <w:spacing w:val="-7"/>
        </w:rPr>
        <w:t xml:space="preserve"> </w:t>
      </w:r>
      <w:r>
        <w:t>E.,</w:t>
      </w:r>
      <w:r>
        <w:rPr>
          <w:spacing w:val="-8"/>
        </w:rPr>
        <w:t xml:space="preserve"> </w:t>
      </w:r>
      <w:r>
        <w:t>eds.</w:t>
      </w:r>
      <w:r>
        <w:rPr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7"/>
        </w:rPr>
        <w:t xml:space="preserve"> </w:t>
      </w:r>
      <w:r>
        <w:rPr>
          <w:i/>
        </w:rPr>
        <w:t>Next</w:t>
      </w:r>
      <w:r>
        <w:rPr>
          <w:i/>
          <w:spacing w:val="-6"/>
        </w:rPr>
        <w:t xml:space="preserve"> </w:t>
      </w:r>
      <w:r>
        <w:rPr>
          <w:i/>
        </w:rPr>
        <w:t>Wave</w:t>
      </w:r>
      <w:r>
        <w:rPr>
          <w:i/>
          <w:spacing w:val="-9"/>
        </w:rPr>
        <w:t xml:space="preserve"> </w:t>
      </w:r>
      <w:r>
        <w:rPr>
          <w:i/>
        </w:rPr>
        <w:t>in</w:t>
      </w:r>
      <w:r>
        <w:rPr>
          <w:i/>
          <w:spacing w:val="-7"/>
        </w:rPr>
        <w:t xml:space="preserve"> </w:t>
      </w:r>
      <w:r>
        <w:rPr>
          <w:i/>
        </w:rPr>
        <w:t>Computing,</w:t>
      </w:r>
      <w:r>
        <w:rPr>
          <w:i/>
          <w:spacing w:val="-7"/>
        </w:rPr>
        <w:t xml:space="preserve"> </w:t>
      </w:r>
      <w:r>
        <w:rPr>
          <w:i/>
        </w:rPr>
        <w:t>Optimization,</w:t>
      </w:r>
      <w:r>
        <w:rPr>
          <w:i/>
          <w:spacing w:val="-7"/>
        </w:rPr>
        <w:t xml:space="preserve"> </w:t>
      </w:r>
      <w:r>
        <w:rPr>
          <w:i/>
        </w:rPr>
        <w:t xml:space="preserve">and Decision Technologies, </w:t>
      </w:r>
      <w:r>
        <w:t>pp. 285-302. Springer Science + Business Media, New York, 2005.</w:t>
      </w:r>
    </w:p>
    <w:p w14:paraId="1F5A5905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6" w:hanging="360"/>
        <w:jc w:val="both"/>
      </w:pPr>
      <w:r>
        <w:t xml:space="preserve">Pintér, J.D., Nonlinear optimization in modeling environments: software implementations for compilers, spreadsheets, modeling languages, and integrated computing systems. In: V. Jeyakumar and A.M. Rubinov, eds. </w:t>
      </w:r>
      <w:r>
        <w:rPr>
          <w:i/>
        </w:rPr>
        <w:t>Continuous Optimization: Current Trends and Applications</w:t>
      </w:r>
      <w:r>
        <w:t>, pp. 147-173. Springer Science + Business Media, New York, 2005.</w:t>
      </w:r>
    </w:p>
    <w:p w14:paraId="6815CBF6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4" w:hanging="360"/>
        <w:jc w:val="both"/>
      </w:pPr>
      <w:r>
        <w:t xml:space="preserve">Pintér, J.D., Kampas, F.J., </w:t>
      </w:r>
      <w:proofErr w:type="spellStart"/>
      <w:r>
        <w:rPr>
          <w:i/>
        </w:rPr>
        <w:t>MathOptimizer</w:t>
      </w:r>
      <w:proofErr w:type="spellEnd"/>
      <w:r>
        <w:rPr>
          <w:i/>
        </w:rPr>
        <w:t xml:space="preserve"> Professional</w:t>
      </w:r>
      <w:r>
        <w:t xml:space="preserve">: Key features and illustrative applications. In: Liberti, L., and </w:t>
      </w:r>
      <w:proofErr w:type="spellStart"/>
      <w:r>
        <w:t>Maculan</w:t>
      </w:r>
      <w:proofErr w:type="spellEnd"/>
      <w:r>
        <w:t xml:space="preserve">, N., eds. </w:t>
      </w:r>
      <w:r>
        <w:rPr>
          <w:i/>
        </w:rPr>
        <w:t>Global Optimization: From Theory to Implementation</w:t>
      </w:r>
      <w:r>
        <w:t>, pp. 263-279. Springer Science + Business Media, New York, 2006.</w:t>
      </w:r>
    </w:p>
    <w:p w14:paraId="273E9095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spacing w:before="1"/>
        <w:ind w:right="355" w:hanging="360"/>
        <w:jc w:val="both"/>
      </w:pPr>
      <w:r>
        <w:t>Pintér,</w:t>
      </w:r>
      <w:r>
        <w:rPr>
          <w:spacing w:val="-13"/>
        </w:rPr>
        <w:t xml:space="preserve"> </w:t>
      </w:r>
      <w:r>
        <w:t>J.D.,</w:t>
      </w:r>
      <w:r>
        <w:rPr>
          <w:spacing w:val="-11"/>
        </w:rPr>
        <w:t xml:space="preserve"> </w:t>
      </w:r>
      <w:r>
        <w:t>Preface.</w:t>
      </w:r>
      <w:r>
        <w:rPr>
          <w:spacing w:val="-10"/>
        </w:rPr>
        <w:t xml:space="preserve"> </w:t>
      </w:r>
      <w:r>
        <w:t>In:</w:t>
      </w:r>
      <w:r>
        <w:rPr>
          <w:spacing w:val="-10"/>
        </w:rPr>
        <w:t xml:space="preserve"> </w:t>
      </w:r>
      <w:r>
        <w:t>Pintér,</w:t>
      </w:r>
      <w:r>
        <w:rPr>
          <w:spacing w:val="-13"/>
        </w:rPr>
        <w:t xml:space="preserve"> </w:t>
      </w:r>
      <w:r>
        <w:t>J.D.,</w:t>
      </w:r>
      <w:r>
        <w:rPr>
          <w:spacing w:val="-13"/>
        </w:rPr>
        <w:t xml:space="preserve"> </w:t>
      </w:r>
      <w:r>
        <w:t>ed.</w:t>
      </w:r>
      <w:r>
        <w:rPr>
          <w:spacing w:val="-8"/>
        </w:rPr>
        <w:t xml:space="preserve"> </w:t>
      </w:r>
      <w:r>
        <w:rPr>
          <w:i/>
        </w:rPr>
        <w:t>Global</w:t>
      </w:r>
      <w:r>
        <w:rPr>
          <w:i/>
          <w:spacing w:val="-12"/>
        </w:rPr>
        <w:t xml:space="preserve"> </w:t>
      </w:r>
      <w:r>
        <w:rPr>
          <w:i/>
        </w:rPr>
        <w:t>Optimization:</w:t>
      </w:r>
      <w:r>
        <w:rPr>
          <w:i/>
          <w:spacing w:val="-12"/>
        </w:rPr>
        <w:t xml:space="preserve"> </w:t>
      </w:r>
      <w:r>
        <w:rPr>
          <w:i/>
        </w:rPr>
        <w:t>Scientific</w:t>
      </w:r>
      <w:r>
        <w:rPr>
          <w:i/>
          <w:spacing w:val="-13"/>
        </w:rPr>
        <w:t xml:space="preserve"> </w:t>
      </w:r>
      <w:r>
        <w:rPr>
          <w:i/>
        </w:rPr>
        <w:t>and</w:t>
      </w:r>
      <w:r>
        <w:rPr>
          <w:i/>
          <w:spacing w:val="-11"/>
        </w:rPr>
        <w:t xml:space="preserve"> </w:t>
      </w:r>
      <w:r>
        <w:rPr>
          <w:i/>
        </w:rPr>
        <w:t>Engineering</w:t>
      </w:r>
      <w:r>
        <w:rPr>
          <w:i/>
          <w:spacing w:val="-11"/>
        </w:rPr>
        <w:t xml:space="preserve"> </w:t>
      </w:r>
      <w:r>
        <w:rPr>
          <w:i/>
        </w:rPr>
        <w:t>Case Studies</w:t>
      </w:r>
      <w:r>
        <w:t>, pp. ix-xxi. Springer Science + Business Media, New York, 2006.</w:t>
      </w:r>
    </w:p>
    <w:p w14:paraId="263D7368" w14:textId="77777777" w:rsidR="00B23B36" w:rsidRDefault="00B23B36">
      <w:pPr>
        <w:pStyle w:val="ListParagraph"/>
        <w:sectPr w:rsidR="00B23B36">
          <w:pgSz w:w="12240" w:h="15840"/>
          <w:pgMar w:top="1620" w:right="1440" w:bottom="280" w:left="1440" w:header="720" w:footer="720" w:gutter="0"/>
          <w:cols w:space="720"/>
        </w:sectPr>
      </w:pPr>
    </w:p>
    <w:p w14:paraId="1E811701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spacing w:before="79"/>
        <w:ind w:right="355" w:hanging="360"/>
        <w:jc w:val="both"/>
      </w:pPr>
      <w:r>
        <w:lastRenderedPageBreak/>
        <w:t>Isenor,</w:t>
      </w:r>
      <w:r>
        <w:rPr>
          <w:spacing w:val="-7"/>
        </w:rPr>
        <w:t xml:space="preserve"> </w:t>
      </w:r>
      <w:r>
        <w:t>G.,</w:t>
      </w:r>
      <w:r>
        <w:rPr>
          <w:spacing w:val="-7"/>
        </w:rPr>
        <w:t xml:space="preserve"> </w:t>
      </w:r>
      <w:r>
        <w:t>Pintér,</w:t>
      </w:r>
      <w:r>
        <w:rPr>
          <w:spacing w:val="-7"/>
        </w:rPr>
        <w:t xml:space="preserve"> </w:t>
      </w:r>
      <w:r>
        <w:t>J.D.,</w:t>
      </w:r>
      <w:r>
        <w:rPr>
          <w:spacing w:val="-6"/>
        </w:rPr>
        <w:t xml:space="preserve"> </w:t>
      </w:r>
      <w:r>
        <w:t>Cada,</w:t>
      </w:r>
      <w:r>
        <w:rPr>
          <w:spacing w:val="-7"/>
        </w:rPr>
        <w:t xml:space="preserve"> </w:t>
      </w:r>
      <w:r>
        <w:t>M.,</w:t>
      </w:r>
      <w:r>
        <w:rPr>
          <w:spacing w:val="-7"/>
        </w:rPr>
        <w:t xml:space="preserve"> </w:t>
      </w:r>
      <w:r>
        <w:t>Determination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distributed</w:t>
      </w:r>
      <w:r>
        <w:rPr>
          <w:spacing w:val="-7"/>
        </w:rPr>
        <w:t xml:space="preserve"> </w:t>
      </w:r>
      <w:r>
        <w:t>feedback</w:t>
      </w:r>
      <w:r>
        <w:rPr>
          <w:spacing w:val="-7"/>
        </w:rPr>
        <w:t xml:space="preserve"> </w:t>
      </w:r>
      <w:r>
        <w:t>laser's</w:t>
      </w:r>
      <w:r>
        <w:rPr>
          <w:spacing w:val="-7"/>
        </w:rPr>
        <w:t xml:space="preserve"> </w:t>
      </w:r>
      <w:r>
        <w:t>field</w:t>
      </w:r>
      <w:r>
        <w:rPr>
          <w:spacing w:val="-7"/>
        </w:rPr>
        <w:t xml:space="preserve"> </w:t>
      </w:r>
      <w:r>
        <w:t>solution using</w:t>
      </w:r>
      <w:r>
        <w:rPr>
          <w:spacing w:val="-13"/>
        </w:rPr>
        <w:t xml:space="preserve"> </w:t>
      </w:r>
      <w:r>
        <w:t>global</w:t>
      </w:r>
      <w:r>
        <w:rPr>
          <w:spacing w:val="-10"/>
        </w:rPr>
        <w:t xml:space="preserve"> </w:t>
      </w:r>
      <w:r>
        <w:t>optimization.</w:t>
      </w:r>
      <w:r>
        <w:rPr>
          <w:spacing w:val="-11"/>
        </w:rPr>
        <w:t xml:space="preserve"> </w:t>
      </w:r>
      <w:r>
        <w:t>In:</w:t>
      </w:r>
      <w:r>
        <w:rPr>
          <w:spacing w:val="-10"/>
        </w:rPr>
        <w:t xml:space="preserve"> </w:t>
      </w:r>
      <w:r>
        <w:t>Pintér,</w:t>
      </w:r>
      <w:r>
        <w:rPr>
          <w:spacing w:val="-13"/>
        </w:rPr>
        <w:t xml:space="preserve"> </w:t>
      </w:r>
      <w:r>
        <w:t>J.D.,</w:t>
      </w:r>
      <w:r>
        <w:rPr>
          <w:spacing w:val="-11"/>
        </w:rPr>
        <w:t xml:space="preserve"> </w:t>
      </w:r>
      <w:r>
        <w:t>ed.</w:t>
      </w:r>
      <w:r>
        <w:rPr>
          <w:spacing w:val="-8"/>
        </w:rPr>
        <w:t xml:space="preserve"> </w:t>
      </w:r>
      <w:r>
        <w:rPr>
          <w:i/>
        </w:rPr>
        <w:t>Global</w:t>
      </w:r>
      <w:r>
        <w:rPr>
          <w:i/>
          <w:spacing w:val="-12"/>
        </w:rPr>
        <w:t xml:space="preserve"> </w:t>
      </w:r>
      <w:r>
        <w:rPr>
          <w:i/>
        </w:rPr>
        <w:t>Optimization:</w:t>
      </w:r>
      <w:r>
        <w:rPr>
          <w:i/>
          <w:spacing w:val="-10"/>
        </w:rPr>
        <w:t xml:space="preserve"> </w:t>
      </w:r>
      <w:r>
        <w:rPr>
          <w:i/>
        </w:rPr>
        <w:t>Scientific</w:t>
      </w:r>
      <w:r>
        <w:rPr>
          <w:i/>
          <w:spacing w:val="-13"/>
        </w:rPr>
        <w:t xml:space="preserve"> </w:t>
      </w:r>
      <w:r>
        <w:rPr>
          <w:i/>
        </w:rPr>
        <w:t>and</w:t>
      </w:r>
      <w:r>
        <w:rPr>
          <w:i/>
          <w:spacing w:val="-13"/>
        </w:rPr>
        <w:t xml:space="preserve"> </w:t>
      </w:r>
      <w:r>
        <w:rPr>
          <w:i/>
        </w:rPr>
        <w:t>Engineering Case Studies</w:t>
      </w:r>
      <w:r>
        <w:t>, pp. 181-212. Springer Science + Business Media, New York, 2006.</w:t>
      </w:r>
    </w:p>
    <w:p w14:paraId="595C3A02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5" w:hanging="360"/>
        <w:jc w:val="both"/>
      </w:pPr>
      <w:r>
        <w:t xml:space="preserve">Tervo, J., </w:t>
      </w:r>
      <w:proofErr w:type="spellStart"/>
      <w:r>
        <w:t>Kolmonen</w:t>
      </w:r>
      <w:proofErr w:type="spellEnd"/>
      <w:r>
        <w:t xml:space="preserve">, P., Lyyra-Laitinen, T., Pintér, J.D., Optimization of radiation therapy dose delivery with multiple static </w:t>
      </w:r>
      <w:proofErr w:type="gramStart"/>
      <w:r>
        <w:t>collimation</w:t>
      </w:r>
      <w:proofErr w:type="gramEnd"/>
      <w:r>
        <w:t xml:space="preserve">. In: Pintér, J.D., ed. </w:t>
      </w:r>
      <w:r>
        <w:rPr>
          <w:i/>
        </w:rPr>
        <w:t>Global Optimization: Scientific and Engineering Case Studies</w:t>
      </w:r>
      <w:r>
        <w:t>, pp. 461-485. Springer Science + Business Media, New York, 2006.</w:t>
      </w:r>
    </w:p>
    <w:p w14:paraId="422A44DB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4" w:hanging="360"/>
        <w:jc w:val="both"/>
      </w:pPr>
      <w:proofErr w:type="spellStart"/>
      <w:r>
        <w:t>Lasdon</w:t>
      </w:r>
      <w:proofErr w:type="spellEnd"/>
      <w:r>
        <w:t xml:space="preserve">, L.S., Pintér, J.D., Computational global optimization. In: </w:t>
      </w:r>
      <w:r>
        <w:rPr>
          <w:i/>
        </w:rPr>
        <w:t xml:space="preserve">INFORMS </w:t>
      </w:r>
      <w:proofErr w:type="spellStart"/>
      <w:r>
        <w:rPr>
          <w:i/>
        </w:rPr>
        <w:t>TutORials</w:t>
      </w:r>
      <w:proofErr w:type="spellEnd"/>
      <w:r>
        <w:rPr>
          <w:i/>
        </w:rPr>
        <w:t xml:space="preserve"> in Operations</w:t>
      </w:r>
      <w:r>
        <w:rPr>
          <w:i/>
          <w:spacing w:val="-7"/>
        </w:rPr>
        <w:t xml:space="preserve"> </w:t>
      </w:r>
      <w:r>
        <w:rPr>
          <w:i/>
        </w:rPr>
        <w:t>Research</w:t>
      </w:r>
      <w:r>
        <w:t>,</w:t>
      </w:r>
      <w:r>
        <w:rPr>
          <w:spacing w:val="-5"/>
        </w:rPr>
        <w:t xml:space="preserve"> </w:t>
      </w:r>
      <w:proofErr w:type="gramStart"/>
      <w:r>
        <w:t>Published</w:t>
      </w:r>
      <w:proofErr w:type="gramEnd"/>
      <w:r>
        <w:rPr>
          <w:spacing w:val="-5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Institute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Operations</w:t>
      </w:r>
      <w:r>
        <w:rPr>
          <w:spacing w:val="-4"/>
        </w:rPr>
        <w:t xml:space="preserve"> </w:t>
      </w:r>
      <w:r>
        <w:t>Research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Management Sciences (INFORMS), Hanover, MD, 2007.</w:t>
      </w:r>
    </w:p>
    <w:p w14:paraId="6AA04F23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1" w:hanging="360"/>
        <w:jc w:val="both"/>
      </w:pPr>
      <w:r>
        <w:t xml:space="preserve">Pintér, J.D., Global optimization in practice: State-of-the-art and perspectives. In: Gao, D.Y. and Sherali, H.D., eds. </w:t>
      </w:r>
      <w:r>
        <w:rPr>
          <w:i/>
        </w:rPr>
        <w:t>Advances in Applied Mathematics and Global Optimization</w:t>
      </w:r>
      <w:r>
        <w:t>, pp. 377-</w:t>
      </w:r>
    </w:p>
    <w:p w14:paraId="2308D9CB" w14:textId="77777777" w:rsidR="00B23B36" w:rsidRDefault="00000000">
      <w:pPr>
        <w:pStyle w:val="BodyText"/>
        <w:spacing w:before="1" w:line="252" w:lineRule="exact"/>
        <w:ind w:firstLine="0"/>
        <w:jc w:val="both"/>
      </w:pPr>
      <w:r>
        <w:t>404.</w:t>
      </w:r>
      <w:r>
        <w:rPr>
          <w:spacing w:val="-4"/>
        </w:rPr>
        <w:t xml:space="preserve"> </w:t>
      </w:r>
      <w:r>
        <w:t>Springer</w:t>
      </w:r>
      <w:r>
        <w:rPr>
          <w:spacing w:val="-3"/>
        </w:rPr>
        <w:t xml:space="preserve"> </w:t>
      </w:r>
      <w:r>
        <w:t>Science</w:t>
      </w:r>
      <w:r>
        <w:rPr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Business</w:t>
      </w:r>
      <w:r>
        <w:rPr>
          <w:spacing w:val="-5"/>
        </w:rPr>
        <w:t xml:space="preserve"> </w:t>
      </w:r>
      <w:r>
        <w:t>Media,</w:t>
      </w:r>
      <w:r>
        <w:rPr>
          <w:spacing w:val="-3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York,</w:t>
      </w:r>
      <w:r>
        <w:rPr>
          <w:spacing w:val="-3"/>
        </w:rPr>
        <w:t xml:space="preserve"> </w:t>
      </w:r>
      <w:r>
        <w:rPr>
          <w:spacing w:val="-2"/>
        </w:rPr>
        <w:t>2009.</w:t>
      </w:r>
    </w:p>
    <w:p w14:paraId="2597FFB0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3" w:hanging="360"/>
        <w:jc w:val="both"/>
      </w:pPr>
      <w:r>
        <w:t xml:space="preserve">Pintér, J.D., Software development for global optimization. In: </w:t>
      </w:r>
      <w:proofErr w:type="spellStart"/>
      <w:r>
        <w:t>Pardalos</w:t>
      </w:r>
      <w:proofErr w:type="spellEnd"/>
      <w:r>
        <w:t xml:space="preserve">, P.M. and T. F. Coleman, eds. </w:t>
      </w:r>
      <w:r>
        <w:rPr>
          <w:i/>
        </w:rPr>
        <w:t xml:space="preserve">Global Optimization: Methods and Applications, </w:t>
      </w:r>
      <w:r>
        <w:t>pp. 183-204. Fields Institute Communications Volume 55. Published by the American Mathematical Society, Providence, RI, 2009.</w:t>
      </w:r>
    </w:p>
    <w:p w14:paraId="5338CC97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3" w:hanging="360"/>
        <w:jc w:val="both"/>
      </w:pPr>
      <w:r>
        <w:t xml:space="preserve">Fasano, G., Pintér, J.D., Model development and optimization for space engineering. In: Fasano, G. and Pintér, J.D., eds. </w:t>
      </w:r>
      <w:r>
        <w:rPr>
          <w:i/>
        </w:rPr>
        <w:t>Modeling and Optimization in Space Engineering</w:t>
      </w:r>
      <w:r>
        <w:t>, pp. 1-32. Springer Science + Business Media, New York, 2013.</w:t>
      </w:r>
    </w:p>
    <w:p w14:paraId="450DABE6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5" w:hanging="360"/>
        <w:jc w:val="both"/>
      </w:pPr>
      <w:r>
        <w:t>Fasano,</w:t>
      </w:r>
      <w:r>
        <w:rPr>
          <w:spacing w:val="-1"/>
        </w:rPr>
        <w:t xml:space="preserve"> </w:t>
      </w:r>
      <w:r>
        <w:t>G.,</w:t>
      </w:r>
      <w:r>
        <w:rPr>
          <w:spacing w:val="-1"/>
        </w:rPr>
        <w:t xml:space="preserve"> </w:t>
      </w:r>
      <w:r>
        <w:t>Pintér,</w:t>
      </w:r>
      <w:r>
        <w:rPr>
          <w:spacing w:val="-1"/>
        </w:rPr>
        <w:t xml:space="preserve"> </w:t>
      </w:r>
      <w:r>
        <w:t>J.D., Global optimization</w:t>
      </w:r>
      <w:r>
        <w:rPr>
          <w:spacing w:val="-1"/>
        </w:rPr>
        <w:t xml:space="preserve"> </w:t>
      </w:r>
      <w:proofErr w:type="gramStart"/>
      <w:r>
        <w:t>approaches to</w:t>
      </w:r>
      <w:proofErr w:type="gramEnd"/>
      <w:r>
        <w:rPr>
          <w:spacing w:val="-1"/>
        </w:rPr>
        <w:t xml:space="preserve"> </w:t>
      </w:r>
      <w:r>
        <w:t xml:space="preserve">sensor placement: Model versions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illustrative</w:t>
      </w:r>
      <w:r>
        <w:rPr>
          <w:spacing w:val="-4"/>
        </w:rPr>
        <w:t xml:space="preserve"> </w:t>
      </w:r>
      <w:r>
        <w:rPr>
          <w:spacing w:val="-2"/>
        </w:rPr>
        <w:t>results.</w:t>
      </w:r>
      <w:r>
        <w:rPr>
          <w:spacing w:val="-4"/>
        </w:rPr>
        <w:t xml:space="preserve"> </w:t>
      </w:r>
      <w:r>
        <w:rPr>
          <w:spacing w:val="-2"/>
        </w:rPr>
        <w:t>In:</w:t>
      </w:r>
      <w:r>
        <w:rPr>
          <w:spacing w:val="-4"/>
        </w:rPr>
        <w:t xml:space="preserve"> </w:t>
      </w:r>
      <w:r>
        <w:rPr>
          <w:spacing w:val="-2"/>
        </w:rPr>
        <w:t>Fasano,</w:t>
      </w:r>
      <w:r>
        <w:rPr>
          <w:spacing w:val="-5"/>
        </w:rPr>
        <w:t xml:space="preserve"> </w:t>
      </w:r>
      <w:r>
        <w:rPr>
          <w:spacing w:val="-2"/>
        </w:rPr>
        <w:t>G.</w:t>
      </w:r>
      <w:r>
        <w:rPr>
          <w:spacing w:val="-5"/>
        </w:rPr>
        <w:t xml:space="preserve"> </w:t>
      </w:r>
      <w:r>
        <w:rPr>
          <w:spacing w:val="-2"/>
        </w:rPr>
        <w:t>and</w:t>
      </w:r>
      <w:r>
        <w:rPr>
          <w:spacing w:val="-4"/>
        </w:rPr>
        <w:t xml:space="preserve"> </w:t>
      </w:r>
      <w:r>
        <w:rPr>
          <w:spacing w:val="-2"/>
        </w:rPr>
        <w:t>Pintér,</w:t>
      </w:r>
      <w:r>
        <w:rPr>
          <w:spacing w:val="-5"/>
        </w:rPr>
        <w:t xml:space="preserve"> </w:t>
      </w:r>
      <w:r>
        <w:rPr>
          <w:spacing w:val="-2"/>
        </w:rPr>
        <w:t>J.D.,</w:t>
      </w:r>
      <w:r>
        <w:rPr>
          <w:spacing w:val="-5"/>
        </w:rPr>
        <w:t xml:space="preserve"> </w:t>
      </w:r>
      <w:r>
        <w:rPr>
          <w:spacing w:val="-2"/>
        </w:rPr>
        <w:t xml:space="preserve">eds. </w:t>
      </w:r>
      <w:r>
        <w:rPr>
          <w:i/>
          <w:spacing w:val="-2"/>
        </w:rPr>
        <w:t>Modeling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and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Optimization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in</w:t>
      </w:r>
      <w:r>
        <w:rPr>
          <w:i/>
          <w:spacing w:val="-5"/>
        </w:rPr>
        <w:t xml:space="preserve"> </w:t>
      </w:r>
      <w:r>
        <w:rPr>
          <w:i/>
          <w:spacing w:val="-2"/>
        </w:rPr>
        <w:t xml:space="preserve">Space </w:t>
      </w:r>
      <w:r>
        <w:rPr>
          <w:i/>
        </w:rPr>
        <w:t>Engineering</w:t>
      </w:r>
      <w:r>
        <w:t>, pp. 235-247. Springer Science + Business Media, New York, 2013.</w:t>
      </w:r>
    </w:p>
    <w:p w14:paraId="388877BD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4" w:hanging="360"/>
        <w:jc w:val="both"/>
      </w:pPr>
      <w:r>
        <w:t>Fasano,</w:t>
      </w:r>
      <w:r>
        <w:rPr>
          <w:spacing w:val="-10"/>
        </w:rPr>
        <w:t xml:space="preserve"> </w:t>
      </w:r>
      <w:r>
        <w:t>G.,</w:t>
      </w:r>
      <w:r>
        <w:rPr>
          <w:spacing w:val="-7"/>
        </w:rPr>
        <w:t xml:space="preserve"> </w:t>
      </w:r>
      <w:r>
        <w:t>Pintér,</w:t>
      </w:r>
      <w:r>
        <w:rPr>
          <w:spacing w:val="-10"/>
        </w:rPr>
        <w:t xml:space="preserve"> </w:t>
      </w:r>
      <w:r>
        <w:t>J.D.,</w:t>
      </w:r>
      <w:r>
        <w:rPr>
          <w:spacing w:val="-9"/>
        </w:rPr>
        <w:t xml:space="preserve"> </w:t>
      </w:r>
      <w:r>
        <w:t>Preface.</w:t>
      </w:r>
      <w:r>
        <w:rPr>
          <w:spacing w:val="-9"/>
        </w:rPr>
        <w:t xml:space="preserve"> </w:t>
      </w:r>
      <w:r>
        <w:t>In:</w:t>
      </w:r>
      <w:r>
        <w:rPr>
          <w:spacing w:val="-8"/>
        </w:rPr>
        <w:t xml:space="preserve"> </w:t>
      </w:r>
      <w:r>
        <w:t>Fasano,</w:t>
      </w:r>
      <w:r>
        <w:rPr>
          <w:spacing w:val="-7"/>
        </w:rPr>
        <w:t xml:space="preserve"> </w:t>
      </w:r>
      <w:r>
        <w:t>G.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Pintér,</w:t>
      </w:r>
      <w:r>
        <w:rPr>
          <w:spacing w:val="-10"/>
        </w:rPr>
        <w:t xml:space="preserve"> </w:t>
      </w:r>
      <w:r>
        <w:t>J.D.,</w:t>
      </w:r>
      <w:r>
        <w:rPr>
          <w:spacing w:val="-10"/>
        </w:rPr>
        <w:t xml:space="preserve"> </w:t>
      </w:r>
      <w:r>
        <w:t>eds.,</w:t>
      </w:r>
      <w:r>
        <w:rPr>
          <w:spacing w:val="-5"/>
        </w:rPr>
        <w:t xml:space="preserve"> </w:t>
      </w:r>
      <w:r>
        <w:rPr>
          <w:i/>
        </w:rPr>
        <w:t>Optimized</w:t>
      </w:r>
      <w:r>
        <w:rPr>
          <w:i/>
          <w:spacing w:val="-9"/>
        </w:rPr>
        <w:t xml:space="preserve"> </w:t>
      </w:r>
      <w:r>
        <w:rPr>
          <w:i/>
        </w:rPr>
        <w:t>Packings</w:t>
      </w:r>
      <w:r>
        <w:rPr>
          <w:i/>
          <w:spacing w:val="-7"/>
        </w:rPr>
        <w:t xml:space="preserve"> </w:t>
      </w:r>
      <w:r>
        <w:rPr>
          <w:i/>
        </w:rPr>
        <w:t>with Applications</w:t>
      </w:r>
      <w:r>
        <w:t>, pp. v-xii. Springer Science + Business Media, New York, 2015.</w:t>
      </w:r>
    </w:p>
    <w:p w14:paraId="666657B0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5" w:hanging="360"/>
        <w:jc w:val="both"/>
      </w:pPr>
      <w:r>
        <w:t xml:space="preserve">Fasano, G., Pintér, J.D., Preface. In: Fasano, G. and Pintér, J.D., eds., </w:t>
      </w:r>
      <w:r>
        <w:rPr>
          <w:i/>
        </w:rPr>
        <w:t>Space Engineering: Modeling and Optimization with Case Studies</w:t>
      </w:r>
      <w:r>
        <w:t>, pp. v-vii. Springer Science + Business Media, New York, 2016.</w:t>
      </w:r>
    </w:p>
    <w:p w14:paraId="7F3EE675" w14:textId="77777777" w:rsidR="00B23B36" w:rsidRDefault="00000000">
      <w:pPr>
        <w:pStyle w:val="ListParagraph"/>
        <w:numPr>
          <w:ilvl w:val="0"/>
          <w:numId w:val="9"/>
        </w:numPr>
        <w:tabs>
          <w:tab w:val="left" w:pos="720"/>
        </w:tabs>
        <w:ind w:right="353" w:hanging="360"/>
        <w:jc w:val="both"/>
      </w:pPr>
      <w:r>
        <w:t>Pintér,</w:t>
      </w:r>
      <w:r>
        <w:rPr>
          <w:spacing w:val="-5"/>
        </w:rPr>
        <w:t xml:space="preserve"> </w:t>
      </w:r>
      <w:r>
        <w:t>J.D.,</w:t>
      </w:r>
      <w:r>
        <w:rPr>
          <w:spacing w:val="-5"/>
        </w:rPr>
        <w:t xml:space="preserve"> </w:t>
      </w:r>
      <w:proofErr w:type="spellStart"/>
      <w:r>
        <w:t>Castellazzo</w:t>
      </w:r>
      <w:proofErr w:type="spellEnd"/>
      <w:r>
        <w:t>,</w:t>
      </w:r>
      <w:r>
        <w:rPr>
          <w:spacing w:val="-5"/>
        </w:rPr>
        <w:t xml:space="preserve"> </w:t>
      </w:r>
      <w:r>
        <w:t>A.,</w:t>
      </w:r>
      <w:r>
        <w:rPr>
          <w:spacing w:val="-5"/>
        </w:rPr>
        <w:t xml:space="preserve"> </w:t>
      </w:r>
      <w:r>
        <w:t>Vola,</w:t>
      </w:r>
      <w:r>
        <w:rPr>
          <w:spacing w:val="-4"/>
        </w:rPr>
        <w:t xml:space="preserve"> </w:t>
      </w:r>
      <w:r>
        <w:t>M.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Fasano,</w:t>
      </w:r>
      <w:r>
        <w:rPr>
          <w:spacing w:val="-5"/>
        </w:rPr>
        <w:t xml:space="preserve"> </w:t>
      </w:r>
      <w:r>
        <w:t>G.,</w:t>
      </w:r>
      <w:r>
        <w:rPr>
          <w:spacing w:val="-4"/>
        </w:rPr>
        <w:t xml:space="preserve"> </w:t>
      </w:r>
      <w:r>
        <w:t>Nonlinear</w:t>
      </w:r>
      <w:r>
        <w:rPr>
          <w:spacing w:val="-6"/>
        </w:rPr>
        <w:t xml:space="preserve"> </w:t>
      </w:r>
      <w:r>
        <w:t>regression</w:t>
      </w:r>
      <w:r>
        <w:rPr>
          <w:spacing w:val="-5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 xml:space="preserve">global optimization: a case study in space engineering. In: Fasano, G. and Pintér, J.D., eds. </w:t>
      </w:r>
      <w:r>
        <w:rPr>
          <w:i/>
        </w:rPr>
        <w:t>Space Engineering: Modeling and Optimization with Case Studies</w:t>
      </w:r>
      <w:r>
        <w:t>, pp. 287-302</w:t>
      </w:r>
      <w:r>
        <w:rPr>
          <w:i/>
        </w:rPr>
        <w:t xml:space="preserve">. </w:t>
      </w:r>
      <w:r>
        <w:t>Springer Science + Business Media, New York, 2016.</w:t>
      </w:r>
    </w:p>
    <w:p w14:paraId="2B1C0972" w14:textId="77777777" w:rsidR="00B23B36" w:rsidRDefault="00000000">
      <w:pPr>
        <w:pStyle w:val="ListParagraph"/>
        <w:numPr>
          <w:ilvl w:val="0"/>
          <w:numId w:val="9"/>
        </w:numPr>
        <w:tabs>
          <w:tab w:val="left" w:pos="703"/>
          <w:tab w:val="left" w:pos="720"/>
        </w:tabs>
        <w:ind w:right="355" w:hanging="360"/>
        <w:jc w:val="both"/>
      </w:pPr>
      <w:r>
        <w:t>Kampas, F.J. Pintér, J.D. and Castillo, I. Optimal packing of general ellipses in a circle. In: Takáč,</w:t>
      </w:r>
      <w:r>
        <w:rPr>
          <w:spacing w:val="-16"/>
        </w:rPr>
        <w:t xml:space="preserve"> </w:t>
      </w:r>
      <w:r>
        <w:t>M.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proofErr w:type="spellStart"/>
      <w:r>
        <w:t>Terlaky</w:t>
      </w:r>
      <w:proofErr w:type="spellEnd"/>
      <w:r>
        <w:t>,</w:t>
      </w:r>
      <w:r>
        <w:rPr>
          <w:spacing w:val="-13"/>
        </w:rPr>
        <w:t xml:space="preserve"> </w:t>
      </w:r>
      <w:r>
        <w:t>T.,</w:t>
      </w:r>
      <w:r>
        <w:rPr>
          <w:spacing w:val="-14"/>
        </w:rPr>
        <w:t xml:space="preserve"> </w:t>
      </w:r>
      <w:r>
        <w:t>eds.</w:t>
      </w:r>
      <w:r>
        <w:rPr>
          <w:spacing w:val="-14"/>
        </w:rPr>
        <w:t xml:space="preserve"> </w:t>
      </w:r>
      <w:r>
        <w:rPr>
          <w:i/>
        </w:rPr>
        <w:t>Modeling</w:t>
      </w:r>
      <w:r>
        <w:rPr>
          <w:i/>
          <w:spacing w:val="-14"/>
        </w:rPr>
        <w:t xml:space="preserve"> </w:t>
      </w:r>
      <w:r>
        <w:rPr>
          <w:i/>
        </w:rPr>
        <w:t>and</w:t>
      </w:r>
      <w:r>
        <w:rPr>
          <w:i/>
          <w:spacing w:val="-13"/>
        </w:rPr>
        <w:t xml:space="preserve"> </w:t>
      </w:r>
      <w:r>
        <w:rPr>
          <w:i/>
        </w:rPr>
        <w:t>Optimization:</w:t>
      </w:r>
      <w:r>
        <w:rPr>
          <w:i/>
          <w:spacing w:val="-14"/>
        </w:rPr>
        <w:t xml:space="preserve"> </w:t>
      </w:r>
      <w:r>
        <w:rPr>
          <w:i/>
        </w:rPr>
        <w:t>Theory</w:t>
      </w:r>
      <w:r>
        <w:rPr>
          <w:i/>
          <w:spacing w:val="-14"/>
        </w:rPr>
        <w:t xml:space="preserve"> </w:t>
      </w:r>
      <w:r>
        <w:rPr>
          <w:i/>
        </w:rPr>
        <w:t>and</w:t>
      </w:r>
      <w:r>
        <w:rPr>
          <w:i/>
          <w:spacing w:val="-14"/>
        </w:rPr>
        <w:t xml:space="preserve"> </w:t>
      </w:r>
      <w:r>
        <w:rPr>
          <w:i/>
        </w:rPr>
        <w:t>Applications</w:t>
      </w:r>
      <w:r>
        <w:rPr>
          <w:i/>
          <w:spacing w:val="-13"/>
        </w:rPr>
        <w:t xml:space="preserve"> </w:t>
      </w:r>
      <w:r>
        <w:rPr>
          <w:i/>
        </w:rPr>
        <w:t>(MOPTA 2016)</w:t>
      </w:r>
      <w:r>
        <w:t>, pp. 23-37</w:t>
      </w:r>
      <w:r>
        <w:rPr>
          <w:i/>
        </w:rPr>
        <w:t xml:space="preserve">. </w:t>
      </w:r>
      <w:r>
        <w:t>Springer Science + Business Media, New York, 2017.</w:t>
      </w:r>
    </w:p>
    <w:p w14:paraId="6DA32677" w14:textId="77777777" w:rsidR="00B23B36" w:rsidRDefault="00000000">
      <w:pPr>
        <w:pStyle w:val="ListParagraph"/>
        <w:numPr>
          <w:ilvl w:val="0"/>
          <w:numId w:val="9"/>
        </w:numPr>
        <w:tabs>
          <w:tab w:val="left" w:pos="703"/>
          <w:tab w:val="left" w:pos="720"/>
        </w:tabs>
        <w:ind w:right="353" w:hanging="360"/>
        <w:jc w:val="both"/>
      </w:pPr>
      <w:r>
        <w:t xml:space="preserve">Fasano, G. and Pintér, J.D. Efficient piecewise linearization for a class of non-convex optimization problems: comparative results and extensions. In: Pintér, J.D. and </w:t>
      </w:r>
      <w:proofErr w:type="spellStart"/>
      <w:r>
        <w:t>Terlaky</w:t>
      </w:r>
      <w:proofErr w:type="spellEnd"/>
      <w:r>
        <w:t xml:space="preserve">, T., eds. </w:t>
      </w:r>
      <w:r>
        <w:rPr>
          <w:i/>
        </w:rPr>
        <w:t xml:space="preserve">Modeling and Optimization: Theory and Applications (MOPTA 2017). </w:t>
      </w:r>
      <w:r>
        <w:t>Springer Science</w:t>
      </w:r>
    </w:p>
    <w:p w14:paraId="27078B15" w14:textId="77777777" w:rsidR="00B23B36" w:rsidRDefault="00000000">
      <w:pPr>
        <w:pStyle w:val="BodyText"/>
        <w:ind w:firstLine="0"/>
        <w:jc w:val="both"/>
      </w:pPr>
      <w:r>
        <w:t>+</w:t>
      </w:r>
      <w:r>
        <w:rPr>
          <w:spacing w:val="-3"/>
        </w:rPr>
        <w:t xml:space="preserve"> </w:t>
      </w:r>
      <w:r>
        <w:t>Business</w:t>
      </w:r>
      <w:r>
        <w:rPr>
          <w:spacing w:val="-5"/>
        </w:rPr>
        <w:t xml:space="preserve"> </w:t>
      </w:r>
      <w:r>
        <w:t>Media,</w:t>
      </w:r>
      <w:r>
        <w:rPr>
          <w:spacing w:val="-3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York,</w:t>
      </w:r>
      <w:r>
        <w:rPr>
          <w:spacing w:val="-2"/>
        </w:rPr>
        <w:t xml:space="preserve"> 2018.</w:t>
      </w:r>
    </w:p>
    <w:p w14:paraId="676F752D" w14:textId="77777777" w:rsidR="00B23B36" w:rsidRDefault="00000000">
      <w:pPr>
        <w:pStyle w:val="ListParagraph"/>
        <w:numPr>
          <w:ilvl w:val="0"/>
          <w:numId w:val="9"/>
        </w:numPr>
        <w:tabs>
          <w:tab w:val="left" w:pos="703"/>
          <w:tab w:val="left" w:pos="720"/>
        </w:tabs>
        <w:spacing w:before="1"/>
        <w:ind w:right="353" w:hanging="360"/>
        <w:jc w:val="both"/>
      </w:pPr>
      <w:r>
        <w:t xml:space="preserve">Pintér, J.D. and </w:t>
      </w:r>
      <w:proofErr w:type="spellStart"/>
      <w:r>
        <w:t>Terlaky</w:t>
      </w:r>
      <w:proofErr w:type="spellEnd"/>
      <w:r>
        <w:t xml:space="preserve">, T. Preface. In: Pintér, J.D. and </w:t>
      </w:r>
      <w:proofErr w:type="spellStart"/>
      <w:r>
        <w:t>Terlaky</w:t>
      </w:r>
      <w:proofErr w:type="spellEnd"/>
      <w:r>
        <w:t xml:space="preserve">, T., eds. </w:t>
      </w:r>
      <w:r>
        <w:rPr>
          <w:i/>
        </w:rPr>
        <w:t xml:space="preserve">Modeling and Optimization: Theory and Applications (MOPTA 2017). </w:t>
      </w:r>
      <w:r>
        <w:t>Springer Science + Business Media, New York, 2019.</w:t>
      </w:r>
    </w:p>
    <w:p w14:paraId="39EF234D" w14:textId="77777777" w:rsidR="00B23B36" w:rsidRDefault="00000000">
      <w:pPr>
        <w:pStyle w:val="ListParagraph"/>
        <w:numPr>
          <w:ilvl w:val="0"/>
          <w:numId w:val="9"/>
        </w:numPr>
        <w:tabs>
          <w:tab w:val="left" w:pos="703"/>
          <w:tab w:val="left" w:pos="720"/>
        </w:tabs>
        <w:ind w:right="354" w:hanging="360"/>
        <w:jc w:val="both"/>
      </w:pPr>
      <w:r>
        <w:t xml:space="preserve">Fasano, G. and Pintér, J.D. Preface. In: Fasano, G. and Pintér, J.D., eds. </w:t>
      </w:r>
      <w:r>
        <w:rPr>
          <w:i/>
        </w:rPr>
        <w:t>Modeling and Optimization</w:t>
      </w:r>
      <w:r>
        <w:rPr>
          <w:i/>
          <w:spacing w:val="-7"/>
        </w:rPr>
        <w:t xml:space="preserve"> </w:t>
      </w:r>
      <w:r>
        <w:rPr>
          <w:i/>
        </w:rPr>
        <w:t>in</w:t>
      </w:r>
      <w:r>
        <w:rPr>
          <w:i/>
          <w:spacing w:val="-5"/>
        </w:rPr>
        <w:t xml:space="preserve"> </w:t>
      </w:r>
      <w:r>
        <w:rPr>
          <w:i/>
        </w:rPr>
        <w:t>Space</w:t>
      </w:r>
      <w:r>
        <w:rPr>
          <w:i/>
          <w:spacing w:val="-4"/>
        </w:rPr>
        <w:t xml:space="preserve"> </w:t>
      </w:r>
      <w:r>
        <w:rPr>
          <w:i/>
        </w:rPr>
        <w:t>Engineering</w:t>
      </w:r>
      <w:r>
        <w:rPr>
          <w:i/>
          <w:spacing w:val="-3"/>
        </w:rPr>
        <w:t xml:space="preserve"> </w:t>
      </w:r>
      <w:r>
        <w:rPr>
          <w:i/>
        </w:rPr>
        <w:t>–</w:t>
      </w:r>
      <w:r>
        <w:rPr>
          <w:i/>
          <w:spacing w:val="-5"/>
        </w:rPr>
        <w:t xml:space="preserve"> </w:t>
      </w:r>
      <w:r>
        <w:rPr>
          <w:i/>
        </w:rPr>
        <w:t>State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4"/>
        </w:rPr>
        <w:t xml:space="preserve"> </w:t>
      </w:r>
      <w:r>
        <w:rPr>
          <w:i/>
        </w:rPr>
        <w:t>Art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New</w:t>
      </w:r>
      <w:r>
        <w:rPr>
          <w:i/>
          <w:spacing w:val="-5"/>
        </w:rPr>
        <w:t xml:space="preserve"> </w:t>
      </w:r>
      <w:r>
        <w:rPr>
          <w:i/>
        </w:rPr>
        <w:t>Challenges.</w:t>
      </w:r>
      <w:r>
        <w:rPr>
          <w:i/>
          <w:spacing w:val="-3"/>
        </w:rPr>
        <w:t xml:space="preserve"> </w:t>
      </w:r>
      <w:r>
        <w:t>Springer</w:t>
      </w:r>
      <w:r>
        <w:rPr>
          <w:spacing w:val="-4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t>+ Business Media, New York, 2019.</w:t>
      </w:r>
    </w:p>
    <w:p w14:paraId="262A26A7" w14:textId="77777777" w:rsidR="00B23B36" w:rsidRDefault="00000000">
      <w:pPr>
        <w:pStyle w:val="ListParagraph"/>
        <w:numPr>
          <w:ilvl w:val="0"/>
          <w:numId w:val="9"/>
        </w:numPr>
        <w:tabs>
          <w:tab w:val="left" w:pos="703"/>
          <w:tab w:val="left" w:pos="720"/>
        </w:tabs>
        <w:ind w:right="353" w:hanging="360"/>
        <w:jc w:val="both"/>
      </w:pPr>
      <w:r>
        <w:t xml:space="preserve">Stoyan, Y., Pankratov, A., Romanova, T., Fasano, G., Pintér, J.D., Stoian, Y.E., </w:t>
      </w:r>
      <w:proofErr w:type="spellStart"/>
      <w:r>
        <w:t>Chugay</w:t>
      </w:r>
      <w:proofErr w:type="spellEnd"/>
      <w:r>
        <w:t>, A., Optimized packings in space engineering applications: Part I. In: Fasano, G. and Pintér, J.D., eds.</w:t>
      </w:r>
      <w:r>
        <w:rPr>
          <w:spacing w:val="-2"/>
        </w:rPr>
        <w:t xml:space="preserve"> </w:t>
      </w:r>
      <w:r>
        <w:rPr>
          <w:i/>
        </w:rPr>
        <w:t>Modeling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Optimization</w:t>
      </w:r>
      <w:r>
        <w:rPr>
          <w:i/>
          <w:spacing w:val="-2"/>
        </w:rPr>
        <w:t xml:space="preserve"> </w:t>
      </w:r>
      <w:r>
        <w:rPr>
          <w:i/>
        </w:rPr>
        <w:t>in Space</w:t>
      </w:r>
      <w:r>
        <w:rPr>
          <w:i/>
          <w:spacing w:val="-2"/>
        </w:rPr>
        <w:t xml:space="preserve"> </w:t>
      </w:r>
      <w:r>
        <w:rPr>
          <w:i/>
        </w:rPr>
        <w:t>Engineering – State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1"/>
        </w:rPr>
        <w:t xml:space="preserve"> </w:t>
      </w:r>
      <w:r>
        <w:rPr>
          <w:i/>
        </w:rPr>
        <w:t>the Art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New</w:t>
      </w:r>
      <w:r>
        <w:rPr>
          <w:i/>
          <w:spacing w:val="-2"/>
        </w:rPr>
        <w:t xml:space="preserve"> </w:t>
      </w:r>
      <w:r>
        <w:rPr>
          <w:i/>
        </w:rPr>
        <w:t>Challenges</w:t>
      </w:r>
      <w:r>
        <w:t>,</w:t>
      </w:r>
    </w:p>
    <w:p w14:paraId="3A199ACD" w14:textId="77777777" w:rsidR="00B23B36" w:rsidRDefault="00000000">
      <w:pPr>
        <w:pStyle w:val="BodyText"/>
        <w:spacing w:before="1"/>
        <w:ind w:firstLine="0"/>
        <w:jc w:val="both"/>
      </w:pPr>
      <w:r>
        <w:t>pp.</w:t>
      </w:r>
      <w:r>
        <w:rPr>
          <w:spacing w:val="-4"/>
        </w:rPr>
        <w:t xml:space="preserve"> </w:t>
      </w:r>
      <w:r>
        <w:t>395-437.</w:t>
      </w:r>
      <w:r>
        <w:rPr>
          <w:spacing w:val="-3"/>
        </w:rPr>
        <w:t xml:space="preserve"> </w:t>
      </w:r>
      <w:r>
        <w:t>Springer</w:t>
      </w:r>
      <w:r>
        <w:rPr>
          <w:spacing w:val="-3"/>
        </w:rPr>
        <w:t xml:space="preserve"> </w:t>
      </w:r>
      <w:r>
        <w:t>Science</w:t>
      </w:r>
      <w:r>
        <w:rPr>
          <w:spacing w:val="-3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Business</w:t>
      </w:r>
      <w:r>
        <w:rPr>
          <w:spacing w:val="-6"/>
        </w:rPr>
        <w:t xml:space="preserve"> </w:t>
      </w:r>
      <w:r>
        <w:t>Media,</w:t>
      </w:r>
      <w:r>
        <w:rPr>
          <w:spacing w:val="-3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York,</w:t>
      </w:r>
      <w:r>
        <w:rPr>
          <w:spacing w:val="-3"/>
        </w:rPr>
        <w:t xml:space="preserve"> </w:t>
      </w:r>
      <w:r>
        <w:rPr>
          <w:spacing w:val="-2"/>
        </w:rPr>
        <w:t>2019.</w:t>
      </w:r>
    </w:p>
    <w:p w14:paraId="035484EA" w14:textId="77777777" w:rsidR="00B23B36" w:rsidRDefault="00000000">
      <w:pPr>
        <w:pStyle w:val="ListParagraph"/>
        <w:numPr>
          <w:ilvl w:val="0"/>
          <w:numId w:val="9"/>
        </w:numPr>
        <w:tabs>
          <w:tab w:val="left" w:pos="702"/>
          <w:tab w:val="left" w:pos="720"/>
        </w:tabs>
        <w:ind w:right="354" w:hanging="360"/>
        <w:jc w:val="both"/>
        <w:rPr>
          <w:sz w:val="20"/>
        </w:rPr>
      </w:pPr>
      <w:r>
        <w:t xml:space="preserve">Pintér, J.D., Largest small n-polygons: numerical results and optimum estimates for n </w:t>
      </w:r>
      <w:r>
        <w:rPr>
          <w:rFonts w:ascii="Symbol" w:hAnsi="Symbol"/>
        </w:rPr>
        <w:t></w:t>
      </w:r>
      <w:r>
        <w:t xml:space="preserve"> 6. In: Al-</w:t>
      </w:r>
      <w:proofErr w:type="spellStart"/>
      <w:r>
        <w:t>Baali</w:t>
      </w:r>
      <w:proofErr w:type="spellEnd"/>
      <w:r>
        <w:t>,</w:t>
      </w:r>
      <w:r>
        <w:rPr>
          <w:spacing w:val="40"/>
        </w:rPr>
        <w:t xml:space="preserve"> </w:t>
      </w:r>
      <w:r>
        <w:t>M.,</w:t>
      </w:r>
      <w:r>
        <w:rPr>
          <w:spacing w:val="40"/>
        </w:rPr>
        <w:t xml:space="preserve"> </w:t>
      </w:r>
      <w:r>
        <w:t>Grandinetti,</w:t>
      </w:r>
      <w:r>
        <w:rPr>
          <w:spacing w:val="40"/>
        </w:rPr>
        <w:t xml:space="preserve"> </w:t>
      </w:r>
      <w:r>
        <w:t>L.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Purnama,</w:t>
      </w:r>
      <w:r>
        <w:rPr>
          <w:spacing w:val="40"/>
        </w:rPr>
        <w:t xml:space="preserve"> </w:t>
      </w:r>
      <w:r>
        <w:t>A.,</w:t>
      </w:r>
      <w:r>
        <w:rPr>
          <w:spacing w:val="40"/>
        </w:rPr>
        <w:t xml:space="preserve"> </w:t>
      </w:r>
      <w:r>
        <w:t>Eds.,</w:t>
      </w:r>
      <w:r>
        <w:rPr>
          <w:spacing w:val="40"/>
        </w:rPr>
        <w:t xml:space="preserve"> </w:t>
      </w:r>
      <w:r>
        <w:rPr>
          <w:i/>
        </w:rPr>
        <w:t>Recent</w:t>
      </w:r>
      <w:r>
        <w:rPr>
          <w:i/>
          <w:spacing w:val="40"/>
        </w:rPr>
        <w:t xml:space="preserve"> </w:t>
      </w:r>
      <w:r>
        <w:rPr>
          <w:i/>
        </w:rPr>
        <w:t>Developments</w:t>
      </w:r>
      <w:r>
        <w:rPr>
          <w:i/>
          <w:spacing w:val="40"/>
        </w:rPr>
        <w:t xml:space="preserve"> </w:t>
      </w:r>
      <w:r>
        <w:rPr>
          <w:i/>
        </w:rPr>
        <w:t>in</w:t>
      </w:r>
      <w:r>
        <w:rPr>
          <w:i/>
          <w:spacing w:val="40"/>
        </w:rPr>
        <w:t xml:space="preserve"> </w:t>
      </w:r>
      <w:r>
        <w:rPr>
          <w:i/>
        </w:rPr>
        <w:t>Numerical</w:t>
      </w:r>
    </w:p>
    <w:p w14:paraId="5C7BC1B3" w14:textId="77777777" w:rsidR="00B23B36" w:rsidRDefault="00B23B36">
      <w:pPr>
        <w:pStyle w:val="ListParagraph"/>
        <w:rPr>
          <w:sz w:val="20"/>
        </w:rPr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12C2CED1" w14:textId="77777777" w:rsidR="00B23B36" w:rsidRDefault="00000000">
      <w:pPr>
        <w:pStyle w:val="BodyText"/>
        <w:spacing w:before="79"/>
        <w:ind w:right="351" w:firstLine="0"/>
        <w:jc w:val="both"/>
      </w:pPr>
      <w:r>
        <w:rPr>
          <w:i/>
        </w:rPr>
        <w:lastRenderedPageBreak/>
        <w:t xml:space="preserve">Analysis and Optimization </w:t>
      </w:r>
      <w:r>
        <w:t xml:space="preserve">(NAO-V, Muscat, Oman, January 2020), pp. 231-247. Springer, New York, 2021. </w:t>
      </w:r>
      <w:hyperlink r:id="rId10">
        <w:r>
          <w:t>https://www.springer.com/gp/book/9783030720391.</w:t>
        </w:r>
      </w:hyperlink>
    </w:p>
    <w:p w14:paraId="5684E9C9" w14:textId="77777777" w:rsidR="00B23B36" w:rsidRDefault="00000000">
      <w:pPr>
        <w:pStyle w:val="ListParagraph"/>
        <w:numPr>
          <w:ilvl w:val="0"/>
          <w:numId w:val="9"/>
        </w:numPr>
        <w:tabs>
          <w:tab w:val="left" w:pos="703"/>
          <w:tab w:val="left" w:pos="720"/>
        </w:tabs>
        <w:ind w:right="353" w:hanging="360"/>
        <w:jc w:val="both"/>
      </w:pPr>
      <w:r>
        <w:t>Bresciani, F.,</w:t>
      </w:r>
      <w:r>
        <w:rPr>
          <w:spacing w:val="-3"/>
        </w:rPr>
        <w:t xml:space="preserve"> </w:t>
      </w:r>
      <w:r>
        <w:t>Fasano, G.,</w:t>
      </w:r>
      <w:r>
        <w:rPr>
          <w:spacing w:val="-2"/>
        </w:rPr>
        <w:t xml:space="preserve"> </w:t>
      </w:r>
      <w:r>
        <w:t>Pintér,</w:t>
      </w:r>
      <w:r>
        <w:rPr>
          <w:spacing w:val="-2"/>
        </w:rPr>
        <w:t xml:space="preserve"> </w:t>
      </w:r>
      <w:r>
        <w:t>J.D. Bifocal</w:t>
      </w:r>
      <w:r>
        <w:rPr>
          <w:spacing w:val="-1"/>
        </w:rPr>
        <w:t xml:space="preserve"> </w:t>
      </w:r>
      <w:r>
        <w:t>metrology applications in space</w:t>
      </w:r>
      <w:r>
        <w:rPr>
          <w:spacing w:val="-2"/>
        </w:rPr>
        <w:t xml:space="preserve"> </w:t>
      </w:r>
      <w:r>
        <w:t xml:space="preserve">engineering. In: Fasano, G. and Pintér, J.D., eds., </w:t>
      </w:r>
      <w:r>
        <w:rPr>
          <w:i/>
        </w:rPr>
        <w:t>Modeling and Optimization in Space Engineering – New Concepts and Approaches,</w:t>
      </w:r>
      <w:r>
        <w:rPr>
          <w:i/>
          <w:spacing w:val="-3"/>
        </w:rPr>
        <w:t xml:space="preserve"> </w:t>
      </w:r>
      <w:r>
        <w:t>pp. 95-122</w:t>
      </w:r>
      <w:r>
        <w:rPr>
          <w:i/>
        </w:rPr>
        <w:t xml:space="preserve">. </w:t>
      </w:r>
      <w:r>
        <w:t>Springer Science + Business</w:t>
      </w:r>
      <w:r>
        <w:rPr>
          <w:spacing w:val="-2"/>
        </w:rPr>
        <w:t xml:space="preserve"> </w:t>
      </w:r>
      <w:r>
        <w:t>Media, New</w:t>
      </w:r>
      <w:r>
        <w:rPr>
          <w:spacing w:val="-4"/>
        </w:rPr>
        <w:t xml:space="preserve"> </w:t>
      </w:r>
      <w:r>
        <w:t>York, 2023.</w:t>
      </w:r>
    </w:p>
    <w:p w14:paraId="4409B742" w14:textId="77777777" w:rsidR="00B23B36" w:rsidRDefault="00000000">
      <w:pPr>
        <w:pStyle w:val="ListParagraph"/>
        <w:numPr>
          <w:ilvl w:val="0"/>
          <w:numId w:val="9"/>
        </w:numPr>
        <w:tabs>
          <w:tab w:val="left" w:pos="703"/>
          <w:tab w:val="left" w:pos="720"/>
        </w:tabs>
        <w:ind w:right="354" w:hanging="360"/>
        <w:jc w:val="both"/>
      </w:pPr>
      <w:r>
        <w:t xml:space="preserve">Fasano, G. and Pintér, J.D. Preface. In: Fasano, G. and Pintér, J.D., eds. </w:t>
      </w:r>
      <w:r>
        <w:rPr>
          <w:i/>
        </w:rPr>
        <w:t xml:space="preserve">Modeling and Optimization in Space Engineering – Challenges of the Near Future. </w:t>
      </w:r>
      <w:r>
        <w:t>Springer Science + Business Media, New York, 2026. (To appear.)</w:t>
      </w:r>
    </w:p>
    <w:p w14:paraId="43C846C1" w14:textId="77777777" w:rsidR="00B23B36" w:rsidRDefault="00000000">
      <w:pPr>
        <w:pStyle w:val="ListParagraph"/>
        <w:numPr>
          <w:ilvl w:val="0"/>
          <w:numId w:val="9"/>
        </w:numPr>
        <w:tabs>
          <w:tab w:val="left" w:pos="703"/>
          <w:tab w:val="left" w:pos="720"/>
        </w:tabs>
        <w:ind w:right="351" w:hanging="360"/>
        <w:jc w:val="both"/>
      </w:pPr>
      <w:proofErr w:type="spellStart"/>
      <w:r>
        <w:t>Battipede</w:t>
      </w:r>
      <w:proofErr w:type="spellEnd"/>
      <w:r>
        <w:t xml:space="preserve">, M., Di Tommaso, U., Fasano, G., Guarino, L., </w:t>
      </w:r>
      <w:proofErr w:type="spellStart"/>
      <w:r>
        <w:t>Musaccio</w:t>
      </w:r>
      <w:proofErr w:type="spellEnd"/>
      <w:r>
        <w:t xml:space="preserve">, A., Pintér, J.D. Energy from space – the future is around the corner. In: Fasano, G. and Pintér, J.D., eds., </w:t>
      </w:r>
      <w:r>
        <w:rPr>
          <w:i/>
        </w:rPr>
        <w:t xml:space="preserve">Modeling and Optimization in Space Engineering – Challenges of the Near Future. </w:t>
      </w:r>
      <w:r>
        <w:t>Springer Science + Business Media, New York, 2026. (To appear.)</w:t>
      </w:r>
    </w:p>
    <w:p w14:paraId="754F238A" w14:textId="77777777" w:rsidR="00B23B36" w:rsidRDefault="00B23B36">
      <w:pPr>
        <w:pStyle w:val="BodyText"/>
        <w:spacing w:before="23"/>
        <w:ind w:left="0" w:firstLine="0"/>
      </w:pPr>
    </w:p>
    <w:p w14:paraId="781365A2" w14:textId="77777777" w:rsidR="00B23B36" w:rsidRDefault="00000000">
      <w:pPr>
        <w:pStyle w:val="Heading2"/>
        <w:spacing w:before="1"/>
      </w:pPr>
      <w:r>
        <w:t>Peer-reviewed</w:t>
      </w:r>
      <w:r>
        <w:rPr>
          <w:spacing w:val="-7"/>
        </w:rPr>
        <w:t xml:space="preserve"> </w:t>
      </w:r>
      <w:r>
        <w:t>Journal</w:t>
      </w:r>
      <w:r>
        <w:rPr>
          <w:spacing w:val="-5"/>
        </w:rPr>
        <w:t xml:space="preserve"> </w:t>
      </w:r>
      <w:r>
        <w:rPr>
          <w:spacing w:val="-2"/>
        </w:rPr>
        <w:t>Articles</w:t>
      </w:r>
    </w:p>
    <w:p w14:paraId="1B2EE579" w14:textId="77777777" w:rsidR="00B23B36" w:rsidRDefault="00B23B36">
      <w:pPr>
        <w:pStyle w:val="BodyText"/>
        <w:ind w:left="0" w:firstLine="0"/>
        <w:rPr>
          <w:b/>
        </w:rPr>
      </w:pPr>
    </w:p>
    <w:p w14:paraId="712622E7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</w:tabs>
        <w:ind w:right="353"/>
        <w:jc w:val="both"/>
      </w:pPr>
      <w:r>
        <w:t xml:space="preserve">Pintér, J.D., Maximal deviation of empirical pdf-sequences: application to a multi-period reliability type inventory model. </w:t>
      </w:r>
      <w:proofErr w:type="spellStart"/>
      <w:r>
        <w:rPr>
          <w:i/>
        </w:rPr>
        <w:t>Alkalmazott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Matematikai</w:t>
      </w:r>
      <w:proofErr w:type="spellEnd"/>
      <w:r>
        <w:rPr>
          <w:i/>
        </w:rPr>
        <w:t xml:space="preserve"> Lapok </w:t>
      </w:r>
      <w:r>
        <w:t xml:space="preserve">1 (1975) 189-195. (In </w:t>
      </w:r>
      <w:r>
        <w:rPr>
          <w:spacing w:val="-2"/>
        </w:rPr>
        <w:t>Hungarian)</w:t>
      </w:r>
    </w:p>
    <w:p w14:paraId="5F15F0DA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</w:tabs>
        <w:ind w:right="354"/>
        <w:jc w:val="both"/>
      </w:pPr>
      <w:r>
        <w:t xml:space="preserve">Bora, Gy., Hock, B., </w:t>
      </w:r>
      <w:proofErr w:type="spellStart"/>
      <w:r>
        <w:t>Mucsy</w:t>
      </w:r>
      <w:proofErr w:type="spellEnd"/>
      <w:r>
        <w:t xml:space="preserve">, Gy., Pintér, J.D., Réczey, G., Röszler, K., </w:t>
      </w:r>
      <w:proofErr w:type="spellStart"/>
      <w:r>
        <w:t>Technico</w:t>
      </w:r>
      <w:proofErr w:type="spellEnd"/>
      <w:r>
        <w:t xml:space="preserve">-economic water quality model of the Sajó river. </w:t>
      </w:r>
      <w:proofErr w:type="spellStart"/>
      <w:r>
        <w:rPr>
          <w:i/>
        </w:rPr>
        <w:t>Hidrológiai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Közlöny</w:t>
      </w:r>
      <w:proofErr w:type="spellEnd"/>
      <w:r>
        <w:rPr>
          <w:i/>
        </w:rPr>
        <w:t xml:space="preserve"> </w:t>
      </w:r>
      <w:r>
        <w:t>57 (1977) 27-37. (In Hungarian)</w:t>
      </w:r>
    </w:p>
    <w:p w14:paraId="67C5BBA0" w14:textId="77777777" w:rsidR="00B23B36" w:rsidRDefault="00000000">
      <w:pPr>
        <w:pStyle w:val="ListParagraph"/>
        <w:numPr>
          <w:ilvl w:val="0"/>
          <w:numId w:val="8"/>
        </w:numPr>
        <w:tabs>
          <w:tab w:val="left" w:pos="719"/>
        </w:tabs>
        <w:spacing w:line="252" w:lineRule="exact"/>
        <w:ind w:left="719" w:hanging="359"/>
        <w:jc w:val="both"/>
      </w:pPr>
      <w:r>
        <w:t>Pintér,</w:t>
      </w:r>
      <w:r>
        <w:rPr>
          <w:spacing w:val="18"/>
        </w:rPr>
        <w:t xml:space="preserve"> </w:t>
      </w:r>
      <w:r>
        <w:t>J.D.,</w:t>
      </w:r>
      <w:r>
        <w:rPr>
          <w:spacing w:val="23"/>
        </w:rPr>
        <w:t xml:space="preserve"> </w:t>
      </w:r>
      <w:r>
        <w:t>Water</w:t>
      </w:r>
      <w:r>
        <w:rPr>
          <w:spacing w:val="24"/>
        </w:rPr>
        <w:t xml:space="preserve"> </w:t>
      </w:r>
      <w:r>
        <w:t>resources</w:t>
      </w:r>
      <w:r>
        <w:rPr>
          <w:spacing w:val="24"/>
        </w:rPr>
        <w:t xml:space="preserve"> </w:t>
      </w:r>
      <w:r>
        <w:t>management</w:t>
      </w:r>
      <w:r>
        <w:rPr>
          <w:spacing w:val="22"/>
        </w:rPr>
        <w:t xml:space="preserve"> </w:t>
      </w:r>
      <w:r>
        <w:t>model</w:t>
      </w:r>
      <w:r>
        <w:rPr>
          <w:spacing w:val="21"/>
        </w:rPr>
        <w:t xml:space="preserve"> </w:t>
      </w:r>
      <w:r>
        <w:t>for</w:t>
      </w:r>
      <w:r>
        <w:rPr>
          <w:spacing w:val="21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Sajó</w:t>
      </w:r>
      <w:r>
        <w:rPr>
          <w:spacing w:val="21"/>
        </w:rPr>
        <w:t xml:space="preserve"> </w:t>
      </w:r>
      <w:r>
        <w:t>region.</w:t>
      </w:r>
      <w:r>
        <w:rPr>
          <w:spacing w:val="28"/>
        </w:rPr>
        <w:t xml:space="preserve"> </w:t>
      </w:r>
      <w:proofErr w:type="spellStart"/>
      <w:r>
        <w:rPr>
          <w:i/>
        </w:rPr>
        <w:t>Vizügyi</w:t>
      </w:r>
      <w:proofErr w:type="spellEnd"/>
      <w:r>
        <w:rPr>
          <w:i/>
          <w:spacing w:val="24"/>
        </w:rPr>
        <w:t xml:space="preserve"> </w:t>
      </w:r>
      <w:proofErr w:type="spellStart"/>
      <w:r>
        <w:rPr>
          <w:i/>
          <w:spacing w:val="-2"/>
        </w:rPr>
        <w:t>Közlemények</w:t>
      </w:r>
      <w:proofErr w:type="spellEnd"/>
    </w:p>
    <w:p w14:paraId="27BBE090" w14:textId="77777777" w:rsidR="00B23B36" w:rsidRDefault="00000000">
      <w:pPr>
        <w:pStyle w:val="BodyText"/>
        <w:spacing w:line="252" w:lineRule="exact"/>
        <w:ind w:firstLine="0"/>
        <w:jc w:val="both"/>
      </w:pPr>
      <w:r>
        <w:t>(1977)</w:t>
      </w:r>
      <w:r>
        <w:rPr>
          <w:spacing w:val="-3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418-426.</w:t>
      </w:r>
      <w:r>
        <w:rPr>
          <w:spacing w:val="-2"/>
        </w:rPr>
        <w:t xml:space="preserve"> </w:t>
      </w:r>
      <w:r>
        <w:t>(In</w:t>
      </w:r>
      <w:r>
        <w:rPr>
          <w:spacing w:val="-2"/>
        </w:rPr>
        <w:t xml:space="preserve"> Hungarian)</w:t>
      </w:r>
    </w:p>
    <w:p w14:paraId="6DA2BC51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</w:tabs>
        <w:spacing w:before="1"/>
        <w:ind w:right="355"/>
        <w:jc w:val="both"/>
      </w:pPr>
      <w:r>
        <w:t xml:space="preserve">Pintér, J.D., Random search procedures: convergence and numerical efficiency. </w:t>
      </w:r>
      <w:proofErr w:type="spellStart"/>
      <w:r>
        <w:rPr>
          <w:i/>
        </w:rPr>
        <w:t>Alkalmazott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Matematikai</w:t>
      </w:r>
      <w:proofErr w:type="spellEnd"/>
      <w:r>
        <w:rPr>
          <w:i/>
        </w:rPr>
        <w:t xml:space="preserve"> Lapok </w:t>
      </w:r>
      <w:r>
        <w:t>4 (1978) 197-228. (In Hungarian)</w:t>
      </w:r>
    </w:p>
    <w:p w14:paraId="171F5E9F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</w:tabs>
        <w:ind w:right="353"/>
        <w:jc w:val="both"/>
      </w:pPr>
      <w:r>
        <w:t>Pintér,</w:t>
      </w:r>
      <w:r>
        <w:rPr>
          <w:spacing w:val="-13"/>
        </w:rPr>
        <w:t xml:space="preserve"> </w:t>
      </w:r>
      <w:r>
        <w:t>J.D.,</w:t>
      </w:r>
      <w:r>
        <w:rPr>
          <w:spacing w:val="-13"/>
        </w:rPr>
        <w:t xml:space="preserve"> </w:t>
      </w:r>
      <w:r>
        <w:t>Stochastic</w:t>
      </w:r>
      <w:r>
        <w:rPr>
          <w:spacing w:val="-13"/>
        </w:rPr>
        <w:t xml:space="preserve"> </w:t>
      </w:r>
      <w:r>
        <w:t>models</w:t>
      </w:r>
      <w:r>
        <w:rPr>
          <w:spacing w:val="-13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regional</w:t>
      </w:r>
      <w:r>
        <w:rPr>
          <w:spacing w:val="-10"/>
        </w:rPr>
        <w:t xml:space="preserve"> </w:t>
      </w:r>
      <w:r>
        <w:t>water</w:t>
      </w:r>
      <w:r>
        <w:rPr>
          <w:spacing w:val="-12"/>
        </w:rPr>
        <w:t xml:space="preserve"> </w:t>
      </w:r>
      <w:r>
        <w:t>quality</w:t>
      </w:r>
      <w:r>
        <w:rPr>
          <w:spacing w:val="-11"/>
        </w:rPr>
        <w:t xml:space="preserve"> </w:t>
      </w:r>
      <w:r>
        <w:t>management.</w:t>
      </w:r>
      <w:r>
        <w:rPr>
          <w:spacing w:val="-9"/>
        </w:rPr>
        <w:t xml:space="preserve"> </w:t>
      </w:r>
      <w:proofErr w:type="spellStart"/>
      <w:r>
        <w:rPr>
          <w:i/>
        </w:rPr>
        <w:t>Hidrológiai</w:t>
      </w:r>
      <w:proofErr w:type="spellEnd"/>
      <w:r>
        <w:rPr>
          <w:i/>
          <w:spacing w:val="-12"/>
        </w:rPr>
        <w:t xml:space="preserve"> </w:t>
      </w:r>
      <w:proofErr w:type="spellStart"/>
      <w:r>
        <w:rPr>
          <w:i/>
        </w:rPr>
        <w:t>Közlöny</w:t>
      </w:r>
      <w:proofErr w:type="spellEnd"/>
      <w:r>
        <w:rPr>
          <w:i/>
          <w:spacing w:val="-12"/>
        </w:rPr>
        <w:t xml:space="preserve"> </w:t>
      </w:r>
      <w:r>
        <w:t>60 (1980) 364-373. (In Hungarian)</w:t>
      </w:r>
    </w:p>
    <w:p w14:paraId="297DC285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</w:tabs>
        <w:ind w:right="354"/>
        <w:jc w:val="both"/>
      </w:pPr>
      <w:r>
        <w:t xml:space="preserve">Pintér, J.D., On a method of random search for unconstrained minimization. </w:t>
      </w:r>
      <w:proofErr w:type="spellStart"/>
      <w:r>
        <w:rPr>
          <w:i/>
        </w:rPr>
        <w:t>Avtomatika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Telemekhanika</w:t>
      </w:r>
      <w:proofErr w:type="spellEnd"/>
      <w:r>
        <w:rPr>
          <w:i/>
        </w:rPr>
        <w:t xml:space="preserve"> </w:t>
      </w:r>
      <w:r>
        <w:t xml:space="preserve">(1980) No. 12, 76-85. (In Russian; English translation in: </w:t>
      </w:r>
      <w:r>
        <w:rPr>
          <w:i/>
        </w:rPr>
        <w:t xml:space="preserve">Automation and Remote Control </w:t>
      </w:r>
      <w:r>
        <w:t>(1980) No. 12.)</w:t>
      </w:r>
    </w:p>
    <w:p w14:paraId="589C2A1A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</w:tabs>
        <w:ind w:right="355"/>
        <w:jc w:val="both"/>
      </w:pPr>
      <w:r>
        <w:t xml:space="preserve">Pintér, J.D., Hybrid procedures for solving non-smooth stochastic problems. </w:t>
      </w:r>
      <w:proofErr w:type="spellStart"/>
      <w:r>
        <w:rPr>
          <w:i/>
        </w:rPr>
        <w:t>Alkalmazott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Matematikai</w:t>
      </w:r>
      <w:proofErr w:type="spellEnd"/>
      <w:r>
        <w:rPr>
          <w:i/>
        </w:rPr>
        <w:t xml:space="preserve"> Lapok </w:t>
      </w:r>
      <w:r>
        <w:t>7 (1981) 83-97. (In Hungarian)</w:t>
      </w:r>
    </w:p>
    <w:p w14:paraId="7A0813B7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</w:tabs>
        <w:ind w:right="357"/>
        <w:jc w:val="both"/>
      </w:pPr>
      <w:r>
        <w:t xml:space="preserve">Pintér, J.D., Stochastic methods for solving optimization problems. </w:t>
      </w:r>
      <w:proofErr w:type="spellStart"/>
      <w:r>
        <w:rPr>
          <w:i/>
        </w:rPr>
        <w:t>Alkalmazott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Matematikai</w:t>
      </w:r>
      <w:proofErr w:type="spellEnd"/>
      <w:r>
        <w:rPr>
          <w:i/>
        </w:rPr>
        <w:t xml:space="preserve"> Lapok </w:t>
      </w:r>
      <w:r>
        <w:t>7 (1981) 217-252. (In Hungarian)</w:t>
      </w:r>
    </w:p>
    <w:p w14:paraId="22E93F61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</w:tabs>
        <w:ind w:right="356"/>
        <w:jc w:val="both"/>
      </w:pPr>
      <w:r>
        <w:t xml:space="preserve">Pintér, J.D., Hybrid procedures for solving non-smooth constrained stochastic optimization problems. </w:t>
      </w:r>
      <w:proofErr w:type="spellStart"/>
      <w:r>
        <w:rPr>
          <w:i/>
        </w:rPr>
        <w:t>Vestnik</w:t>
      </w:r>
      <w:proofErr w:type="spellEnd"/>
      <w:r>
        <w:rPr>
          <w:i/>
        </w:rPr>
        <w:t xml:space="preserve"> MGU, Ser. VMK </w:t>
      </w:r>
      <w:r>
        <w:t xml:space="preserve">(1982) 1, 39-49. (In Russian; English translation in: </w:t>
      </w:r>
      <w:r>
        <w:rPr>
          <w:i/>
        </w:rPr>
        <w:t xml:space="preserve">Moscow University Computational Mathematics and Cybernetics </w:t>
      </w:r>
      <w:r>
        <w:t>(1982) No. 1.)</w:t>
      </w:r>
    </w:p>
    <w:p w14:paraId="6931354B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</w:tabs>
        <w:ind w:right="358"/>
        <w:jc w:val="both"/>
      </w:pPr>
      <w:r>
        <w:t>Pintér,</w:t>
      </w:r>
      <w:r>
        <w:rPr>
          <w:spacing w:val="-12"/>
        </w:rPr>
        <w:t xml:space="preserve"> </w:t>
      </w:r>
      <w:r>
        <w:t>J.D.,</w:t>
      </w:r>
      <w:r>
        <w:rPr>
          <w:spacing w:val="-10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improved</w:t>
      </w:r>
      <w:r>
        <w:rPr>
          <w:spacing w:val="-9"/>
        </w:rPr>
        <w:t xml:space="preserve"> </w:t>
      </w:r>
      <w:r>
        <w:t>Chebyshev</w:t>
      </w:r>
      <w:r>
        <w:rPr>
          <w:spacing w:val="-12"/>
        </w:rPr>
        <w:t xml:space="preserve"> </w:t>
      </w:r>
      <w:r>
        <w:t>inequality</w:t>
      </w:r>
      <w:r>
        <w:rPr>
          <w:spacing w:val="-12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estimating</w:t>
      </w:r>
      <w:r>
        <w:rPr>
          <w:spacing w:val="-12"/>
        </w:rPr>
        <w:t xml:space="preserve"> </w:t>
      </w:r>
      <w:r>
        <w:t>function</w:t>
      </w:r>
      <w:r>
        <w:rPr>
          <w:spacing w:val="-12"/>
        </w:rPr>
        <w:t xml:space="preserve"> </w:t>
      </w:r>
      <w:r>
        <w:t>values</w:t>
      </w:r>
      <w:r>
        <w:rPr>
          <w:spacing w:val="-11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Monte</w:t>
      </w:r>
      <w:r>
        <w:rPr>
          <w:spacing w:val="-9"/>
        </w:rPr>
        <w:t xml:space="preserve"> </w:t>
      </w:r>
      <w:r>
        <w:t xml:space="preserve">Carlo procedures. </w:t>
      </w:r>
      <w:proofErr w:type="spellStart"/>
      <w:r>
        <w:rPr>
          <w:i/>
        </w:rPr>
        <w:t>Alkalmazott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Matematikai</w:t>
      </w:r>
      <w:proofErr w:type="spellEnd"/>
      <w:r>
        <w:rPr>
          <w:i/>
        </w:rPr>
        <w:t xml:space="preserve"> Lapok </w:t>
      </w:r>
      <w:r>
        <w:t>9 (1983) 93-104. (In Hungarian)</w:t>
      </w:r>
    </w:p>
    <w:p w14:paraId="1FD65BE9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</w:tabs>
        <w:ind w:right="357"/>
        <w:jc w:val="both"/>
      </w:pPr>
      <w:r>
        <w:t xml:space="preserve">Pintér, J.D., Convergence properties of stochastic optimization procedures. </w:t>
      </w:r>
      <w:r>
        <w:rPr>
          <w:i/>
        </w:rPr>
        <w:t xml:space="preserve">Optimization </w:t>
      </w:r>
      <w:r>
        <w:t>15 (1984) 405-427.</w:t>
      </w:r>
    </w:p>
    <w:p w14:paraId="7D90AF11" w14:textId="77777777" w:rsidR="00B23B36" w:rsidRDefault="00000000">
      <w:pPr>
        <w:pStyle w:val="ListParagraph"/>
        <w:numPr>
          <w:ilvl w:val="0"/>
          <w:numId w:val="8"/>
        </w:numPr>
        <w:tabs>
          <w:tab w:val="left" w:pos="719"/>
        </w:tabs>
        <w:spacing w:before="1" w:line="252" w:lineRule="exact"/>
        <w:ind w:left="719" w:hanging="359"/>
        <w:jc w:val="both"/>
      </w:pPr>
      <w:r>
        <w:t>Pintér,</w:t>
      </w:r>
      <w:r>
        <w:rPr>
          <w:spacing w:val="9"/>
        </w:rPr>
        <w:t xml:space="preserve"> </w:t>
      </w:r>
      <w:r>
        <w:t>J.D.,</w:t>
      </w:r>
      <w:r>
        <w:rPr>
          <w:spacing w:val="15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modified</w:t>
      </w:r>
      <w:r>
        <w:rPr>
          <w:spacing w:val="13"/>
        </w:rPr>
        <w:t xml:space="preserve"> </w:t>
      </w:r>
      <w:proofErr w:type="gramStart"/>
      <w:r>
        <w:t>Bernstein-technique</w:t>
      </w:r>
      <w:proofErr w:type="gramEnd"/>
      <w:r>
        <w:rPr>
          <w:spacing w:val="12"/>
        </w:rPr>
        <w:t xml:space="preserve"> </w:t>
      </w:r>
      <w:r>
        <w:t>for</w:t>
      </w:r>
      <w:r>
        <w:rPr>
          <w:spacing w:val="13"/>
        </w:rPr>
        <w:t xml:space="preserve"> </w:t>
      </w:r>
      <w:r>
        <w:t>estimating</w:t>
      </w:r>
      <w:r>
        <w:rPr>
          <w:spacing w:val="12"/>
        </w:rPr>
        <w:t xml:space="preserve"> </w:t>
      </w:r>
      <w:r>
        <w:t>noise-perturbed</w:t>
      </w:r>
      <w:r>
        <w:rPr>
          <w:spacing w:val="12"/>
        </w:rPr>
        <w:t xml:space="preserve"> </w:t>
      </w:r>
      <w:r>
        <w:t>function</w:t>
      </w:r>
      <w:r>
        <w:rPr>
          <w:spacing w:val="15"/>
        </w:rPr>
        <w:t xml:space="preserve"> </w:t>
      </w:r>
      <w:r>
        <w:rPr>
          <w:spacing w:val="-2"/>
        </w:rPr>
        <w:t>values.</w:t>
      </w:r>
    </w:p>
    <w:p w14:paraId="32990C92" w14:textId="77777777" w:rsidR="00B23B36" w:rsidRDefault="00000000">
      <w:pPr>
        <w:spacing w:line="252" w:lineRule="exact"/>
        <w:ind w:left="720"/>
        <w:jc w:val="both"/>
      </w:pPr>
      <w:proofErr w:type="spellStart"/>
      <w:r>
        <w:rPr>
          <w:i/>
        </w:rPr>
        <w:t>Calcolo</w:t>
      </w:r>
      <w:proofErr w:type="spellEnd"/>
      <w:r>
        <w:rPr>
          <w:i/>
          <w:spacing w:val="-5"/>
        </w:rPr>
        <w:t xml:space="preserve"> </w:t>
      </w:r>
      <w:r>
        <w:t>22</w:t>
      </w:r>
      <w:r>
        <w:rPr>
          <w:spacing w:val="-5"/>
        </w:rPr>
        <w:t xml:space="preserve"> </w:t>
      </w:r>
      <w:r>
        <w:t>(1985)</w:t>
      </w:r>
      <w:r>
        <w:rPr>
          <w:spacing w:val="-2"/>
        </w:rPr>
        <w:t xml:space="preserve"> </w:t>
      </w:r>
      <w:r>
        <w:t>241-</w:t>
      </w:r>
      <w:r>
        <w:rPr>
          <w:spacing w:val="-4"/>
        </w:rPr>
        <w:t>247.</w:t>
      </w:r>
    </w:p>
    <w:p w14:paraId="34841E5F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55"/>
        </w:tabs>
        <w:spacing w:before="1"/>
        <w:ind w:right="361"/>
        <w:jc w:val="both"/>
      </w:pPr>
      <w:r>
        <w:t xml:space="preserve">Pintér, J.D., A note on the frequency analysis and the statistical extrema of maximal precipitation. </w:t>
      </w:r>
      <w:proofErr w:type="spellStart"/>
      <w:r>
        <w:rPr>
          <w:i/>
        </w:rPr>
        <w:t>Vizügyi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Közlemények</w:t>
      </w:r>
      <w:proofErr w:type="spellEnd"/>
      <w:r>
        <w:rPr>
          <w:i/>
        </w:rPr>
        <w:t xml:space="preserve"> </w:t>
      </w:r>
      <w:r>
        <w:t>67 (1985) 348-353. (In Hungarian)</w:t>
      </w:r>
    </w:p>
    <w:p w14:paraId="4B8DFA7A" w14:textId="77777777" w:rsidR="00B23B36" w:rsidRDefault="00000000">
      <w:pPr>
        <w:pStyle w:val="ListParagraph"/>
        <w:numPr>
          <w:ilvl w:val="0"/>
          <w:numId w:val="8"/>
        </w:numPr>
        <w:tabs>
          <w:tab w:val="left" w:pos="743"/>
        </w:tabs>
        <w:spacing w:line="252" w:lineRule="exact"/>
        <w:ind w:left="743" w:hanging="383"/>
        <w:jc w:val="both"/>
      </w:pPr>
      <w:r>
        <w:t>Pintér,</w:t>
      </w:r>
      <w:r>
        <w:rPr>
          <w:spacing w:val="45"/>
        </w:rPr>
        <w:t xml:space="preserve"> </w:t>
      </w:r>
      <w:r>
        <w:t>J.D.,</w:t>
      </w:r>
      <w:r>
        <w:rPr>
          <w:spacing w:val="46"/>
        </w:rPr>
        <w:t xml:space="preserve"> </w:t>
      </w:r>
      <w:r>
        <w:t>Globally</w:t>
      </w:r>
      <w:r>
        <w:rPr>
          <w:spacing w:val="45"/>
        </w:rPr>
        <w:t xml:space="preserve"> </w:t>
      </w:r>
      <w:r>
        <w:t>convergent</w:t>
      </w:r>
      <w:r>
        <w:rPr>
          <w:spacing w:val="46"/>
        </w:rPr>
        <w:t xml:space="preserve"> </w:t>
      </w:r>
      <w:r>
        <w:t>methods</w:t>
      </w:r>
      <w:r>
        <w:rPr>
          <w:spacing w:val="48"/>
        </w:rPr>
        <w:t xml:space="preserve"> </w:t>
      </w:r>
      <w:r>
        <w:t>for</w:t>
      </w:r>
      <w:r>
        <w:rPr>
          <w:spacing w:val="45"/>
        </w:rPr>
        <w:t xml:space="preserve"> </w:t>
      </w:r>
      <w:r>
        <w:t>n-dimensional</w:t>
      </w:r>
      <w:r>
        <w:rPr>
          <w:spacing w:val="48"/>
        </w:rPr>
        <w:t xml:space="preserve"> </w:t>
      </w:r>
      <w:r>
        <w:t>multiextremal</w:t>
      </w:r>
      <w:r>
        <w:rPr>
          <w:spacing w:val="49"/>
        </w:rPr>
        <w:t xml:space="preserve"> </w:t>
      </w:r>
      <w:r>
        <w:rPr>
          <w:spacing w:val="-2"/>
        </w:rPr>
        <w:t>optimization.</w:t>
      </w:r>
    </w:p>
    <w:p w14:paraId="20CEFD9A" w14:textId="77777777" w:rsidR="00B23B36" w:rsidRDefault="00000000">
      <w:pPr>
        <w:spacing w:line="252" w:lineRule="exact"/>
        <w:ind w:left="720"/>
        <w:jc w:val="both"/>
      </w:pPr>
      <w:r>
        <w:rPr>
          <w:i/>
        </w:rPr>
        <w:t>Optimization</w:t>
      </w:r>
      <w:r>
        <w:rPr>
          <w:i/>
          <w:spacing w:val="-6"/>
        </w:rPr>
        <w:t xml:space="preserve"> </w:t>
      </w:r>
      <w:r>
        <w:t>17</w:t>
      </w:r>
      <w:r>
        <w:rPr>
          <w:spacing w:val="-6"/>
        </w:rPr>
        <w:t xml:space="preserve"> </w:t>
      </w:r>
      <w:r>
        <w:t>(1986)</w:t>
      </w:r>
      <w:r>
        <w:rPr>
          <w:spacing w:val="-7"/>
        </w:rPr>
        <w:t xml:space="preserve"> </w:t>
      </w:r>
      <w:r>
        <w:t>187-</w:t>
      </w:r>
      <w:r>
        <w:rPr>
          <w:spacing w:val="-4"/>
        </w:rPr>
        <w:t>202.</w:t>
      </w:r>
    </w:p>
    <w:p w14:paraId="3FE3CA46" w14:textId="77777777" w:rsidR="00B23B36" w:rsidRDefault="00000000">
      <w:pPr>
        <w:pStyle w:val="ListParagraph"/>
        <w:numPr>
          <w:ilvl w:val="0"/>
          <w:numId w:val="8"/>
        </w:numPr>
        <w:tabs>
          <w:tab w:val="left" w:pos="686"/>
        </w:tabs>
        <w:spacing w:line="252" w:lineRule="exact"/>
        <w:ind w:left="686" w:hanging="326"/>
        <w:jc w:val="both"/>
      </w:pPr>
      <w:r>
        <w:t>Pintér,</w:t>
      </w:r>
      <w:r>
        <w:rPr>
          <w:spacing w:val="-10"/>
        </w:rPr>
        <w:t xml:space="preserve"> </w:t>
      </w:r>
      <w:r>
        <w:t>J.D.,</w:t>
      </w:r>
      <w:r>
        <w:rPr>
          <w:spacing w:val="-11"/>
        </w:rPr>
        <w:t xml:space="preserve"> </w:t>
      </w:r>
      <w:r>
        <w:t>Extended</w:t>
      </w:r>
      <w:r>
        <w:rPr>
          <w:spacing w:val="-10"/>
        </w:rPr>
        <w:t xml:space="preserve"> </w:t>
      </w:r>
      <w:r>
        <w:t>univariate</w:t>
      </w:r>
      <w:r>
        <w:rPr>
          <w:spacing w:val="-9"/>
        </w:rPr>
        <w:t xml:space="preserve"> </w:t>
      </w:r>
      <w:r>
        <w:t>algorithms</w:t>
      </w:r>
      <w:r>
        <w:rPr>
          <w:spacing w:val="-10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n-dimensional</w:t>
      </w:r>
      <w:r>
        <w:rPr>
          <w:spacing w:val="-9"/>
        </w:rPr>
        <w:t xml:space="preserve"> </w:t>
      </w:r>
      <w:r>
        <w:t>global</w:t>
      </w:r>
      <w:r>
        <w:rPr>
          <w:spacing w:val="-9"/>
        </w:rPr>
        <w:t xml:space="preserve"> </w:t>
      </w:r>
      <w:r>
        <w:t>optimization.</w:t>
      </w:r>
      <w:r>
        <w:rPr>
          <w:spacing w:val="-7"/>
        </w:rPr>
        <w:t xml:space="preserve"> </w:t>
      </w:r>
      <w:r>
        <w:rPr>
          <w:i/>
          <w:spacing w:val="-2"/>
        </w:rPr>
        <w:t>Computing</w:t>
      </w:r>
    </w:p>
    <w:p w14:paraId="20D3A44B" w14:textId="77777777" w:rsidR="00B23B36" w:rsidRDefault="00000000">
      <w:pPr>
        <w:pStyle w:val="BodyText"/>
        <w:spacing w:before="2" w:line="253" w:lineRule="exact"/>
        <w:ind w:firstLine="0"/>
        <w:jc w:val="both"/>
      </w:pPr>
      <w:r>
        <w:t>36</w:t>
      </w:r>
      <w:r>
        <w:rPr>
          <w:spacing w:val="-3"/>
        </w:rPr>
        <w:t xml:space="preserve"> </w:t>
      </w:r>
      <w:r>
        <w:t>(1986)</w:t>
      </w:r>
      <w:r>
        <w:rPr>
          <w:spacing w:val="-2"/>
        </w:rPr>
        <w:t xml:space="preserve"> </w:t>
      </w:r>
      <w:r>
        <w:t>91-</w:t>
      </w:r>
      <w:r>
        <w:rPr>
          <w:spacing w:val="-4"/>
        </w:rPr>
        <w:t>103.</w:t>
      </w:r>
    </w:p>
    <w:p w14:paraId="725281F2" w14:textId="77777777" w:rsidR="00B23B36" w:rsidRDefault="00000000">
      <w:pPr>
        <w:pStyle w:val="ListParagraph"/>
        <w:numPr>
          <w:ilvl w:val="0"/>
          <w:numId w:val="8"/>
        </w:numPr>
        <w:tabs>
          <w:tab w:val="left" w:pos="676"/>
          <w:tab w:val="left" w:pos="720"/>
        </w:tabs>
        <w:ind w:right="357"/>
        <w:jc w:val="both"/>
      </w:pPr>
      <w:r>
        <w:rPr>
          <w:spacing w:val="-2"/>
        </w:rPr>
        <w:t xml:space="preserve">Pintér, J.D., Szabó, J., </w:t>
      </w:r>
      <w:proofErr w:type="spellStart"/>
      <w:r>
        <w:rPr>
          <w:spacing w:val="-2"/>
        </w:rPr>
        <w:t>Somlyódy</w:t>
      </w:r>
      <w:proofErr w:type="spellEnd"/>
      <w:r>
        <w:rPr>
          <w:spacing w:val="-2"/>
        </w:rPr>
        <w:t>, L., Multiextremal</w:t>
      </w:r>
      <w:r>
        <w:rPr>
          <w:spacing w:val="-3"/>
        </w:rPr>
        <w:t xml:space="preserve"> </w:t>
      </w:r>
      <w:r>
        <w:rPr>
          <w:spacing w:val="-2"/>
        </w:rPr>
        <w:t>optimization</w:t>
      </w:r>
      <w:r>
        <w:rPr>
          <w:spacing w:val="-4"/>
        </w:rPr>
        <w:t xml:space="preserve"> </w:t>
      </w:r>
      <w:r>
        <w:rPr>
          <w:spacing w:val="-2"/>
        </w:rPr>
        <w:t>for calibrating</w:t>
      </w:r>
      <w:r>
        <w:rPr>
          <w:spacing w:val="-4"/>
        </w:rPr>
        <w:t xml:space="preserve"> </w:t>
      </w:r>
      <w:r>
        <w:rPr>
          <w:spacing w:val="-2"/>
        </w:rPr>
        <w:t xml:space="preserve">water resources </w:t>
      </w:r>
      <w:r>
        <w:t xml:space="preserve">models. </w:t>
      </w:r>
      <w:r>
        <w:rPr>
          <w:i/>
        </w:rPr>
        <w:t xml:space="preserve">Environmental Software </w:t>
      </w:r>
      <w:r>
        <w:t>1 (1986) 98-105.</w:t>
      </w:r>
    </w:p>
    <w:p w14:paraId="625023AA" w14:textId="77777777" w:rsidR="00B23B36" w:rsidRDefault="00B23B36">
      <w:pPr>
        <w:pStyle w:val="ListParagraph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37750940" w14:textId="77777777" w:rsidR="00B23B36" w:rsidRDefault="00000000">
      <w:pPr>
        <w:pStyle w:val="ListParagraph"/>
        <w:numPr>
          <w:ilvl w:val="0"/>
          <w:numId w:val="8"/>
        </w:numPr>
        <w:tabs>
          <w:tab w:val="left" w:pos="688"/>
          <w:tab w:val="left" w:pos="720"/>
        </w:tabs>
        <w:spacing w:before="79"/>
        <w:ind w:right="351"/>
      </w:pPr>
      <w:r>
        <w:lastRenderedPageBreak/>
        <w:t>Pintér,</w:t>
      </w:r>
      <w:r>
        <w:rPr>
          <w:spacing w:val="-6"/>
        </w:rPr>
        <w:t xml:space="preserve"> </w:t>
      </w:r>
      <w:r>
        <w:t>J.D.,</w:t>
      </w:r>
      <w:r>
        <w:rPr>
          <w:spacing w:val="-6"/>
        </w:rPr>
        <w:t xml:space="preserve"> </w:t>
      </w:r>
      <w:r>
        <w:t>Global</w:t>
      </w:r>
      <w:r>
        <w:rPr>
          <w:spacing w:val="-5"/>
        </w:rPr>
        <w:t xml:space="preserve"> </w:t>
      </w:r>
      <w:r>
        <w:t>optimization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convex</w:t>
      </w:r>
      <w:r>
        <w:rPr>
          <w:spacing w:val="-5"/>
        </w:rPr>
        <w:t xml:space="preserve"> </w:t>
      </w:r>
      <w:r>
        <w:t>sets.</w:t>
      </w:r>
      <w:r>
        <w:rPr>
          <w:spacing w:val="-4"/>
        </w:rPr>
        <w:t xml:space="preserve"> </w:t>
      </w:r>
      <w:r>
        <w:rPr>
          <w:i/>
        </w:rPr>
        <w:t>Operations</w:t>
      </w:r>
      <w:r>
        <w:rPr>
          <w:i/>
          <w:spacing w:val="-5"/>
        </w:rPr>
        <w:t xml:space="preserve"> </w:t>
      </w:r>
      <w:r>
        <w:rPr>
          <w:i/>
        </w:rPr>
        <w:t>Research</w:t>
      </w:r>
      <w:r>
        <w:rPr>
          <w:i/>
          <w:spacing w:val="-6"/>
        </w:rPr>
        <w:t xml:space="preserve"> </w:t>
      </w:r>
      <w:r>
        <w:rPr>
          <w:i/>
        </w:rPr>
        <w:t>Spektrum</w:t>
      </w:r>
      <w:r>
        <w:rPr>
          <w:i/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(1986)</w:t>
      </w:r>
      <w:r>
        <w:rPr>
          <w:spacing w:val="-5"/>
        </w:rPr>
        <w:t xml:space="preserve"> </w:t>
      </w:r>
      <w:r>
        <w:t>197-</w:t>
      </w:r>
      <w:r>
        <w:rPr>
          <w:spacing w:val="-4"/>
        </w:rPr>
        <w:t>202.</w:t>
      </w:r>
    </w:p>
    <w:p w14:paraId="1FF0A396" w14:textId="77777777" w:rsidR="00B23B36" w:rsidRDefault="00000000">
      <w:pPr>
        <w:pStyle w:val="ListParagraph"/>
        <w:numPr>
          <w:ilvl w:val="0"/>
          <w:numId w:val="8"/>
        </w:numPr>
        <w:tabs>
          <w:tab w:val="left" w:pos="758"/>
        </w:tabs>
        <w:spacing w:line="252" w:lineRule="exact"/>
        <w:ind w:left="758" w:hanging="398"/>
      </w:pPr>
      <w:r>
        <w:t>Pintér,</w:t>
      </w:r>
      <w:r>
        <w:rPr>
          <w:spacing w:val="60"/>
        </w:rPr>
        <w:t xml:space="preserve"> </w:t>
      </w:r>
      <w:r>
        <w:t>J.D.,</w:t>
      </w:r>
      <w:r>
        <w:rPr>
          <w:spacing w:val="64"/>
        </w:rPr>
        <w:t xml:space="preserve"> </w:t>
      </w:r>
      <w:proofErr w:type="spellStart"/>
      <w:r>
        <w:t>Somlyódy</w:t>
      </w:r>
      <w:proofErr w:type="spellEnd"/>
      <w:r>
        <w:t>,</w:t>
      </w:r>
      <w:r>
        <w:rPr>
          <w:spacing w:val="63"/>
        </w:rPr>
        <w:t xml:space="preserve"> </w:t>
      </w:r>
      <w:r>
        <w:t>L.,</w:t>
      </w:r>
      <w:r>
        <w:rPr>
          <w:spacing w:val="60"/>
        </w:rPr>
        <w:t xml:space="preserve"> </w:t>
      </w:r>
      <w:r>
        <w:t>Water</w:t>
      </w:r>
      <w:r>
        <w:rPr>
          <w:spacing w:val="61"/>
        </w:rPr>
        <w:t xml:space="preserve"> </w:t>
      </w:r>
      <w:r>
        <w:t>quality</w:t>
      </w:r>
      <w:r>
        <w:rPr>
          <w:spacing w:val="60"/>
        </w:rPr>
        <w:t xml:space="preserve"> </w:t>
      </w:r>
      <w:r>
        <w:t>management:</w:t>
      </w:r>
      <w:r>
        <w:rPr>
          <w:spacing w:val="61"/>
        </w:rPr>
        <w:t xml:space="preserve"> </w:t>
      </w:r>
      <w:r>
        <w:t>Methodology</w:t>
      </w:r>
      <w:r>
        <w:rPr>
          <w:spacing w:val="60"/>
        </w:rPr>
        <w:t xml:space="preserve"> </w:t>
      </w:r>
      <w:r>
        <w:t>and</w:t>
      </w:r>
      <w:r>
        <w:rPr>
          <w:spacing w:val="63"/>
        </w:rPr>
        <w:t xml:space="preserve"> </w:t>
      </w:r>
      <w:r>
        <w:rPr>
          <w:spacing w:val="-2"/>
        </w:rPr>
        <w:t>applications.</w:t>
      </w:r>
    </w:p>
    <w:p w14:paraId="6DC061F8" w14:textId="77777777" w:rsidR="00B23B36" w:rsidRDefault="00000000">
      <w:pPr>
        <w:spacing w:line="252" w:lineRule="exact"/>
        <w:ind w:left="720"/>
      </w:pPr>
      <w:r>
        <w:rPr>
          <w:i/>
        </w:rPr>
        <w:t>Foundations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Control</w:t>
      </w:r>
      <w:r>
        <w:rPr>
          <w:i/>
          <w:spacing w:val="-3"/>
        </w:rPr>
        <w:t xml:space="preserve"> </w:t>
      </w:r>
      <w:r>
        <w:rPr>
          <w:i/>
        </w:rPr>
        <w:t>Engineering</w:t>
      </w:r>
      <w:r>
        <w:rPr>
          <w:i/>
          <w:spacing w:val="-3"/>
        </w:rPr>
        <w:t xml:space="preserve"> </w:t>
      </w:r>
      <w:r>
        <w:t>11</w:t>
      </w:r>
      <w:r>
        <w:rPr>
          <w:spacing w:val="-6"/>
        </w:rPr>
        <w:t xml:space="preserve"> </w:t>
      </w:r>
      <w:r>
        <w:t>(1986)</w:t>
      </w:r>
      <w:r>
        <w:rPr>
          <w:spacing w:val="-4"/>
        </w:rPr>
        <w:t xml:space="preserve"> </w:t>
      </w:r>
      <w:r>
        <w:t>177-</w:t>
      </w:r>
      <w:r>
        <w:rPr>
          <w:spacing w:val="-4"/>
        </w:rPr>
        <w:t>189.</w:t>
      </w:r>
    </w:p>
    <w:p w14:paraId="087B54F1" w14:textId="77777777" w:rsidR="00B23B36" w:rsidRDefault="00000000">
      <w:pPr>
        <w:pStyle w:val="ListParagraph"/>
        <w:numPr>
          <w:ilvl w:val="0"/>
          <w:numId w:val="8"/>
        </w:numPr>
        <w:tabs>
          <w:tab w:val="left" w:pos="683"/>
          <w:tab w:val="left" w:pos="720"/>
        </w:tabs>
        <w:spacing w:before="2"/>
        <w:ind w:right="358"/>
      </w:pPr>
      <w:r>
        <w:t>Pintér,</w:t>
      </w:r>
      <w:r>
        <w:rPr>
          <w:spacing w:val="-10"/>
        </w:rPr>
        <w:t xml:space="preserve"> </w:t>
      </w:r>
      <w:r>
        <w:t>J.D.,</w:t>
      </w:r>
      <w:r>
        <w:rPr>
          <w:spacing w:val="-10"/>
        </w:rPr>
        <w:t xml:space="preserve"> </w:t>
      </w:r>
      <w:r>
        <w:t>Szabó,</w:t>
      </w:r>
      <w:r>
        <w:rPr>
          <w:spacing w:val="-10"/>
        </w:rPr>
        <w:t xml:space="preserve"> </w:t>
      </w:r>
      <w:r>
        <w:t>J.,</w:t>
      </w:r>
      <w:r>
        <w:rPr>
          <w:spacing w:val="-8"/>
        </w:rPr>
        <w:t xml:space="preserve"> </w:t>
      </w:r>
      <w:r>
        <w:t>Global</w:t>
      </w:r>
      <w:r>
        <w:rPr>
          <w:spacing w:val="-8"/>
        </w:rPr>
        <w:t xml:space="preserve"> </w:t>
      </w:r>
      <w:r>
        <w:t>optimization</w:t>
      </w:r>
      <w:r>
        <w:rPr>
          <w:spacing w:val="-10"/>
        </w:rPr>
        <w:t xml:space="preserve"> </w:t>
      </w:r>
      <w:r>
        <w:t>procedures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their</w:t>
      </w:r>
      <w:r>
        <w:rPr>
          <w:spacing w:val="-9"/>
        </w:rPr>
        <w:t xml:space="preserve"> </w:t>
      </w:r>
      <w:r>
        <w:t>applications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water</w:t>
      </w:r>
      <w:r>
        <w:rPr>
          <w:spacing w:val="-8"/>
        </w:rPr>
        <w:t xml:space="preserve"> </w:t>
      </w:r>
      <w:r>
        <w:t xml:space="preserve">resources modelling. </w:t>
      </w:r>
      <w:proofErr w:type="spellStart"/>
      <w:r>
        <w:rPr>
          <w:i/>
        </w:rPr>
        <w:t>Vizügyi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Közlemények</w:t>
      </w:r>
      <w:proofErr w:type="spellEnd"/>
      <w:r>
        <w:rPr>
          <w:i/>
        </w:rPr>
        <w:t xml:space="preserve"> </w:t>
      </w:r>
      <w:r>
        <w:t>68 (1986) 520-529. (In Hungarian)</w:t>
      </w:r>
    </w:p>
    <w:p w14:paraId="7E76601D" w14:textId="77777777" w:rsidR="00B23B36" w:rsidRDefault="00000000">
      <w:pPr>
        <w:pStyle w:val="ListParagraph"/>
        <w:numPr>
          <w:ilvl w:val="0"/>
          <w:numId w:val="8"/>
        </w:numPr>
        <w:tabs>
          <w:tab w:val="left" w:pos="686"/>
          <w:tab w:val="left" w:pos="720"/>
        </w:tabs>
        <w:ind w:right="354"/>
      </w:pPr>
      <w:r>
        <w:t>Pintér,</w:t>
      </w:r>
      <w:r>
        <w:rPr>
          <w:spacing w:val="-11"/>
        </w:rPr>
        <w:t xml:space="preserve"> </w:t>
      </w:r>
      <w:r>
        <w:t>J.D.,</w:t>
      </w:r>
      <w:r>
        <w:rPr>
          <w:spacing w:val="-8"/>
        </w:rPr>
        <w:t xml:space="preserve"> </w:t>
      </w:r>
      <w:proofErr w:type="spellStart"/>
      <w:r>
        <w:t>Somlyódy</w:t>
      </w:r>
      <w:proofErr w:type="spellEnd"/>
      <w:r>
        <w:t>,</w:t>
      </w:r>
      <w:r>
        <w:rPr>
          <w:spacing w:val="-11"/>
        </w:rPr>
        <w:t xml:space="preserve"> </w:t>
      </w:r>
      <w:r>
        <w:t>L.,</w:t>
      </w:r>
      <w:r>
        <w:rPr>
          <w:spacing w:val="-8"/>
        </w:rPr>
        <w:t xml:space="preserve"> </w:t>
      </w:r>
      <w:r>
        <w:t>Optimization</w:t>
      </w:r>
      <w:r>
        <w:rPr>
          <w:spacing w:val="-1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regional</w:t>
      </w:r>
      <w:r>
        <w:rPr>
          <w:spacing w:val="-7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quality</w:t>
      </w:r>
      <w:r>
        <w:rPr>
          <w:spacing w:val="-11"/>
        </w:rPr>
        <w:t xml:space="preserve"> </w:t>
      </w:r>
      <w:r>
        <w:t>monitoring</w:t>
      </w:r>
      <w:r>
        <w:rPr>
          <w:spacing w:val="-8"/>
        </w:rPr>
        <w:t xml:space="preserve"> </w:t>
      </w:r>
      <w:r>
        <w:t>strategies.</w:t>
      </w:r>
      <w:r>
        <w:rPr>
          <w:spacing w:val="-4"/>
        </w:rPr>
        <w:t xml:space="preserve"> </w:t>
      </w:r>
      <w:r>
        <w:rPr>
          <w:i/>
        </w:rPr>
        <w:t xml:space="preserve">Water Science and Technology </w:t>
      </w:r>
      <w:r>
        <w:t>19 (1987) 721-727.</w:t>
      </w:r>
    </w:p>
    <w:p w14:paraId="1E522C14" w14:textId="77777777" w:rsidR="00B23B36" w:rsidRDefault="00000000">
      <w:pPr>
        <w:pStyle w:val="ListParagraph"/>
        <w:numPr>
          <w:ilvl w:val="0"/>
          <w:numId w:val="8"/>
        </w:numPr>
        <w:tabs>
          <w:tab w:val="left" w:pos="703"/>
          <w:tab w:val="left" w:pos="720"/>
        </w:tabs>
        <w:ind w:right="354"/>
      </w:pPr>
      <w:r>
        <w:t xml:space="preserve">Pintér, J.D., A conceptual optimization framework for regional acidification control. </w:t>
      </w:r>
      <w:r>
        <w:rPr>
          <w:i/>
        </w:rPr>
        <w:t xml:space="preserve">Systems Analysis, Modelling and Simulation </w:t>
      </w:r>
      <w:r>
        <w:t>4 (1987) 213-226.</w:t>
      </w:r>
    </w:p>
    <w:p w14:paraId="5171B256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36"/>
        </w:tabs>
        <w:ind w:right="357"/>
      </w:pPr>
      <w:r>
        <w:t>Pintér,</w:t>
      </w:r>
      <w:r>
        <w:rPr>
          <w:spacing w:val="40"/>
        </w:rPr>
        <w:t xml:space="preserve"> </w:t>
      </w:r>
      <w:r>
        <w:t>J.D.,</w:t>
      </w:r>
      <w:r>
        <w:rPr>
          <w:spacing w:val="40"/>
        </w:rPr>
        <w:t xml:space="preserve"> </w:t>
      </w:r>
      <w:r>
        <w:t>Branch-and-bound</w:t>
      </w:r>
      <w:r>
        <w:rPr>
          <w:spacing w:val="40"/>
        </w:rPr>
        <w:t xml:space="preserve"> </w:t>
      </w:r>
      <w:r>
        <w:t>algorithms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solving</w:t>
      </w:r>
      <w:r>
        <w:rPr>
          <w:spacing w:val="40"/>
        </w:rPr>
        <w:t xml:space="preserve"> </w:t>
      </w:r>
      <w:r>
        <w:t>global</w:t>
      </w:r>
      <w:r>
        <w:rPr>
          <w:spacing w:val="40"/>
        </w:rPr>
        <w:t xml:space="preserve"> </w:t>
      </w:r>
      <w:r>
        <w:t>optimization</w:t>
      </w:r>
      <w:r>
        <w:rPr>
          <w:spacing w:val="40"/>
        </w:rPr>
        <w:t xml:space="preserve"> </w:t>
      </w:r>
      <w:r>
        <w:t>problems</w:t>
      </w:r>
      <w:r>
        <w:rPr>
          <w:spacing w:val="40"/>
        </w:rPr>
        <w:t xml:space="preserve"> </w:t>
      </w:r>
      <w:r>
        <w:t xml:space="preserve">with </w:t>
      </w:r>
      <w:proofErr w:type="spellStart"/>
      <w:r>
        <w:t>Lipschitzian</w:t>
      </w:r>
      <w:proofErr w:type="spellEnd"/>
      <w:r>
        <w:t xml:space="preserve"> structure. </w:t>
      </w:r>
      <w:r>
        <w:rPr>
          <w:i/>
        </w:rPr>
        <w:t xml:space="preserve">Optimization </w:t>
      </w:r>
      <w:r>
        <w:t>19 (1988) 101-110.</w:t>
      </w:r>
    </w:p>
    <w:p w14:paraId="11D37A7E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24"/>
        </w:tabs>
        <w:ind w:right="354"/>
      </w:pPr>
      <w:r>
        <w:t>Pintér,</w:t>
      </w:r>
      <w:r>
        <w:rPr>
          <w:spacing w:val="31"/>
        </w:rPr>
        <w:t xml:space="preserve"> </w:t>
      </w:r>
      <w:r>
        <w:t>J.D.,</w:t>
      </w:r>
      <w:r>
        <w:rPr>
          <w:spacing w:val="30"/>
        </w:rPr>
        <w:t xml:space="preserve"> </w:t>
      </w:r>
      <w:r>
        <w:t>Deterministic</w:t>
      </w:r>
      <w:r>
        <w:rPr>
          <w:spacing w:val="31"/>
        </w:rPr>
        <w:t xml:space="preserve"> </w:t>
      </w:r>
      <w:r>
        <w:t>approximations</w:t>
      </w:r>
      <w:r>
        <w:rPr>
          <w:spacing w:val="30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probability</w:t>
      </w:r>
      <w:r>
        <w:rPr>
          <w:spacing w:val="30"/>
        </w:rPr>
        <w:t xml:space="preserve"> </w:t>
      </w:r>
      <w:r>
        <w:t>inequalities.</w:t>
      </w:r>
      <w:r>
        <w:rPr>
          <w:spacing w:val="35"/>
        </w:rPr>
        <w:t xml:space="preserve"> </w:t>
      </w:r>
      <w:r>
        <w:rPr>
          <w:i/>
        </w:rPr>
        <w:t>ZOR</w:t>
      </w:r>
      <w:r>
        <w:rPr>
          <w:i/>
          <w:spacing w:val="27"/>
        </w:rPr>
        <w:t xml:space="preserve"> </w:t>
      </w:r>
      <w:r>
        <w:rPr>
          <w:i/>
        </w:rPr>
        <w:t>–</w:t>
      </w:r>
      <w:r>
        <w:rPr>
          <w:i/>
          <w:spacing w:val="30"/>
        </w:rPr>
        <w:t xml:space="preserve"> </w:t>
      </w:r>
      <w:r>
        <w:rPr>
          <w:i/>
        </w:rPr>
        <w:t>Methods</w:t>
      </w:r>
      <w:r>
        <w:rPr>
          <w:i/>
          <w:spacing w:val="28"/>
        </w:rPr>
        <w:t xml:space="preserve"> </w:t>
      </w:r>
      <w:r>
        <w:rPr>
          <w:i/>
        </w:rPr>
        <w:t>and Models of Operations Research</w:t>
      </w:r>
      <w:r>
        <w:t>, Series Theory 33 (1989) 219-239.</w:t>
      </w:r>
    </w:p>
    <w:p w14:paraId="790EE0CD" w14:textId="77777777" w:rsidR="00B23B36" w:rsidRDefault="00000000">
      <w:pPr>
        <w:pStyle w:val="ListParagraph"/>
        <w:numPr>
          <w:ilvl w:val="0"/>
          <w:numId w:val="8"/>
        </w:numPr>
        <w:tabs>
          <w:tab w:val="left" w:pos="693"/>
          <w:tab w:val="left" w:pos="720"/>
        </w:tabs>
        <w:ind w:right="354"/>
      </w:pPr>
      <w:r>
        <w:t>Cooke,</w:t>
      </w:r>
      <w:r>
        <w:rPr>
          <w:spacing w:val="-2"/>
        </w:rPr>
        <w:t xml:space="preserve"> </w:t>
      </w:r>
      <w:r>
        <w:t>R., Pintér,</w:t>
      </w:r>
      <w:r>
        <w:rPr>
          <w:spacing w:val="-2"/>
        </w:rPr>
        <w:t xml:space="preserve"> </w:t>
      </w:r>
      <w:r>
        <w:t>J.D.,</w:t>
      </w:r>
      <w:r>
        <w:rPr>
          <w:spacing w:val="-2"/>
        </w:rPr>
        <w:t xml:space="preserve"> </w:t>
      </w:r>
      <w:r>
        <w:t>Optimization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risk</w:t>
      </w:r>
      <w:r>
        <w:rPr>
          <w:spacing w:val="-2"/>
        </w:rPr>
        <w:t xml:space="preserve"> </w:t>
      </w:r>
      <w:r>
        <w:t xml:space="preserve">management. </w:t>
      </w:r>
      <w:r>
        <w:rPr>
          <w:i/>
        </w:rPr>
        <w:t>Civil Engineering</w:t>
      </w:r>
      <w:r>
        <w:rPr>
          <w:i/>
          <w:spacing w:val="-3"/>
        </w:rPr>
        <w:t xml:space="preserve"> </w:t>
      </w:r>
      <w:r>
        <w:rPr>
          <w:i/>
        </w:rPr>
        <w:t xml:space="preserve">Systems </w:t>
      </w:r>
      <w:r>
        <w:t>6</w:t>
      </w:r>
      <w:r>
        <w:rPr>
          <w:spacing w:val="-2"/>
        </w:rPr>
        <w:t xml:space="preserve"> </w:t>
      </w:r>
      <w:r>
        <w:t xml:space="preserve">(1989) </w:t>
      </w:r>
      <w:r>
        <w:rPr>
          <w:spacing w:val="-2"/>
        </w:rPr>
        <w:t>122-128.</w:t>
      </w:r>
    </w:p>
    <w:p w14:paraId="4AD31F0B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2"/>
        </w:tabs>
        <w:spacing w:line="252" w:lineRule="exact"/>
        <w:ind w:left="722" w:hanging="362"/>
      </w:pPr>
      <w:r>
        <w:rPr>
          <w:spacing w:val="-2"/>
        </w:rPr>
        <w:t>Pintér,</w:t>
      </w:r>
      <w:r>
        <w:rPr>
          <w:spacing w:val="-6"/>
        </w:rPr>
        <w:t xml:space="preserve"> </w:t>
      </w:r>
      <w:r>
        <w:rPr>
          <w:spacing w:val="-2"/>
        </w:rPr>
        <w:t>J.D.,</w:t>
      </w:r>
      <w:r>
        <w:rPr>
          <w:spacing w:val="-3"/>
        </w:rPr>
        <w:t xml:space="preserve"> </w:t>
      </w:r>
      <w:r>
        <w:rPr>
          <w:spacing w:val="-2"/>
        </w:rPr>
        <w:t>Environmental</w:t>
      </w:r>
      <w:r>
        <w:t xml:space="preserve"> </w:t>
      </w:r>
      <w:r>
        <w:rPr>
          <w:spacing w:val="-2"/>
        </w:rPr>
        <w:t>risk analysis and</w:t>
      </w:r>
      <w:r>
        <w:rPr>
          <w:spacing w:val="-4"/>
        </w:rPr>
        <w:t xml:space="preserve"> </w:t>
      </w:r>
      <w:r>
        <w:rPr>
          <w:spacing w:val="-2"/>
        </w:rPr>
        <w:t>management.</w:t>
      </w:r>
      <w:r>
        <w:rPr>
          <w:spacing w:val="1"/>
        </w:rPr>
        <w:t xml:space="preserve"> </w:t>
      </w:r>
      <w:proofErr w:type="spellStart"/>
      <w:r>
        <w:rPr>
          <w:i/>
          <w:spacing w:val="-2"/>
        </w:rPr>
        <w:t>Hidrológiai</w:t>
      </w:r>
      <w:proofErr w:type="spellEnd"/>
      <w:r>
        <w:rPr>
          <w:i/>
          <w:spacing w:val="-1"/>
        </w:rPr>
        <w:t xml:space="preserve"> </w:t>
      </w:r>
      <w:proofErr w:type="spellStart"/>
      <w:r>
        <w:rPr>
          <w:i/>
          <w:spacing w:val="-2"/>
        </w:rPr>
        <w:t>Közlöny</w:t>
      </w:r>
      <w:proofErr w:type="spellEnd"/>
      <w:r>
        <w:rPr>
          <w:i/>
          <w:spacing w:val="-3"/>
        </w:rPr>
        <w:t xml:space="preserve"> </w:t>
      </w:r>
      <w:r>
        <w:rPr>
          <w:spacing w:val="-2"/>
        </w:rPr>
        <w:t>69 (1989)</w:t>
      </w:r>
      <w:r>
        <w:rPr>
          <w:spacing w:val="-1"/>
        </w:rPr>
        <w:t xml:space="preserve"> </w:t>
      </w:r>
      <w:r>
        <w:rPr>
          <w:spacing w:val="-4"/>
        </w:rPr>
        <w:t>264-</w:t>
      </w:r>
    </w:p>
    <w:p w14:paraId="205ACB87" w14:textId="77777777" w:rsidR="00B23B36" w:rsidRDefault="00000000">
      <w:pPr>
        <w:pStyle w:val="BodyText"/>
        <w:spacing w:line="252" w:lineRule="exact"/>
        <w:ind w:firstLine="0"/>
      </w:pPr>
      <w:r>
        <w:t>268.</w:t>
      </w:r>
      <w:r>
        <w:rPr>
          <w:spacing w:val="-1"/>
        </w:rPr>
        <w:t xml:space="preserve"> </w:t>
      </w:r>
      <w:r>
        <w:t>(In</w:t>
      </w:r>
      <w:r>
        <w:rPr>
          <w:spacing w:val="-1"/>
        </w:rPr>
        <w:t xml:space="preserve"> </w:t>
      </w:r>
      <w:r>
        <w:rPr>
          <w:spacing w:val="-2"/>
        </w:rPr>
        <w:t>Hungarian)</w:t>
      </w:r>
    </w:p>
    <w:p w14:paraId="563ECE69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55"/>
        </w:tabs>
        <w:ind w:right="359"/>
      </w:pPr>
      <w:r>
        <w:t>Pintér,</w:t>
      </w:r>
      <w:r>
        <w:rPr>
          <w:spacing w:val="80"/>
        </w:rPr>
        <w:t xml:space="preserve"> </w:t>
      </w:r>
      <w:r>
        <w:t>J.D.,</w:t>
      </w:r>
      <w:r>
        <w:rPr>
          <w:spacing w:val="40"/>
        </w:rPr>
        <w:t xml:space="preserve"> </w:t>
      </w:r>
      <w:r>
        <w:t>Solving</w:t>
      </w:r>
      <w:r>
        <w:rPr>
          <w:spacing w:val="40"/>
        </w:rPr>
        <w:t xml:space="preserve"> </w:t>
      </w:r>
      <w:r>
        <w:t>nonlinear</w:t>
      </w:r>
      <w:r>
        <w:rPr>
          <w:spacing w:val="40"/>
        </w:rPr>
        <w:t xml:space="preserve"> </w:t>
      </w:r>
      <w:r>
        <w:t>equation</w:t>
      </w:r>
      <w:r>
        <w:rPr>
          <w:spacing w:val="40"/>
        </w:rPr>
        <w:t xml:space="preserve"> </w:t>
      </w:r>
      <w:r>
        <w:t>systems</w:t>
      </w:r>
      <w:r>
        <w:rPr>
          <w:spacing w:val="40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global</w:t>
      </w:r>
      <w:r>
        <w:rPr>
          <w:spacing w:val="40"/>
        </w:rPr>
        <w:t xml:space="preserve"> </w:t>
      </w:r>
      <w:r>
        <w:t>partition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search:</w:t>
      </w:r>
      <w:r>
        <w:rPr>
          <w:spacing w:val="40"/>
        </w:rPr>
        <w:t xml:space="preserve"> </w:t>
      </w:r>
      <w:r>
        <w:t>some</w:t>
      </w:r>
      <w:r>
        <w:rPr>
          <w:spacing w:val="40"/>
        </w:rPr>
        <w:t xml:space="preserve"> </w:t>
      </w:r>
      <w:r>
        <w:t xml:space="preserve">experimental results. </w:t>
      </w:r>
      <w:r>
        <w:rPr>
          <w:i/>
        </w:rPr>
        <w:t xml:space="preserve">Computing </w:t>
      </w:r>
      <w:r>
        <w:t>43 (1990) 309-323.</w:t>
      </w:r>
    </w:p>
    <w:p w14:paraId="42818037" w14:textId="77777777" w:rsidR="00B23B36" w:rsidRDefault="00000000">
      <w:pPr>
        <w:pStyle w:val="ListParagraph"/>
        <w:numPr>
          <w:ilvl w:val="0"/>
          <w:numId w:val="8"/>
        </w:numPr>
        <w:tabs>
          <w:tab w:val="left" w:pos="739"/>
        </w:tabs>
        <w:ind w:left="739" w:hanging="379"/>
      </w:pPr>
      <w:r>
        <w:t>Pintér,</w:t>
      </w:r>
      <w:r>
        <w:rPr>
          <w:spacing w:val="38"/>
        </w:rPr>
        <w:t xml:space="preserve"> </w:t>
      </w:r>
      <w:r>
        <w:t>J.D.,</w:t>
      </w:r>
      <w:r>
        <w:rPr>
          <w:spacing w:val="44"/>
        </w:rPr>
        <w:t xml:space="preserve"> </w:t>
      </w:r>
      <w:r>
        <w:t>On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convergence</w:t>
      </w:r>
      <w:r>
        <w:rPr>
          <w:spacing w:val="44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t>adaptive</w:t>
      </w:r>
      <w:r>
        <w:rPr>
          <w:spacing w:val="44"/>
        </w:rPr>
        <w:t xml:space="preserve"> </w:t>
      </w:r>
      <w:r>
        <w:t>partition</w:t>
      </w:r>
      <w:r>
        <w:rPr>
          <w:spacing w:val="41"/>
        </w:rPr>
        <w:t xml:space="preserve"> </w:t>
      </w:r>
      <w:r>
        <w:t>algorithms</w:t>
      </w:r>
      <w:r>
        <w:rPr>
          <w:spacing w:val="41"/>
        </w:rPr>
        <w:t xml:space="preserve"> </w:t>
      </w:r>
      <w:r>
        <w:t>in</w:t>
      </w:r>
      <w:r>
        <w:rPr>
          <w:spacing w:val="43"/>
        </w:rPr>
        <w:t xml:space="preserve"> </w:t>
      </w:r>
      <w:r>
        <w:t>global</w:t>
      </w:r>
      <w:r>
        <w:rPr>
          <w:spacing w:val="44"/>
        </w:rPr>
        <w:t xml:space="preserve"> </w:t>
      </w:r>
      <w:r>
        <w:rPr>
          <w:spacing w:val="-2"/>
        </w:rPr>
        <w:t>optimization.</w:t>
      </w:r>
    </w:p>
    <w:p w14:paraId="7D20914C" w14:textId="77777777" w:rsidR="00B23B36" w:rsidRDefault="00000000">
      <w:pPr>
        <w:spacing w:before="2" w:line="252" w:lineRule="exact"/>
        <w:ind w:left="720"/>
      </w:pPr>
      <w:r>
        <w:rPr>
          <w:i/>
        </w:rPr>
        <w:t>Optimization</w:t>
      </w:r>
      <w:r>
        <w:rPr>
          <w:i/>
          <w:spacing w:val="-6"/>
        </w:rPr>
        <w:t xml:space="preserve"> </w:t>
      </w:r>
      <w:r>
        <w:t>21</w:t>
      </w:r>
      <w:r>
        <w:rPr>
          <w:spacing w:val="-6"/>
        </w:rPr>
        <w:t xml:space="preserve"> </w:t>
      </w:r>
      <w:r>
        <w:t>(1990)</w:t>
      </w:r>
      <w:r>
        <w:rPr>
          <w:spacing w:val="-7"/>
        </w:rPr>
        <w:t xml:space="preserve"> </w:t>
      </w:r>
      <w:r>
        <w:t>231-</w:t>
      </w:r>
      <w:r>
        <w:rPr>
          <w:spacing w:val="-4"/>
        </w:rPr>
        <w:t>235.</w:t>
      </w:r>
    </w:p>
    <w:p w14:paraId="65731036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29"/>
        </w:tabs>
        <w:ind w:right="357"/>
      </w:pPr>
      <w:r>
        <w:t>Pintér,</w:t>
      </w:r>
      <w:r>
        <w:rPr>
          <w:spacing w:val="40"/>
        </w:rPr>
        <w:t xml:space="preserve"> </w:t>
      </w:r>
      <w:r>
        <w:t>J.D.,</w:t>
      </w:r>
      <w:r>
        <w:rPr>
          <w:spacing w:val="36"/>
        </w:rPr>
        <w:t xml:space="preserve"> </w:t>
      </w:r>
      <w:r>
        <w:t>Benedek,</w:t>
      </w:r>
      <w:r>
        <w:rPr>
          <w:spacing w:val="34"/>
        </w:rPr>
        <w:t xml:space="preserve"> </w:t>
      </w:r>
      <w:r>
        <w:t>P.,</w:t>
      </w:r>
      <w:r>
        <w:rPr>
          <w:spacing w:val="35"/>
        </w:rPr>
        <w:t xml:space="preserve"> </w:t>
      </w:r>
      <w:r>
        <w:t>Darázs,</w:t>
      </w:r>
      <w:r>
        <w:rPr>
          <w:spacing w:val="36"/>
        </w:rPr>
        <w:t xml:space="preserve"> </w:t>
      </w:r>
      <w:r>
        <w:t>A.,</w:t>
      </w:r>
      <w:r>
        <w:rPr>
          <w:spacing w:val="39"/>
        </w:rPr>
        <w:t xml:space="preserve"> </w:t>
      </w:r>
      <w:r>
        <w:t>Risk</w:t>
      </w:r>
      <w:r>
        <w:rPr>
          <w:spacing w:val="36"/>
        </w:rPr>
        <w:t xml:space="preserve"> </w:t>
      </w:r>
      <w:r>
        <w:t>management</w:t>
      </w:r>
      <w:r>
        <w:rPr>
          <w:spacing w:val="37"/>
        </w:rPr>
        <w:t xml:space="preserve"> </w:t>
      </w:r>
      <w:r>
        <w:t>of</w:t>
      </w:r>
      <w:r>
        <w:rPr>
          <w:spacing w:val="37"/>
        </w:rPr>
        <w:t xml:space="preserve"> </w:t>
      </w:r>
      <w:r>
        <w:t>accidental</w:t>
      </w:r>
      <w:r>
        <w:rPr>
          <w:spacing w:val="37"/>
        </w:rPr>
        <w:t xml:space="preserve"> </w:t>
      </w:r>
      <w:r>
        <w:t>water</w:t>
      </w:r>
      <w:r>
        <w:rPr>
          <w:spacing w:val="37"/>
        </w:rPr>
        <w:t xml:space="preserve"> </w:t>
      </w:r>
      <w:r>
        <w:t>pollution:</w:t>
      </w:r>
      <w:r>
        <w:rPr>
          <w:spacing w:val="37"/>
        </w:rPr>
        <w:t xml:space="preserve"> </w:t>
      </w:r>
      <w:r>
        <w:t xml:space="preserve">an illustrative application. </w:t>
      </w:r>
      <w:r>
        <w:rPr>
          <w:i/>
        </w:rPr>
        <w:t xml:space="preserve">Water Science and Technology </w:t>
      </w:r>
      <w:r>
        <w:t>22 (1990) 265-274.</w:t>
      </w:r>
    </w:p>
    <w:p w14:paraId="0A41CE59" w14:textId="77777777" w:rsidR="00B23B36" w:rsidRDefault="00000000">
      <w:pPr>
        <w:pStyle w:val="ListParagraph"/>
        <w:numPr>
          <w:ilvl w:val="0"/>
          <w:numId w:val="8"/>
        </w:numPr>
        <w:tabs>
          <w:tab w:val="left" w:pos="715"/>
          <w:tab w:val="left" w:pos="720"/>
        </w:tabs>
        <w:ind w:right="357"/>
      </w:pPr>
      <w:r>
        <w:t xml:space="preserve">Pintér, J.D., Globally optimized calibration of environmental models. </w:t>
      </w:r>
      <w:r>
        <w:rPr>
          <w:i/>
        </w:rPr>
        <w:t xml:space="preserve">Annals of Operations Research </w:t>
      </w:r>
      <w:r>
        <w:t>25 (1990) 211-222.</w:t>
      </w:r>
    </w:p>
    <w:p w14:paraId="1995E0EF" w14:textId="77777777" w:rsidR="00B23B36" w:rsidRDefault="00000000">
      <w:pPr>
        <w:pStyle w:val="ListParagraph"/>
        <w:numPr>
          <w:ilvl w:val="0"/>
          <w:numId w:val="8"/>
        </w:numPr>
        <w:tabs>
          <w:tab w:val="left" w:pos="681"/>
          <w:tab w:val="left" w:pos="720"/>
        </w:tabs>
        <w:spacing w:before="1"/>
        <w:ind w:right="352"/>
      </w:pPr>
      <w:r>
        <w:t>Pintér,</w:t>
      </w:r>
      <w:r>
        <w:rPr>
          <w:spacing w:val="-14"/>
        </w:rPr>
        <w:t xml:space="preserve"> </w:t>
      </w:r>
      <w:r>
        <w:t>J.D.,</w:t>
      </w:r>
      <w:r>
        <w:rPr>
          <w:spacing w:val="-14"/>
        </w:rPr>
        <w:t xml:space="preserve"> </w:t>
      </w:r>
      <w:r>
        <w:t>Adaptive</w:t>
      </w:r>
      <w:r>
        <w:rPr>
          <w:spacing w:val="-14"/>
        </w:rPr>
        <w:t xml:space="preserve"> </w:t>
      </w:r>
      <w:r>
        <w:t>partition</w:t>
      </w:r>
      <w:r>
        <w:rPr>
          <w:spacing w:val="-13"/>
        </w:rPr>
        <w:t xml:space="preserve"> </w:t>
      </w:r>
      <w:r>
        <w:t>strategies</w:t>
      </w:r>
      <w:r>
        <w:rPr>
          <w:spacing w:val="-14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solving</w:t>
      </w:r>
      <w:r>
        <w:rPr>
          <w:spacing w:val="-13"/>
        </w:rPr>
        <w:t xml:space="preserve"> </w:t>
      </w:r>
      <w:r>
        <w:t>global</w:t>
      </w:r>
      <w:r>
        <w:rPr>
          <w:spacing w:val="-13"/>
        </w:rPr>
        <w:t xml:space="preserve"> </w:t>
      </w:r>
      <w:r>
        <w:t>optimization</w:t>
      </w:r>
      <w:r>
        <w:rPr>
          <w:spacing w:val="-13"/>
        </w:rPr>
        <w:t xml:space="preserve"> </w:t>
      </w:r>
      <w:r>
        <w:t>problems.</w:t>
      </w:r>
      <w:r>
        <w:rPr>
          <w:spacing w:val="-9"/>
        </w:rPr>
        <w:t xml:space="preserve"> </w:t>
      </w:r>
      <w:proofErr w:type="spellStart"/>
      <w:r>
        <w:rPr>
          <w:i/>
        </w:rPr>
        <w:t>Alkalmazott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Matematikai</w:t>
      </w:r>
      <w:proofErr w:type="spellEnd"/>
      <w:r>
        <w:rPr>
          <w:i/>
        </w:rPr>
        <w:t xml:space="preserve"> Lapok </w:t>
      </w:r>
      <w:r>
        <w:t>15 (1990/1991) 329-352. (In Hungarian)</w:t>
      </w:r>
    </w:p>
    <w:p w14:paraId="25E2F7EF" w14:textId="77777777" w:rsidR="00B23B36" w:rsidRDefault="00000000">
      <w:pPr>
        <w:pStyle w:val="ListParagraph"/>
        <w:numPr>
          <w:ilvl w:val="0"/>
          <w:numId w:val="8"/>
        </w:numPr>
        <w:tabs>
          <w:tab w:val="left" w:pos="695"/>
          <w:tab w:val="left" w:pos="720"/>
        </w:tabs>
        <w:ind w:right="355"/>
      </w:pPr>
      <w:r>
        <w:t>Pintér,</w:t>
      </w:r>
      <w:r>
        <w:rPr>
          <w:spacing w:val="-1"/>
        </w:rPr>
        <w:t xml:space="preserve"> </w:t>
      </w:r>
      <w:r>
        <w:t>J.D., Stochastic</w:t>
      </w:r>
      <w:r>
        <w:rPr>
          <w:spacing w:val="-1"/>
        </w:rPr>
        <w:t xml:space="preserve"> </w:t>
      </w:r>
      <w:r>
        <w:t>modelling</w:t>
      </w:r>
      <w:r>
        <w:rPr>
          <w:spacing w:val="-1"/>
        </w:rPr>
        <w:t xml:space="preserve"> </w:t>
      </w:r>
      <w:r>
        <w:t>and optimization</w:t>
      </w:r>
      <w:r>
        <w:rPr>
          <w:spacing w:val="-1"/>
        </w:rPr>
        <w:t xml:space="preserve"> </w:t>
      </w:r>
      <w:r>
        <w:t xml:space="preserve">for environmental management. </w:t>
      </w:r>
      <w:r>
        <w:rPr>
          <w:i/>
        </w:rPr>
        <w:t xml:space="preserve">Annals of Operations Research </w:t>
      </w:r>
      <w:r>
        <w:t>31 (1991) 527-544.</w:t>
      </w:r>
    </w:p>
    <w:p w14:paraId="0F4E4DC4" w14:textId="77777777" w:rsidR="00B23B36" w:rsidRDefault="00000000">
      <w:pPr>
        <w:pStyle w:val="ListParagraph"/>
        <w:numPr>
          <w:ilvl w:val="0"/>
          <w:numId w:val="8"/>
        </w:numPr>
        <w:tabs>
          <w:tab w:val="left" w:pos="691"/>
        </w:tabs>
        <w:ind w:left="691" w:hanging="331"/>
      </w:pPr>
      <w:r>
        <w:t>Pintér,</w:t>
      </w:r>
      <w:r>
        <w:rPr>
          <w:spacing w:val="-4"/>
        </w:rPr>
        <w:t xml:space="preserve"> </w:t>
      </w:r>
      <w:r>
        <w:t>J.D.,</w:t>
      </w:r>
      <w:r>
        <w:rPr>
          <w:spacing w:val="-5"/>
        </w:rPr>
        <w:t xml:space="preserve"> </w:t>
      </w:r>
      <w:r>
        <w:t>Global</w:t>
      </w:r>
      <w:r>
        <w:rPr>
          <w:spacing w:val="-3"/>
        </w:rPr>
        <w:t xml:space="preserve"> </w:t>
      </w:r>
      <w:r>
        <w:t>convergence</w:t>
      </w:r>
      <w:r>
        <w:rPr>
          <w:spacing w:val="-5"/>
        </w:rPr>
        <w:t xml:space="preserve"> </w:t>
      </w:r>
      <w:r>
        <w:t>revisited:</w:t>
      </w:r>
      <w:r>
        <w:rPr>
          <w:spacing w:val="-3"/>
        </w:rPr>
        <w:t xml:space="preserve"> </w:t>
      </w:r>
      <w:r>
        <w:t>Reply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A.</w:t>
      </w:r>
      <w:r>
        <w:rPr>
          <w:spacing w:val="-3"/>
        </w:rPr>
        <w:t xml:space="preserve"> </w:t>
      </w:r>
      <w:r>
        <w:t>Žilinskas.</w:t>
      </w:r>
      <w:r>
        <w:rPr>
          <w:spacing w:val="-2"/>
        </w:rPr>
        <w:t xml:space="preserve"> </w:t>
      </w:r>
      <w:r>
        <w:rPr>
          <w:i/>
        </w:rPr>
        <w:t>Computing</w:t>
      </w:r>
      <w:r>
        <w:rPr>
          <w:i/>
          <w:spacing w:val="-6"/>
        </w:rPr>
        <w:t xml:space="preserve"> </w:t>
      </w:r>
      <w:r>
        <w:t>46</w:t>
      </w:r>
      <w:r>
        <w:rPr>
          <w:spacing w:val="-4"/>
        </w:rPr>
        <w:t xml:space="preserve"> </w:t>
      </w:r>
      <w:r>
        <w:t>(1991)</w:t>
      </w:r>
      <w:r>
        <w:rPr>
          <w:spacing w:val="-3"/>
        </w:rPr>
        <w:t xml:space="preserve"> </w:t>
      </w:r>
      <w:r>
        <w:t>87-</w:t>
      </w:r>
      <w:r>
        <w:rPr>
          <w:spacing w:val="-5"/>
        </w:rPr>
        <w:t>91.</w:t>
      </w:r>
    </w:p>
    <w:p w14:paraId="4A0A05AF" w14:textId="77777777" w:rsidR="00B23B36" w:rsidRDefault="00000000">
      <w:pPr>
        <w:pStyle w:val="ListParagraph"/>
        <w:numPr>
          <w:ilvl w:val="0"/>
          <w:numId w:val="8"/>
        </w:numPr>
        <w:tabs>
          <w:tab w:val="left" w:pos="683"/>
          <w:tab w:val="left" w:pos="720"/>
        </w:tabs>
        <w:ind w:right="354"/>
      </w:pPr>
      <w:r>
        <w:t>Pintér,</w:t>
      </w:r>
      <w:r>
        <w:rPr>
          <w:spacing w:val="-13"/>
        </w:rPr>
        <w:t xml:space="preserve"> </w:t>
      </w:r>
      <w:r>
        <w:t>J.D.,</w:t>
      </w:r>
      <w:r>
        <w:rPr>
          <w:spacing w:val="-13"/>
        </w:rPr>
        <w:t xml:space="preserve"> </w:t>
      </w:r>
      <w:r>
        <w:t>Pesti,</w:t>
      </w:r>
      <w:r>
        <w:rPr>
          <w:spacing w:val="-13"/>
        </w:rPr>
        <w:t xml:space="preserve"> </w:t>
      </w:r>
      <w:r>
        <w:t>G.,</w:t>
      </w:r>
      <w:r>
        <w:rPr>
          <w:spacing w:val="-9"/>
        </w:rPr>
        <w:t xml:space="preserve"> </w:t>
      </w:r>
      <w:r>
        <w:t>Set</w:t>
      </w:r>
      <w:r>
        <w:rPr>
          <w:spacing w:val="-12"/>
        </w:rPr>
        <w:t xml:space="preserve"> </w:t>
      </w:r>
      <w:r>
        <w:t>partition</w:t>
      </w:r>
      <w:r>
        <w:rPr>
          <w:spacing w:val="-1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globally</w:t>
      </w:r>
      <w:r>
        <w:rPr>
          <w:spacing w:val="-11"/>
        </w:rPr>
        <w:t xml:space="preserve"> </w:t>
      </w:r>
      <w:r>
        <w:t>optimized</w:t>
      </w:r>
      <w:r>
        <w:rPr>
          <w:spacing w:val="-13"/>
        </w:rPr>
        <w:t xml:space="preserve"> </w:t>
      </w:r>
      <w:r>
        <w:t>cluster</w:t>
      </w:r>
      <w:r>
        <w:rPr>
          <w:spacing w:val="-12"/>
        </w:rPr>
        <w:t xml:space="preserve"> </w:t>
      </w:r>
      <w:r>
        <w:t>seed</w:t>
      </w:r>
      <w:r>
        <w:rPr>
          <w:spacing w:val="-13"/>
        </w:rPr>
        <w:t xml:space="preserve"> </w:t>
      </w:r>
      <w:r>
        <w:t>points.</w:t>
      </w:r>
      <w:r>
        <w:rPr>
          <w:spacing w:val="-10"/>
        </w:rPr>
        <w:t xml:space="preserve"> </w:t>
      </w:r>
      <w:r>
        <w:rPr>
          <w:i/>
        </w:rPr>
        <w:t>European</w:t>
      </w:r>
      <w:r>
        <w:rPr>
          <w:i/>
          <w:spacing w:val="-13"/>
        </w:rPr>
        <w:t xml:space="preserve"> </w:t>
      </w:r>
      <w:r>
        <w:rPr>
          <w:i/>
        </w:rPr>
        <w:t xml:space="preserve">Journal of Operational Research </w:t>
      </w:r>
      <w:r>
        <w:t>51 (1991) 127-135.</w:t>
      </w:r>
    </w:p>
    <w:p w14:paraId="7D88EE3A" w14:textId="77777777" w:rsidR="00B23B36" w:rsidRDefault="00000000">
      <w:pPr>
        <w:pStyle w:val="ListParagraph"/>
        <w:numPr>
          <w:ilvl w:val="0"/>
          <w:numId w:val="8"/>
        </w:numPr>
        <w:tabs>
          <w:tab w:val="left" w:pos="710"/>
          <w:tab w:val="left" w:pos="720"/>
        </w:tabs>
        <w:ind w:right="359"/>
      </w:pPr>
      <w:r>
        <w:t xml:space="preserve">Hendrix, E.M.T., Pintér, J.D., An application of </w:t>
      </w:r>
      <w:proofErr w:type="spellStart"/>
      <w:r>
        <w:t>Lipschitzian</w:t>
      </w:r>
      <w:proofErr w:type="spellEnd"/>
      <w:r>
        <w:t xml:space="preserve"> global optimization to product design. </w:t>
      </w:r>
      <w:r>
        <w:rPr>
          <w:i/>
        </w:rPr>
        <w:t xml:space="preserve">Journal of Global Optimization </w:t>
      </w:r>
      <w:r>
        <w:t>1 (1991) 389-401.</w:t>
      </w:r>
    </w:p>
    <w:p w14:paraId="0928173E" w14:textId="77777777" w:rsidR="00B23B36" w:rsidRDefault="00000000">
      <w:pPr>
        <w:pStyle w:val="ListParagraph"/>
        <w:numPr>
          <w:ilvl w:val="0"/>
          <w:numId w:val="8"/>
        </w:numPr>
        <w:tabs>
          <w:tab w:val="left" w:pos="770"/>
        </w:tabs>
        <w:ind w:left="770" w:hanging="410"/>
      </w:pPr>
      <w:r>
        <w:t>Pintér,</w:t>
      </w:r>
      <w:r>
        <w:rPr>
          <w:spacing w:val="71"/>
        </w:rPr>
        <w:t xml:space="preserve"> </w:t>
      </w:r>
      <w:r>
        <w:t>J.D.,</w:t>
      </w:r>
      <w:r>
        <w:rPr>
          <w:spacing w:val="74"/>
        </w:rPr>
        <w:t xml:space="preserve"> </w:t>
      </w:r>
      <w:r>
        <w:t>Convergence</w:t>
      </w:r>
      <w:r>
        <w:rPr>
          <w:spacing w:val="75"/>
        </w:rPr>
        <w:t xml:space="preserve"> </w:t>
      </w:r>
      <w:r>
        <w:t>qualification</w:t>
      </w:r>
      <w:r>
        <w:rPr>
          <w:spacing w:val="74"/>
        </w:rPr>
        <w:t xml:space="preserve"> </w:t>
      </w:r>
      <w:r>
        <w:t>of</w:t>
      </w:r>
      <w:r>
        <w:rPr>
          <w:spacing w:val="75"/>
        </w:rPr>
        <w:t xml:space="preserve"> </w:t>
      </w:r>
      <w:r>
        <w:t>partition</w:t>
      </w:r>
      <w:r>
        <w:rPr>
          <w:spacing w:val="74"/>
        </w:rPr>
        <w:t xml:space="preserve"> </w:t>
      </w:r>
      <w:r>
        <w:t>algorithms</w:t>
      </w:r>
      <w:r>
        <w:rPr>
          <w:spacing w:val="75"/>
        </w:rPr>
        <w:t xml:space="preserve"> </w:t>
      </w:r>
      <w:r>
        <w:t>in</w:t>
      </w:r>
      <w:r>
        <w:rPr>
          <w:spacing w:val="71"/>
        </w:rPr>
        <w:t xml:space="preserve"> </w:t>
      </w:r>
      <w:r>
        <w:t>global</w:t>
      </w:r>
      <w:r>
        <w:rPr>
          <w:spacing w:val="76"/>
        </w:rPr>
        <w:t xml:space="preserve"> </w:t>
      </w:r>
      <w:r>
        <w:rPr>
          <w:spacing w:val="-2"/>
        </w:rPr>
        <w:t>optimization.</w:t>
      </w:r>
    </w:p>
    <w:p w14:paraId="621055DA" w14:textId="77777777" w:rsidR="00B23B36" w:rsidRDefault="00000000">
      <w:pPr>
        <w:spacing w:line="252" w:lineRule="exact"/>
        <w:ind w:left="720"/>
      </w:pPr>
      <w:r>
        <w:rPr>
          <w:i/>
        </w:rPr>
        <w:t>Mathematical</w:t>
      </w:r>
      <w:r>
        <w:rPr>
          <w:i/>
          <w:spacing w:val="-8"/>
        </w:rPr>
        <w:t xml:space="preserve"> </w:t>
      </w:r>
      <w:r>
        <w:rPr>
          <w:i/>
        </w:rPr>
        <w:t>Programming</w:t>
      </w:r>
      <w:r>
        <w:rPr>
          <w:i/>
          <w:spacing w:val="-6"/>
        </w:rPr>
        <w:t xml:space="preserve"> </w:t>
      </w:r>
      <w:r>
        <w:t>56</w:t>
      </w:r>
      <w:r>
        <w:rPr>
          <w:spacing w:val="-7"/>
        </w:rPr>
        <w:t xml:space="preserve"> </w:t>
      </w:r>
      <w:r>
        <w:t>(1992)</w:t>
      </w:r>
      <w:r>
        <w:rPr>
          <w:spacing w:val="-6"/>
        </w:rPr>
        <w:t xml:space="preserve"> </w:t>
      </w:r>
      <w:r>
        <w:t>343-</w:t>
      </w:r>
      <w:r>
        <w:rPr>
          <w:spacing w:val="-4"/>
        </w:rPr>
        <w:t>360.</w:t>
      </w:r>
    </w:p>
    <w:p w14:paraId="27BA6C1B" w14:textId="77777777" w:rsidR="00B23B36" w:rsidRDefault="00000000">
      <w:pPr>
        <w:pStyle w:val="ListParagraph"/>
        <w:numPr>
          <w:ilvl w:val="0"/>
          <w:numId w:val="8"/>
        </w:numPr>
        <w:tabs>
          <w:tab w:val="left" w:pos="686"/>
          <w:tab w:val="left" w:pos="720"/>
        </w:tabs>
        <w:ind w:right="358"/>
      </w:pPr>
      <w:r>
        <w:t>Csendes,</w:t>
      </w:r>
      <w:r>
        <w:rPr>
          <w:spacing w:val="-8"/>
        </w:rPr>
        <w:t xml:space="preserve"> </w:t>
      </w:r>
      <w:r>
        <w:t>T.,</w:t>
      </w:r>
      <w:r>
        <w:rPr>
          <w:spacing w:val="-8"/>
        </w:rPr>
        <w:t xml:space="preserve"> </w:t>
      </w:r>
      <w:r>
        <w:t>Pintér,</w:t>
      </w:r>
      <w:r>
        <w:rPr>
          <w:spacing w:val="-11"/>
        </w:rPr>
        <w:t xml:space="preserve"> </w:t>
      </w:r>
      <w:r>
        <w:t>J.D.,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impact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accelerating</w:t>
      </w:r>
      <w:r>
        <w:rPr>
          <w:spacing w:val="-11"/>
        </w:rPr>
        <w:t xml:space="preserve"> </w:t>
      </w:r>
      <w:r>
        <w:t>tools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interval</w:t>
      </w:r>
      <w:r>
        <w:rPr>
          <w:spacing w:val="-10"/>
        </w:rPr>
        <w:t xml:space="preserve"> </w:t>
      </w:r>
      <w:r>
        <w:t>subdivision</w:t>
      </w:r>
      <w:r>
        <w:rPr>
          <w:spacing w:val="-8"/>
        </w:rPr>
        <w:t xml:space="preserve"> </w:t>
      </w:r>
      <w:r>
        <w:t xml:space="preserve">algorithm for global optimization. </w:t>
      </w:r>
      <w:r>
        <w:rPr>
          <w:i/>
        </w:rPr>
        <w:t xml:space="preserve">European Journal of Operational Research </w:t>
      </w:r>
      <w:r>
        <w:t>65 (1993) 314-320.</w:t>
      </w:r>
    </w:p>
    <w:p w14:paraId="35D20E78" w14:textId="77777777" w:rsidR="00B23B36" w:rsidRDefault="00000000">
      <w:pPr>
        <w:pStyle w:val="ListParagraph"/>
        <w:numPr>
          <w:ilvl w:val="0"/>
          <w:numId w:val="8"/>
        </w:numPr>
        <w:tabs>
          <w:tab w:val="left" w:pos="707"/>
          <w:tab w:val="left" w:pos="720"/>
        </w:tabs>
        <w:ind w:right="361"/>
      </w:pPr>
      <w:r>
        <w:t xml:space="preserve">Van der Molen, D.T., Pintér, J.D., Environmental model calibration under different problem specifications: an application to the model SED. </w:t>
      </w:r>
      <w:r>
        <w:rPr>
          <w:i/>
        </w:rPr>
        <w:t xml:space="preserve">Ecological Modelling </w:t>
      </w:r>
      <w:r>
        <w:t>68 (1993) 1-19.</w:t>
      </w:r>
    </w:p>
    <w:p w14:paraId="5681D015" w14:textId="77777777" w:rsidR="00B23B36" w:rsidRDefault="00000000">
      <w:pPr>
        <w:pStyle w:val="ListParagraph"/>
        <w:numPr>
          <w:ilvl w:val="0"/>
          <w:numId w:val="8"/>
        </w:numPr>
        <w:tabs>
          <w:tab w:val="left" w:pos="731"/>
        </w:tabs>
        <w:spacing w:line="252" w:lineRule="exact"/>
        <w:ind w:left="731" w:hanging="371"/>
      </w:pPr>
      <w:r>
        <w:t>Csendes,</w:t>
      </w:r>
      <w:r>
        <w:rPr>
          <w:spacing w:val="32"/>
        </w:rPr>
        <w:t xml:space="preserve"> </w:t>
      </w:r>
      <w:r>
        <w:t>T.,</w:t>
      </w:r>
      <w:r>
        <w:rPr>
          <w:spacing w:val="38"/>
        </w:rPr>
        <w:t xml:space="preserve"> </w:t>
      </w:r>
      <w:r>
        <w:t>Pintér,</w:t>
      </w:r>
      <w:r>
        <w:rPr>
          <w:spacing w:val="35"/>
        </w:rPr>
        <w:t xml:space="preserve"> </w:t>
      </w:r>
      <w:r>
        <w:t>J.D.,</w:t>
      </w:r>
      <w:r>
        <w:rPr>
          <w:spacing w:val="38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new</w:t>
      </w:r>
      <w:r>
        <w:rPr>
          <w:spacing w:val="34"/>
        </w:rPr>
        <w:t xml:space="preserve"> </w:t>
      </w:r>
      <w:r>
        <w:t>interval</w:t>
      </w:r>
      <w:r>
        <w:rPr>
          <w:spacing w:val="36"/>
        </w:rPr>
        <w:t xml:space="preserve"> </w:t>
      </w:r>
      <w:r>
        <w:t>method</w:t>
      </w:r>
      <w:r>
        <w:rPr>
          <w:spacing w:val="37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locating</w:t>
      </w:r>
      <w:r>
        <w:rPr>
          <w:spacing w:val="35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t>boundary</w:t>
      </w:r>
      <w:r>
        <w:rPr>
          <w:spacing w:val="37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level</w:t>
      </w:r>
      <w:r>
        <w:rPr>
          <w:spacing w:val="36"/>
        </w:rPr>
        <w:t xml:space="preserve"> </w:t>
      </w:r>
      <w:r>
        <w:rPr>
          <w:spacing w:val="-2"/>
        </w:rPr>
        <w:t>sets.</w:t>
      </w:r>
    </w:p>
    <w:p w14:paraId="4D18A233" w14:textId="77777777" w:rsidR="00B23B36" w:rsidRDefault="00000000">
      <w:pPr>
        <w:spacing w:line="252" w:lineRule="exact"/>
        <w:ind w:left="720"/>
      </w:pPr>
      <w:r>
        <w:rPr>
          <w:i/>
        </w:rPr>
        <w:t>International</w:t>
      </w:r>
      <w:r>
        <w:rPr>
          <w:i/>
          <w:spacing w:val="-9"/>
        </w:rPr>
        <w:t xml:space="preserve"> </w:t>
      </w:r>
      <w:r>
        <w:rPr>
          <w:i/>
        </w:rPr>
        <w:t>Journal</w:t>
      </w:r>
      <w:r>
        <w:rPr>
          <w:i/>
          <w:spacing w:val="-4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Computer</w:t>
      </w:r>
      <w:r>
        <w:rPr>
          <w:i/>
          <w:spacing w:val="-6"/>
        </w:rPr>
        <w:t xml:space="preserve"> </w:t>
      </w:r>
      <w:r>
        <w:rPr>
          <w:i/>
        </w:rPr>
        <w:t>Mathematics</w:t>
      </w:r>
      <w:r>
        <w:rPr>
          <w:i/>
          <w:spacing w:val="-1"/>
        </w:rPr>
        <w:t xml:space="preserve"> </w:t>
      </w:r>
      <w:r>
        <w:t>49</w:t>
      </w:r>
      <w:r>
        <w:rPr>
          <w:spacing w:val="-7"/>
        </w:rPr>
        <w:t xml:space="preserve"> </w:t>
      </w:r>
      <w:r>
        <w:t>(1993)</w:t>
      </w:r>
      <w:r>
        <w:rPr>
          <w:spacing w:val="-5"/>
        </w:rPr>
        <w:t xml:space="preserve"> </w:t>
      </w:r>
      <w:r>
        <w:t>No.</w:t>
      </w:r>
      <w:r>
        <w:rPr>
          <w:spacing w:val="-5"/>
        </w:rPr>
        <w:t xml:space="preserve"> </w:t>
      </w:r>
      <w:r>
        <w:t>1-2,</w:t>
      </w:r>
      <w:r>
        <w:rPr>
          <w:spacing w:val="-4"/>
        </w:rPr>
        <w:t xml:space="preserve"> </w:t>
      </w:r>
      <w:r>
        <w:t>53-</w:t>
      </w:r>
      <w:r>
        <w:rPr>
          <w:spacing w:val="-5"/>
        </w:rPr>
        <w:t>59.</w:t>
      </w:r>
    </w:p>
    <w:p w14:paraId="45135FEF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22"/>
        </w:tabs>
        <w:spacing w:before="2"/>
        <w:ind w:right="355"/>
        <w:jc w:val="both"/>
      </w:pPr>
      <w:r>
        <w:t xml:space="preserve">Pintér, J.D., Fels, M, </w:t>
      </w:r>
      <w:proofErr w:type="spellStart"/>
      <w:r>
        <w:t>Lycon</w:t>
      </w:r>
      <w:proofErr w:type="spellEnd"/>
      <w:r>
        <w:t xml:space="preserve">, D.S., </w:t>
      </w:r>
      <w:proofErr w:type="spellStart"/>
      <w:r>
        <w:t>Meeuwig</w:t>
      </w:r>
      <w:proofErr w:type="spellEnd"/>
      <w:r>
        <w:t xml:space="preserve">, D.J., </w:t>
      </w:r>
      <w:proofErr w:type="spellStart"/>
      <w:r>
        <w:t>Meeuwig</w:t>
      </w:r>
      <w:proofErr w:type="spellEnd"/>
      <w:r>
        <w:t xml:space="preserve">, J.W., An intelligent decision support system for assisting industrial wastewater management. </w:t>
      </w:r>
      <w:r>
        <w:rPr>
          <w:i/>
        </w:rPr>
        <w:t xml:space="preserve">Annals of Operations Research </w:t>
      </w:r>
      <w:r>
        <w:t>58 (1995) 455-477.</w:t>
      </w:r>
    </w:p>
    <w:p w14:paraId="135432C3" w14:textId="77777777" w:rsidR="00B23B36" w:rsidRDefault="00000000">
      <w:pPr>
        <w:pStyle w:val="ListParagraph"/>
        <w:numPr>
          <w:ilvl w:val="0"/>
          <w:numId w:val="8"/>
        </w:numPr>
        <w:tabs>
          <w:tab w:val="left" w:pos="681"/>
        </w:tabs>
        <w:spacing w:line="252" w:lineRule="exact"/>
        <w:ind w:left="681" w:hanging="321"/>
        <w:jc w:val="both"/>
      </w:pPr>
      <w:r>
        <w:rPr>
          <w:spacing w:val="-2"/>
        </w:rPr>
        <w:t>Pintér,</w:t>
      </w:r>
      <w:r>
        <w:rPr>
          <w:spacing w:val="-4"/>
        </w:rPr>
        <w:t xml:space="preserve"> </w:t>
      </w:r>
      <w:r>
        <w:rPr>
          <w:spacing w:val="-2"/>
        </w:rPr>
        <w:t>J.D.,</w:t>
      </w:r>
      <w:r>
        <w:t xml:space="preserve"> </w:t>
      </w:r>
      <w:r>
        <w:rPr>
          <w:spacing w:val="-2"/>
        </w:rPr>
        <w:t>Continuous</w:t>
      </w:r>
      <w:r>
        <w:rPr>
          <w:spacing w:val="-1"/>
        </w:rPr>
        <w:t xml:space="preserve"> </w:t>
      </w:r>
      <w:r>
        <w:rPr>
          <w:spacing w:val="-2"/>
        </w:rPr>
        <w:t>and Lipschitz global</w:t>
      </w:r>
      <w:r>
        <w:rPr>
          <w:spacing w:val="2"/>
        </w:rPr>
        <w:t xml:space="preserve"> </w:t>
      </w:r>
      <w:r>
        <w:rPr>
          <w:spacing w:val="-2"/>
        </w:rPr>
        <w:t>optimization:</w:t>
      </w:r>
      <w:r>
        <w:rPr>
          <w:spacing w:val="2"/>
        </w:rPr>
        <w:t xml:space="preserve"> </w:t>
      </w:r>
      <w:r>
        <w:rPr>
          <w:spacing w:val="-2"/>
        </w:rPr>
        <w:t>algorithms and applications.</w:t>
      </w:r>
      <w:r>
        <w:rPr>
          <w:spacing w:val="4"/>
        </w:rPr>
        <w:t xml:space="preserve"> </w:t>
      </w:r>
      <w:proofErr w:type="spellStart"/>
      <w:r>
        <w:rPr>
          <w:i/>
          <w:spacing w:val="-2"/>
        </w:rPr>
        <w:t>Szigma</w:t>
      </w:r>
      <w:proofErr w:type="spellEnd"/>
    </w:p>
    <w:p w14:paraId="202C1BA3" w14:textId="77777777" w:rsidR="00B23B36" w:rsidRDefault="00000000">
      <w:pPr>
        <w:pStyle w:val="BodyText"/>
        <w:spacing w:line="252" w:lineRule="exact"/>
        <w:ind w:firstLine="0"/>
        <w:jc w:val="both"/>
      </w:pPr>
      <w:r>
        <w:t>XXVII</w:t>
      </w:r>
      <w:r>
        <w:rPr>
          <w:spacing w:val="-5"/>
        </w:rPr>
        <w:t xml:space="preserve"> </w:t>
      </w:r>
      <w:r>
        <w:t>(1996)</w:t>
      </w:r>
      <w:r>
        <w:rPr>
          <w:spacing w:val="-2"/>
        </w:rPr>
        <w:t xml:space="preserve"> </w:t>
      </w:r>
      <w:r>
        <w:t>3,</w:t>
      </w:r>
      <w:r>
        <w:rPr>
          <w:spacing w:val="-5"/>
        </w:rPr>
        <w:t xml:space="preserve"> </w:t>
      </w:r>
      <w:r>
        <w:t>71-104.</w:t>
      </w:r>
      <w:r>
        <w:rPr>
          <w:spacing w:val="-2"/>
        </w:rPr>
        <w:t xml:space="preserve"> </w:t>
      </w:r>
      <w:r>
        <w:t>(In</w:t>
      </w:r>
      <w:r>
        <w:rPr>
          <w:spacing w:val="-2"/>
        </w:rPr>
        <w:t xml:space="preserve"> Hungarian)</w:t>
      </w:r>
    </w:p>
    <w:p w14:paraId="572D09EA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46"/>
        </w:tabs>
        <w:spacing w:before="2"/>
        <w:ind w:right="354"/>
        <w:jc w:val="both"/>
      </w:pPr>
      <w:r>
        <w:t xml:space="preserve">Fels, M., </w:t>
      </w:r>
      <w:proofErr w:type="spellStart"/>
      <w:r>
        <w:t>Lycon</w:t>
      </w:r>
      <w:proofErr w:type="spellEnd"/>
      <w:r>
        <w:t xml:space="preserve">, D.S., Pintér, J.D., Optimized design of wastewater treatment systems: application to the mechanical pulp and paper industry. I. Design and cost relationships. </w:t>
      </w:r>
      <w:r>
        <w:rPr>
          <w:i/>
        </w:rPr>
        <w:t xml:space="preserve">The Canadian Journal of Chemical Engineering </w:t>
      </w:r>
      <w:r>
        <w:t>75 (1997) 437-451.</w:t>
      </w:r>
    </w:p>
    <w:p w14:paraId="75E23DB5" w14:textId="77777777" w:rsidR="00B23B36" w:rsidRDefault="00B23B36">
      <w:pPr>
        <w:pStyle w:val="ListParagraph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03663195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72"/>
        </w:tabs>
        <w:spacing w:before="79"/>
        <w:ind w:right="357"/>
        <w:jc w:val="both"/>
      </w:pPr>
      <w:r>
        <w:lastRenderedPageBreak/>
        <w:t xml:space="preserve">Finley, J.R., Pintér, J.D., Satish, M.G., Automatic model calibration applying global optimization techniques. </w:t>
      </w:r>
      <w:r>
        <w:rPr>
          <w:i/>
        </w:rPr>
        <w:t xml:space="preserve">Environmental Modeling and Assessment </w:t>
      </w:r>
      <w:r>
        <w:t>3 (1998) 117-126.</w:t>
      </w:r>
    </w:p>
    <w:p w14:paraId="0288D91B" w14:textId="77777777" w:rsidR="00B23B36" w:rsidRDefault="00000000">
      <w:pPr>
        <w:pStyle w:val="ListParagraph"/>
        <w:numPr>
          <w:ilvl w:val="0"/>
          <w:numId w:val="8"/>
        </w:numPr>
        <w:tabs>
          <w:tab w:val="left" w:pos="703"/>
          <w:tab w:val="left" w:pos="720"/>
        </w:tabs>
        <w:ind w:right="361"/>
        <w:jc w:val="both"/>
      </w:pPr>
      <w:r>
        <w:t xml:space="preserve">Pintér, J.D., Globally optimized spherical point arrangements: model variants and illustrative results. </w:t>
      </w:r>
      <w:r>
        <w:rPr>
          <w:i/>
        </w:rPr>
        <w:t xml:space="preserve">Annals of Operations Research </w:t>
      </w:r>
      <w:r>
        <w:t>104 (2001) 213-230.</w:t>
      </w:r>
    </w:p>
    <w:p w14:paraId="56FD8838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39"/>
        </w:tabs>
        <w:spacing w:before="1"/>
        <w:ind w:right="353"/>
        <w:jc w:val="both"/>
      </w:pPr>
      <w:proofErr w:type="spellStart"/>
      <w:r>
        <w:t>Stortelder</w:t>
      </w:r>
      <w:proofErr w:type="spellEnd"/>
      <w:r>
        <w:t xml:space="preserve">, W.J.H., de Swart, J.J.B., Pintér, J.D., Finding elliptic Fekete points sets: two numerical solution approaches. </w:t>
      </w:r>
      <w:r>
        <w:rPr>
          <w:i/>
        </w:rPr>
        <w:t xml:space="preserve">Journal of Computational and Applied Mathematics </w:t>
      </w:r>
      <w:r>
        <w:t>130 (2001) No. 1-2, pp. 205-216.</w:t>
      </w:r>
    </w:p>
    <w:p w14:paraId="575FBB04" w14:textId="77777777" w:rsidR="00B23B36" w:rsidRDefault="00000000">
      <w:pPr>
        <w:pStyle w:val="ListParagraph"/>
        <w:numPr>
          <w:ilvl w:val="0"/>
          <w:numId w:val="8"/>
        </w:numPr>
        <w:tabs>
          <w:tab w:val="left" w:pos="695"/>
          <w:tab w:val="left" w:pos="720"/>
        </w:tabs>
        <w:ind w:right="353"/>
        <w:jc w:val="both"/>
      </w:pPr>
      <w:r>
        <w:t xml:space="preserve">Tervo, J., </w:t>
      </w:r>
      <w:proofErr w:type="spellStart"/>
      <w:r>
        <w:t>Kolmonen</w:t>
      </w:r>
      <w:proofErr w:type="spellEnd"/>
      <w:r>
        <w:t xml:space="preserve">, P., Lyyra-Laitinen, T., Pintér, J.D., Lahtinen, T., An optimization-based approach to the multiple static delivery technique in radiation therapy. </w:t>
      </w:r>
      <w:r>
        <w:rPr>
          <w:i/>
        </w:rPr>
        <w:t xml:space="preserve">Annals of Operations Research </w:t>
      </w:r>
      <w:r>
        <w:t>119 (2003) 205-227.</w:t>
      </w:r>
    </w:p>
    <w:p w14:paraId="0E965DCD" w14:textId="77777777" w:rsidR="00B23B36" w:rsidRDefault="00000000">
      <w:pPr>
        <w:pStyle w:val="ListParagraph"/>
        <w:numPr>
          <w:ilvl w:val="0"/>
          <w:numId w:val="8"/>
        </w:numPr>
        <w:tabs>
          <w:tab w:val="left" w:pos="686"/>
          <w:tab w:val="left" w:pos="720"/>
        </w:tabs>
        <w:ind w:right="354"/>
        <w:jc w:val="both"/>
      </w:pPr>
      <w:r>
        <w:t>Isenor,</w:t>
      </w:r>
      <w:r>
        <w:rPr>
          <w:spacing w:val="-8"/>
        </w:rPr>
        <w:t xml:space="preserve"> </w:t>
      </w:r>
      <w:r>
        <w:t>G.,</w:t>
      </w:r>
      <w:r>
        <w:rPr>
          <w:spacing w:val="-8"/>
        </w:rPr>
        <w:t xml:space="preserve"> </w:t>
      </w:r>
      <w:r>
        <w:t>Pintér,</w:t>
      </w:r>
      <w:r>
        <w:rPr>
          <w:spacing w:val="-11"/>
        </w:rPr>
        <w:t xml:space="preserve"> </w:t>
      </w:r>
      <w:r>
        <w:t>J.D.,</w:t>
      </w:r>
      <w:r>
        <w:rPr>
          <w:spacing w:val="-10"/>
        </w:rPr>
        <w:t xml:space="preserve"> </w:t>
      </w:r>
      <w:r>
        <w:t>Cada,</w:t>
      </w:r>
      <w:r>
        <w:rPr>
          <w:spacing w:val="-8"/>
        </w:rPr>
        <w:t xml:space="preserve"> </w:t>
      </w:r>
      <w:r>
        <w:t>M.,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global</w:t>
      </w:r>
      <w:r>
        <w:rPr>
          <w:spacing w:val="-7"/>
        </w:rPr>
        <w:t xml:space="preserve"> </w:t>
      </w:r>
      <w:r>
        <w:t>optimization</w:t>
      </w:r>
      <w:r>
        <w:rPr>
          <w:spacing w:val="-8"/>
        </w:rPr>
        <w:t xml:space="preserve"> </w:t>
      </w:r>
      <w:r>
        <w:t>approach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laser</w:t>
      </w:r>
      <w:r>
        <w:rPr>
          <w:spacing w:val="-9"/>
        </w:rPr>
        <w:t xml:space="preserve"> </w:t>
      </w:r>
      <w:r>
        <w:t>design.</w:t>
      </w:r>
      <w:r>
        <w:rPr>
          <w:spacing w:val="-5"/>
        </w:rPr>
        <w:t xml:space="preserve"> </w:t>
      </w:r>
      <w:r>
        <w:rPr>
          <w:i/>
        </w:rPr>
        <w:t xml:space="preserve">Optimization and Engineering </w:t>
      </w:r>
      <w:r>
        <w:t>4 (2003) (3) 177-196.</w:t>
      </w:r>
    </w:p>
    <w:p w14:paraId="399930AE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22"/>
        </w:tabs>
        <w:ind w:right="359"/>
        <w:jc w:val="both"/>
      </w:pPr>
      <w:r>
        <w:t xml:space="preserve">Pintér, J.D., Globally optimized calibration of nonlinear models: techniques, software, and applications. </w:t>
      </w:r>
      <w:r>
        <w:rPr>
          <w:i/>
        </w:rPr>
        <w:t xml:space="preserve">Optimization Methods and Software </w:t>
      </w:r>
      <w:r>
        <w:t>18 (2003) (3) 335-355.</w:t>
      </w:r>
    </w:p>
    <w:p w14:paraId="44ED4752" w14:textId="77777777" w:rsidR="00B23B36" w:rsidRDefault="00000000">
      <w:pPr>
        <w:pStyle w:val="ListParagraph"/>
        <w:numPr>
          <w:ilvl w:val="0"/>
          <w:numId w:val="8"/>
        </w:numPr>
        <w:tabs>
          <w:tab w:val="left" w:pos="707"/>
          <w:tab w:val="left" w:pos="720"/>
        </w:tabs>
        <w:ind w:right="357"/>
        <w:jc w:val="both"/>
      </w:pPr>
      <w:proofErr w:type="spellStart"/>
      <w:r>
        <w:t>Khompatraporn</w:t>
      </w:r>
      <w:proofErr w:type="spellEnd"/>
      <w:r>
        <w:t xml:space="preserve">, C., Pintér, J.D., Zabinsky, Z.B., Comparative assessment of algorithms and software for global optimization. </w:t>
      </w:r>
      <w:r>
        <w:rPr>
          <w:i/>
        </w:rPr>
        <w:t xml:space="preserve">Journal of Global Optimization </w:t>
      </w:r>
      <w:r>
        <w:t>31 (2005) 613-633.</w:t>
      </w:r>
    </w:p>
    <w:p w14:paraId="5DD5F2E6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53"/>
        </w:tabs>
        <w:ind w:right="354"/>
        <w:jc w:val="both"/>
      </w:pPr>
      <w:r>
        <w:t xml:space="preserve">Pintér, J.D., Kampas, F.J., Nonlinear optimization in </w:t>
      </w:r>
      <w:r>
        <w:rPr>
          <w:i/>
        </w:rPr>
        <w:t xml:space="preserve">Mathematica </w:t>
      </w:r>
      <w:r>
        <w:t xml:space="preserve">with </w:t>
      </w:r>
      <w:proofErr w:type="spellStart"/>
      <w:r>
        <w:rPr>
          <w:i/>
        </w:rPr>
        <w:t>MathOptimizer</w:t>
      </w:r>
      <w:proofErr w:type="spellEnd"/>
      <w:r>
        <w:rPr>
          <w:i/>
        </w:rPr>
        <w:t xml:space="preserve"> Professional. Mathematica in Education and Research </w:t>
      </w:r>
      <w:r>
        <w:t>10 (2005) 2, 1-18.</w:t>
      </w:r>
    </w:p>
    <w:p w14:paraId="73D440C9" w14:textId="77777777" w:rsidR="00B23B36" w:rsidRDefault="00000000">
      <w:pPr>
        <w:pStyle w:val="ListParagraph"/>
        <w:numPr>
          <w:ilvl w:val="0"/>
          <w:numId w:val="8"/>
        </w:numPr>
        <w:tabs>
          <w:tab w:val="left" w:pos="712"/>
        </w:tabs>
        <w:spacing w:line="251" w:lineRule="exact"/>
        <w:ind w:left="712" w:hanging="352"/>
        <w:jc w:val="both"/>
      </w:pPr>
      <w:r>
        <w:t>Kampas,</w:t>
      </w:r>
      <w:r>
        <w:rPr>
          <w:spacing w:val="16"/>
        </w:rPr>
        <w:t xml:space="preserve"> </w:t>
      </w:r>
      <w:r>
        <w:t>F.J.,</w:t>
      </w:r>
      <w:r>
        <w:rPr>
          <w:spacing w:val="16"/>
        </w:rPr>
        <w:t xml:space="preserve"> </w:t>
      </w:r>
      <w:r>
        <w:t>Pintér,</w:t>
      </w:r>
      <w:r>
        <w:rPr>
          <w:spacing w:val="15"/>
        </w:rPr>
        <w:t xml:space="preserve"> </w:t>
      </w:r>
      <w:r>
        <w:t>J.D.,</w:t>
      </w:r>
      <w:r>
        <w:rPr>
          <w:spacing w:val="17"/>
        </w:rPr>
        <w:t xml:space="preserve"> </w:t>
      </w:r>
      <w:r>
        <w:t>Configuration</w:t>
      </w:r>
      <w:r>
        <w:rPr>
          <w:spacing w:val="14"/>
        </w:rPr>
        <w:t xml:space="preserve"> </w:t>
      </w:r>
      <w:r>
        <w:t>analysis</w:t>
      </w:r>
      <w:r>
        <w:rPr>
          <w:spacing w:val="12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design</w:t>
      </w:r>
      <w:r>
        <w:rPr>
          <w:spacing w:val="16"/>
        </w:rPr>
        <w:t xml:space="preserve"> </w:t>
      </w:r>
      <w:r>
        <w:t>by</w:t>
      </w:r>
      <w:r>
        <w:rPr>
          <w:spacing w:val="16"/>
        </w:rPr>
        <w:t xml:space="preserve"> </w:t>
      </w:r>
      <w:r>
        <w:t>using</w:t>
      </w:r>
      <w:r>
        <w:rPr>
          <w:spacing w:val="14"/>
        </w:rPr>
        <w:t xml:space="preserve"> </w:t>
      </w:r>
      <w:r>
        <w:t>optimization</w:t>
      </w:r>
      <w:r>
        <w:rPr>
          <w:spacing w:val="14"/>
        </w:rPr>
        <w:t xml:space="preserve"> </w:t>
      </w:r>
      <w:r>
        <w:t>tools</w:t>
      </w:r>
      <w:r>
        <w:rPr>
          <w:spacing w:val="15"/>
        </w:rPr>
        <w:t xml:space="preserve"> </w:t>
      </w:r>
      <w:r>
        <w:rPr>
          <w:spacing w:val="-5"/>
        </w:rPr>
        <w:t>in</w:t>
      </w:r>
    </w:p>
    <w:p w14:paraId="30C65A0E" w14:textId="77777777" w:rsidR="00B23B36" w:rsidRDefault="00000000">
      <w:pPr>
        <w:spacing w:before="2" w:line="252" w:lineRule="exact"/>
        <w:ind w:left="720"/>
        <w:jc w:val="both"/>
      </w:pPr>
      <w:r>
        <w:rPr>
          <w:i/>
        </w:rPr>
        <w:t>Mathematica.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6"/>
        </w:rPr>
        <w:t xml:space="preserve"> </w:t>
      </w:r>
      <w:r>
        <w:rPr>
          <w:i/>
        </w:rPr>
        <w:t>Mathematica</w:t>
      </w:r>
      <w:r>
        <w:rPr>
          <w:i/>
          <w:spacing w:val="-4"/>
        </w:rPr>
        <w:t xml:space="preserve"> </w:t>
      </w:r>
      <w:r>
        <w:rPr>
          <w:i/>
        </w:rPr>
        <w:t>Journal</w:t>
      </w:r>
      <w:r>
        <w:rPr>
          <w:i/>
          <w:spacing w:val="-2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(2006)</w:t>
      </w:r>
      <w:r>
        <w:rPr>
          <w:spacing w:val="-4"/>
        </w:rPr>
        <w:t xml:space="preserve"> </w:t>
      </w:r>
      <w:r>
        <w:t>1,</w:t>
      </w:r>
      <w:r>
        <w:rPr>
          <w:spacing w:val="-6"/>
        </w:rPr>
        <w:t xml:space="preserve"> </w:t>
      </w:r>
      <w:r>
        <w:t>128-</w:t>
      </w:r>
      <w:r>
        <w:rPr>
          <w:spacing w:val="-4"/>
        </w:rPr>
        <w:t>154.</w:t>
      </w:r>
    </w:p>
    <w:p w14:paraId="44798874" w14:textId="77777777" w:rsidR="00B23B36" w:rsidRDefault="00000000">
      <w:pPr>
        <w:pStyle w:val="ListParagraph"/>
        <w:numPr>
          <w:ilvl w:val="0"/>
          <w:numId w:val="8"/>
        </w:numPr>
        <w:tabs>
          <w:tab w:val="left" w:pos="686"/>
          <w:tab w:val="left" w:pos="720"/>
        </w:tabs>
        <w:ind w:right="357"/>
        <w:jc w:val="both"/>
      </w:pPr>
      <w:r>
        <w:t>Pintér,</w:t>
      </w:r>
      <w:r>
        <w:rPr>
          <w:spacing w:val="-10"/>
        </w:rPr>
        <w:t xml:space="preserve"> </w:t>
      </w:r>
      <w:r>
        <w:t>J.D.,</w:t>
      </w:r>
      <w:r>
        <w:rPr>
          <w:spacing w:val="-8"/>
        </w:rPr>
        <w:t xml:space="preserve"> </w:t>
      </w:r>
      <w:r>
        <w:t>Linder,</w:t>
      </w:r>
      <w:r>
        <w:rPr>
          <w:spacing w:val="-8"/>
        </w:rPr>
        <w:t xml:space="preserve"> </w:t>
      </w:r>
      <w:r>
        <w:t>D.,</w:t>
      </w:r>
      <w:r>
        <w:rPr>
          <w:spacing w:val="-12"/>
        </w:rPr>
        <w:t xml:space="preserve"> </w:t>
      </w:r>
      <w:r>
        <w:t>Chin,</w:t>
      </w:r>
      <w:r>
        <w:rPr>
          <w:spacing w:val="-8"/>
        </w:rPr>
        <w:t xml:space="preserve"> </w:t>
      </w:r>
      <w:r>
        <w:t>P.,</w:t>
      </w:r>
      <w:r>
        <w:rPr>
          <w:spacing w:val="-9"/>
        </w:rPr>
        <w:t xml:space="preserve"> </w:t>
      </w:r>
      <w:r>
        <w:t>Global</w:t>
      </w:r>
      <w:r>
        <w:rPr>
          <w:spacing w:val="-8"/>
        </w:rPr>
        <w:t xml:space="preserve"> </w:t>
      </w:r>
      <w:r>
        <w:t>Optimization</w:t>
      </w:r>
      <w:r>
        <w:rPr>
          <w:spacing w:val="-8"/>
        </w:rPr>
        <w:t xml:space="preserve"> </w:t>
      </w:r>
      <w:r>
        <w:t>Toolbox</w:t>
      </w:r>
      <w:r>
        <w:rPr>
          <w:spacing w:val="-10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Maple:</w:t>
      </w:r>
      <w:r>
        <w:rPr>
          <w:spacing w:val="-8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introduction</w:t>
      </w:r>
      <w:r>
        <w:rPr>
          <w:spacing w:val="-10"/>
        </w:rPr>
        <w:t xml:space="preserve"> </w:t>
      </w:r>
      <w:r>
        <w:t xml:space="preserve">with illustrative applications. </w:t>
      </w:r>
      <w:r>
        <w:rPr>
          <w:i/>
        </w:rPr>
        <w:t xml:space="preserve">Optimization Methods and Software </w:t>
      </w:r>
      <w:r>
        <w:t>21 (2006) 565-582.</w:t>
      </w:r>
    </w:p>
    <w:p w14:paraId="05749AEB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22"/>
        </w:tabs>
        <w:ind w:right="351"/>
        <w:jc w:val="both"/>
      </w:pPr>
      <w:r>
        <w:t xml:space="preserve">Pintér, J.D., Nonlinear optimization with GAMS/LGO. </w:t>
      </w:r>
      <w:r>
        <w:rPr>
          <w:i/>
        </w:rPr>
        <w:t xml:space="preserve">Journal of Global Optimization </w:t>
      </w:r>
      <w:r>
        <w:t>38 (2007) 79-101.</w:t>
      </w:r>
    </w:p>
    <w:p w14:paraId="6567D580" w14:textId="77777777" w:rsidR="00B23B36" w:rsidRDefault="00000000">
      <w:pPr>
        <w:pStyle w:val="ListParagraph"/>
        <w:numPr>
          <w:ilvl w:val="0"/>
          <w:numId w:val="8"/>
        </w:numPr>
        <w:tabs>
          <w:tab w:val="left" w:pos="698"/>
          <w:tab w:val="left" w:pos="720"/>
        </w:tabs>
        <w:spacing w:before="1"/>
        <w:ind w:right="354"/>
        <w:jc w:val="both"/>
      </w:pPr>
      <w:r>
        <w:t xml:space="preserve">Mason, T.L., Emelle, C., van Berkel, J., Bagirov, A.M., Kampas, F.J., Pintér, J.D., Integrated </w:t>
      </w:r>
      <w:r>
        <w:rPr>
          <w:spacing w:val="-2"/>
        </w:rPr>
        <w:t xml:space="preserve">production system optimization using global optimization techniques. </w:t>
      </w:r>
      <w:r>
        <w:rPr>
          <w:i/>
          <w:spacing w:val="-2"/>
        </w:rPr>
        <w:t xml:space="preserve">Journal of Industrial and </w:t>
      </w:r>
      <w:r>
        <w:rPr>
          <w:i/>
        </w:rPr>
        <w:t xml:space="preserve">Management Optimization </w:t>
      </w:r>
      <w:r>
        <w:t>3 (2007) 2, 257-277.</w:t>
      </w:r>
    </w:p>
    <w:p w14:paraId="5B768F2D" w14:textId="77777777" w:rsidR="00B23B36" w:rsidRDefault="00000000">
      <w:pPr>
        <w:pStyle w:val="ListParagraph"/>
        <w:numPr>
          <w:ilvl w:val="0"/>
          <w:numId w:val="8"/>
        </w:numPr>
        <w:tabs>
          <w:tab w:val="left" w:pos="758"/>
        </w:tabs>
        <w:spacing w:line="252" w:lineRule="exact"/>
        <w:ind w:left="758" w:hanging="398"/>
        <w:jc w:val="both"/>
      </w:pPr>
      <w:r>
        <w:t>Castillo,</w:t>
      </w:r>
      <w:r>
        <w:rPr>
          <w:spacing w:val="61"/>
        </w:rPr>
        <w:t xml:space="preserve"> </w:t>
      </w:r>
      <w:r>
        <w:t>I.,</w:t>
      </w:r>
      <w:r>
        <w:rPr>
          <w:spacing w:val="63"/>
        </w:rPr>
        <w:t xml:space="preserve"> </w:t>
      </w:r>
      <w:r>
        <w:t>Lee,</w:t>
      </w:r>
      <w:r>
        <w:rPr>
          <w:spacing w:val="63"/>
        </w:rPr>
        <w:t xml:space="preserve"> </w:t>
      </w:r>
      <w:r>
        <w:t>T.,</w:t>
      </w:r>
      <w:r>
        <w:rPr>
          <w:spacing w:val="62"/>
        </w:rPr>
        <w:t xml:space="preserve"> </w:t>
      </w:r>
      <w:r>
        <w:t>Pintér,</w:t>
      </w:r>
      <w:r>
        <w:rPr>
          <w:spacing w:val="63"/>
        </w:rPr>
        <w:t xml:space="preserve"> </w:t>
      </w:r>
      <w:r>
        <w:t>J.D.,</w:t>
      </w:r>
      <w:r>
        <w:rPr>
          <w:spacing w:val="63"/>
        </w:rPr>
        <w:t xml:space="preserve"> </w:t>
      </w:r>
      <w:r>
        <w:t>Integrated</w:t>
      </w:r>
      <w:r>
        <w:rPr>
          <w:spacing w:val="63"/>
        </w:rPr>
        <w:t xml:space="preserve"> </w:t>
      </w:r>
      <w:r>
        <w:t>software</w:t>
      </w:r>
      <w:r>
        <w:rPr>
          <w:spacing w:val="63"/>
        </w:rPr>
        <w:t xml:space="preserve"> </w:t>
      </w:r>
      <w:r>
        <w:t>tools</w:t>
      </w:r>
      <w:r>
        <w:rPr>
          <w:spacing w:val="63"/>
        </w:rPr>
        <w:t xml:space="preserve"> </w:t>
      </w:r>
      <w:r>
        <w:t>for</w:t>
      </w:r>
      <w:r>
        <w:rPr>
          <w:spacing w:val="63"/>
        </w:rPr>
        <w:t xml:space="preserve"> </w:t>
      </w:r>
      <w:r>
        <w:t>the</w:t>
      </w:r>
      <w:r>
        <w:rPr>
          <w:spacing w:val="63"/>
        </w:rPr>
        <w:t xml:space="preserve"> </w:t>
      </w:r>
      <w:r>
        <w:t>OR/MS</w:t>
      </w:r>
      <w:r>
        <w:rPr>
          <w:spacing w:val="63"/>
        </w:rPr>
        <w:t xml:space="preserve"> </w:t>
      </w:r>
      <w:r>
        <w:rPr>
          <w:spacing w:val="-2"/>
        </w:rPr>
        <w:t>classroom.</w:t>
      </w:r>
    </w:p>
    <w:p w14:paraId="6E5F9EF7" w14:textId="77777777" w:rsidR="00B23B36" w:rsidRDefault="00000000">
      <w:pPr>
        <w:spacing w:line="252" w:lineRule="exact"/>
        <w:ind w:left="720"/>
        <w:jc w:val="both"/>
      </w:pPr>
      <w:r>
        <w:rPr>
          <w:i/>
        </w:rPr>
        <w:t>Algorithmic</w:t>
      </w:r>
      <w:r>
        <w:rPr>
          <w:i/>
          <w:spacing w:val="-6"/>
        </w:rPr>
        <w:t xml:space="preserve"> </w:t>
      </w:r>
      <w:r>
        <w:rPr>
          <w:i/>
        </w:rPr>
        <w:t>Operations</w:t>
      </w:r>
      <w:r>
        <w:rPr>
          <w:i/>
          <w:spacing w:val="-5"/>
        </w:rPr>
        <w:t xml:space="preserve"> </w:t>
      </w:r>
      <w:r>
        <w:rPr>
          <w:i/>
        </w:rPr>
        <w:t>Research</w:t>
      </w:r>
      <w:r>
        <w:rPr>
          <w:i/>
          <w:spacing w:val="-5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(2008)</w:t>
      </w:r>
      <w:r>
        <w:rPr>
          <w:spacing w:val="-5"/>
        </w:rPr>
        <w:t xml:space="preserve"> </w:t>
      </w:r>
      <w:r>
        <w:t>82–</w:t>
      </w:r>
      <w:r>
        <w:rPr>
          <w:spacing w:val="-5"/>
        </w:rPr>
        <w:t>91.</w:t>
      </w:r>
    </w:p>
    <w:p w14:paraId="65625FF7" w14:textId="77777777" w:rsidR="00B23B36" w:rsidRDefault="00000000">
      <w:pPr>
        <w:pStyle w:val="ListParagraph"/>
        <w:numPr>
          <w:ilvl w:val="0"/>
          <w:numId w:val="8"/>
        </w:numPr>
        <w:tabs>
          <w:tab w:val="left" w:pos="688"/>
          <w:tab w:val="left" w:pos="720"/>
        </w:tabs>
        <w:spacing w:before="1"/>
        <w:ind w:right="353"/>
        <w:jc w:val="both"/>
      </w:pPr>
      <w:r>
        <w:t>Castillo,</w:t>
      </w:r>
      <w:r>
        <w:rPr>
          <w:spacing w:val="-7"/>
        </w:rPr>
        <w:t xml:space="preserve"> </w:t>
      </w:r>
      <w:r>
        <w:t>I.,</w:t>
      </w:r>
      <w:r>
        <w:rPr>
          <w:spacing w:val="-7"/>
        </w:rPr>
        <w:t xml:space="preserve"> </w:t>
      </w:r>
      <w:r>
        <w:t>Kampas,</w:t>
      </w:r>
      <w:r>
        <w:rPr>
          <w:spacing w:val="-7"/>
        </w:rPr>
        <w:t xml:space="preserve"> </w:t>
      </w:r>
      <w:r>
        <w:t>F.J.,</w:t>
      </w:r>
      <w:r>
        <w:rPr>
          <w:spacing w:val="-5"/>
        </w:rPr>
        <w:t xml:space="preserve"> </w:t>
      </w:r>
      <w:r>
        <w:t>Pintér,</w:t>
      </w:r>
      <w:r>
        <w:rPr>
          <w:spacing w:val="-9"/>
        </w:rPr>
        <w:t xml:space="preserve"> </w:t>
      </w:r>
      <w:r>
        <w:t>J.D.,</w:t>
      </w:r>
      <w:r>
        <w:rPr>
          <w:spacing w:val="-7"/>
        </w:rPr>
        <w:t xml:space="preserve"> </w:t>
      </w:r>
      <w:r>
        <w:t>Solving</w:t>
      </w:r>
      <w:r>
        <w:rPr>
          <w:spacing w:val="-7"/>
        </w:rPr>
        <w:t xml:space="preserve"> </w:t>
      </w:r>
      <w:r>
        <w:t>circle</w:t>
      </w:r>
      <w:r>
        <w:rPr>
          <w:spacing w:val="-6"/>
        </w:rPr>
        <w:t xml:space="preserve"> </w:t>
      </w:r>
      <w:r>
        <w:t>packing</w:t>
      </w:r>
      <w:r>
        <w:rPr>
          <w:spacing w:val="-7"/>
        </w:rPr>
        <w:t xml:space="preserve"> </w:t>
      </w:r>
      <w:r>
        <w:t>problems</w:t>
      </w:r>
      <w:r>
        <w:rPr>
          <w:spacing w:val="-6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global</w:t>
      </w:r>
      <w:r>
        <w:rPr>
          <w:spacing w:val="-6"/>
        </w:rPr>
        <w:t xml:space="preserve"> </w:t>
      </w:r>
      <w:r>
        <w:t xml:space="preserve">optimization: numerical results and industrial applications. </w:t>
      </w:r>
      <w:r>
        <w:rPr>
          <w:i/>
        </w:rPr>
        <w:t xml:space="preserve">European Journal of Operational Research </w:t>
      </w:r>
      <w:r>
        <w:t>191 (2008) 786–802.</w:t>
      </w:r>
    </w:p>
    <w:p w14:paraId="0A0878DA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9"/>
        </w:tabs>
        <w:spacing w:line="252" w:lineRule="exact"/>
        <w:ind w:left="729" w:hanging="369"/>
        <w:jc w:val="both"/>
      </w:pPr>
      <w:r>
        <w:t>Pintér,</w:t>
      </w:r>
      <w:r>
        <w:rPr>
          <w:spacing w:val="31"/>
        </w:rPr>
        <w:t xml:space="preserve"> </w:t>
      </w:r>
      <w:r>
        <w:t>J.D.,</w:t>
      </w:r>
      <w:r>
        <w:rPr>
          <w:spacing w:val="32"/>
        </w:rPr>
        <w:t xml:space="preserve"> </w:t>
      </w:r>
      <w:r>
        <w:t>Model</w:t>
      </w:r>
      <w:r>
        <w:rPr>
          <w:spacing w:val="35"/>
        </w:rPr>
        <w:t xml:space="preserve"> </w:t>
      </w:r>
      <w:r>
        <w:t>development</w:t>
      </w:r>
      <w:r>
        <w:rPr>
          <w:spacing w:val="34"/>
        </w:rPr>
        <w:t xml:space="preserve"> </w:t>
      </w:r>
      <w:r>
        <w:t>and</w:t>
      </w:r>
      <w:r>
        <w:rPr>
          <w:spacing w:val="34"/>
        </w:rPr>
        <w:t xml:space="preserve"> </w:t>
      </w:r>
      <w:r>
        <w:t>optimization</w:t>
      </w:r>
      <w:r>
        <w:rPr>
          <w:spacing w:val="34"/>
        </w:rPr>
        <w:t xml:space="preserve"> </w:t>
      </w:r>
      <w:r>
        <w:t>in</w:t>
      </w:r>
      <w:r>
        <w:rPr>
          <w:spacing w:val="34"/>
        </w:rPr>
        <w:t xml:space="preserve"> </w:t>
      </w:r>
      <w:r>
        <w:t>interactive</w:t>
      </w:r>
      <w:r>
        <w:rPr>
          <w:spacing w:val="34"/>
        </w:rPr>
        <w:t xml:space="preserve"> </w:t>
      </w:r>
      <w:r>
        <w:t>computing</w:t>
      </w:r>
      <w:r>
        <w:rPr>
          <w:spacing w:val="32"/>
        </w:rPr>
        <w:t xml:space="preserve"> </w:t>
      </w:r>
      <w:r>
        <w:rPr>
          <w:spacing w:val="-2"/>
        </w:rPr>
        <w:t>environments.</w:t>
      </w:r>
    </w:p>
    <w:p w14:paraId="0210E8D0" w14:textId="77777777" w:rsidR="00B23B36" w:rsidRDefault="00000000">
      <w:pPr>
        <w:spacing w:line="252" w:lineRule="exact"/>
        <w:ind w:left="720"/>
        <w:jc w:val="both"/>
      </w:pPr>
      <w:r>
        <w:rPr>
          <w:i/>
        </w:rPr>
        <w:t>Central</w:t>
      </w:r>
      <w:r>
        <w:rPr>
          <w:i/>
          <w:spacing w:val="-4"/>
        </w:rPr>
        <w:t xml:space="preserve"> </w:t>
      </w:r>
      <w:r>
        <w:rPr>
          <w:i/>
        </w:rPr>
        <w:t>European</w:t>
      </w:r>
      <w:r>
        <w:rPr>
          <w:i/>
          <w:spacing w:val="-6"/>
        </w:rPr>
        <w:t xml:space="preserve"> </w:t>
      </w:r>
      <w:r>
        <w:rPr>
          <w:i/>
        </w:rPr>
        <w:t>Journal</w:t>
      </w:r>
      <w:r>
        <w:rPr>
          <w:i/>
          <w:spacing w:val="-6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Operations</w:t>
      </w:r>
      <w:r>
        <w:rPr>
          <w:i/>
          <w:spacing w:val="-5"/>
        </w:rPr>
        <w:t xml:space="preserve"> </w:t>
      </w:r>
      <w:r>
        <w:rPr>
          <w:i/>
        </w:rPr>
        <w:t>Research</w:t>
      </w:r>
      <w:r>
        <w:rPr>
          <w:i/>
          <w:spacing w:val="-2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(2008)</w:t>
      </w:r>
      <w:r>
        <w:rPr>
          <w:spacing w:val="-4"/>
        </w:rPr>
        <w:t xml:space="preserve"> </w:t>
      </w:r>
      <w:r>
        <w:t>165–</w:t>
      </w:r>
      <w:r>
        <w:rPr>
          <w:spacing w:val="-4"/>
        </w:rPr>
        <w:t>178.</w:t>
      </w:r>
    </w:p>
    <w:p w14:paraId="5DC02E14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99"/>
        </w:tabs>
        <w:spacing w:before="2"/>
        <w:ind w:right="354"/>
        <w:jc w:val="both"/>
      </w:pPr>
      <w:r>
        <w:tab/>
      </w:r>
      <w:proofErr w:type="spellStart"/>
      <w:r>
        <w:t>Pantoleontos</w:t>
      </w:r>
      <w:proofErr w:type="spellEnd"/>
      <w:r>
        <w:t xml:space="preserve">, G., Basinas, P. </w:t>
      </w:r>
      <w:proofErr w:type="spellStart"/>
      <w:r>
        <w:t>Skodras</w:t>
      </w:r>
      <w:proofErr w:type="spellEnd"/>
      <w:r>
        <w:t xml:space="preserve">, G., </w:t>
      </w:r>
      <w:proofErr w:type="spellStart"/>
      <w:r>
        <w:t>Grammelis</w:t>
      </w:r>
      <w:proofErr w:type="spellEnd"/>
      <w:r>
        <w:t xml:space="preserve">, Pintér, J.D., P. Topis, S., </w:t>
      </w:r>
      <w:proofErr w:type="spellStart"/>
      <w:r>
        <w:t>Sakellaropoulos</w:t>
      </w:r>
      <w:proofErr w:type="spellEnd"/>
      <w:r>
        <w:t>, G.</w:t>
      </w:r>
      <w:proofErr w:type="gramStart"/>
      <w:r>
        <w:t>P.,</w:t>
      </w:r>
      <w:proofErr w:type="gramEnd"/>
      <w:r>
        <w:t xml:space="preserve"> A global optimization study on the </w:t>
      </w:r>
      <w:proofErr w:type="spellStart"/>
      <w:r>
        <w:t>devolatilisation</w:t>
      </w:r>
      <w:proofErr w:type="spellEnd"/>
      <w:r>
        <w:t xml:space="preserve"> kinetics of coal, biomass and waste fuels. </w:t>
      </w:r>
      <w:r>
        <w:rPr>
          <w:i/>
        </w:rPr>
        <w:t xml:space="preserve">Fuel Processing Technology </w:t>
      </w:r>
      <w:r>
        <w:t>90 (2009) 762-769.</w:t>
      </w:r>
    </w:p>
    <w:p w14:paraId="30B4B027" w14:textId="77777777" w:rsidR="00B23B36" w:rsidRDefault="00000000">
      <w:pPr>
        <w:pStyle w:val="ListParagraph"/>
        <w:numPr>
          <w:ilvl w:val="0"/>
          <w:numId w:val="8"/>
        </w:numPr>
        <w:tabs>
          <w:tab w:val="left" w:pos="705"/>
          <w:tab w:val="left" w:pos="720"/>
        </w:tabs>
        <w:ind w:right="353"/>
        <w:jc w:val="both"/>
      </w:pPr>
      <w:r>
        <w:t>Deschaine, L.M., Nordin, P., Pintér, J.D., A computational geometric / information theoretic method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invert physics-based</w:t>
      </w:r>
      <w:r>
        <w:rPr>
          <w:spacing w:val="-2"/>
        </w:rPr>
        <w:t xml:space="preserve"> </w:t>
      </w:r>
      <w:r>
        <w:t>MEC</w:t>
      </w:r>
      <w:r>
        <w:rPr>
          <w:spacing w:val="-1"/>
        </w:rPr>
        <w:t xml:space="preserve"> </w:t>
      </w:r>
      <w:r>
        <w:t>model</w:t>
      </w:r>
      <w:r>
        <w:rPr>
          <w:spacing w:val="-1"/>
        </w:rPr>
        <w:t xml:space="preserve"> </w:t>
      </w:r>
      <w:r>
        <w:t>attributes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MEC</w:t>
      </w:r>
      <w:r>
        <w:rPr>
          <w:spacing w:val="-1"/>
        </w:rPr>
        <w:t xml:space="preserve"> </w:t>
      </w:r>
      <w:r>
        <w:t xml:space="preserve">discrimination. </w:t>
      </w:r>
      <w:r>
        <w:rPr>
          <w:i/>
        </w:rPr>
        <w:t xml:space="preserve">Mathematical Machines and Systems </w:t>
      </w:r>
      <w:r>
        <w:t>(2011) No 2, pp. 50-61. (</w:t>
      </w:r>
      <w:r>
        <w:rPr>
          <w:i/>
        </w:rPr>
        <w:t xml:space="preserve">Mathematical Machines and Systems </w:t>
      </w:r>
      <w:r>
        <w:t>is published by the National Academy of Sciences of Ukraine.)</w:t>
      </w:r>
    </w:p>
    <w:p w14:paraId="1ED68E74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63"/>
        </w:tabs>
        <w:ind w:right="354"/>
        <w:jc w:val="both"/>
      </w:pPr>
      <w:r>
        <w:t xml:space="preserve">Pintér, J.D., Kampas, F.J., Benchmarking nonlinear optimization software in technical computing environments: global optimization in </w:t>
      </w:r>
      <w:r>
        <w:rPr>
          <w:i/>
        </w:rPr>
        <w:t xml:space="preserve">Mathematica </w:t>
      </w:r>
      <w:r>
        <w:t xml:space="preserve">with </w:t>
      </w:r>
      <w:proofErr w:type="spellStart"/>
      <w:r>
        <w:rPr>
          <w:i/>
        </w:rPr>
        <w:t>MathOptimizer</w:t>
      </w:r>
      <w:proofErr w:type="spellEnd"/>
      <w:r>
        <w:rPr>
          <w:i/>
        </w:rPr>
        <w:t xml:space="preserve"> Professional</w:t>
      </w:r>
      <w:r>
        <w:t>.</w:t>
      </w:r>
      <w:r>
        <w:rPr>
          <w:spacing w:val="-7"/>
        </w:rPr>
        <w:t xml:space="preserve"> </w:t>
      </w:r>
      <w:r>
        <w:rPr>
          <w:i/>
        </w:rPr>
        <w:t>Transactions</w:t>
      </w:r>
      <w:r>
        <w:rPr>
          <w:i/>
          <w:spacing w:val="-10"/>
        </w:rPr>
        <w:t xml:space="preserve"> </w:t>
      </w:r>
      <w:r>
        <w:rPr>
          <w:i/>
        </w:rPr>
        <w:t>in</w:t>
      </w:r>
      <w:r>
        <w:rPr>
          <w:i/>
          <w:spacing w:val="-8"/>
        </w:rPr>
        <w:t xml:space="preserve"> </w:t>
      </w:r>
      <w:r>
        <w:rPr>
          <w:i/>
        </w:rPr>
        <w:t>Operations</w:t>
      </w:r>
      <w:r>
        <w:rPr>
          <w:i/>
          <w:spacing w:val="-8"/>
        </w:rPr>
        <w:t xml:space="preserve"> </w:t>
      </w:r>
      <w:r>
        <w:rPr>
          <w:i/>
        </w:rPr>
        <w:t>Research</w:t>
      </w:r>
      <w:r>
        <w:rPr>
          <w:i/>
          <w:spacing w:val="-6"/>
        </w:rPr>
        <w:t xml:space="preserve"> </w:t>
      </w:r>
      <w:r>
        <w:t>(</w:t>
      </w:r>
      <w:r>
        <w:rPr>
          <w:i/>
        </w:rPr>
        <w:t>TOP,</w:t>
      </w:r>
      <w:r>
        <w:rPr>
          <w:i/>
          <w:spacing w:val="-8"/>
        </w:rPr>
        <w:t xml:space="preserve"> </w:t>
      </w:r>
      <w:r>
        <w:t>published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Spanish</w:t>
      </w:r>
      <w:r>
        <w:rPr>
          <w:spacing w:val="-7"/>
        </w:rPr>
        <w:t xml:space="preserve"> </w:t>
      </w:r>
      <w:r>
        <w:t>Society</w:t>
      </w:r>
      <w:r>
        <w:rPr>
          <w:spacing w:val="-11"/>
        </w:rPr>
        <w:t xml:space="preserve"> </w:t>
      </w:r>
      <w:r>
        <w:t>of Statistics and Operations Research) 21 (2013), 133-162.</w:t>
      </w:r>
    </w:p>
    <w:p w14:paraId="2823BA27" w14:textId="77777777" w:rsidR="00B23B36" w:rsidRDefault="00000000">
      <w:pPr>
        <w:pStyle w:val="ListParagraph"/>
        <w:numPr>
          <w:ilvl w:val="0"/>
          <w:numId w:val="8"/>
        </w:numPr>
        <w:tabs>
          <w:tab w:val="left" w:pos="693"/>
          <w:tab w:val="left" w:pos="720"/>
        </w:tabs>
        <w:ind w:right="354"/>
        <w:jc w:val="both"/>
      </w:pPr>
      <w:r>
        <w:t>Pintér,</w:t>
      </w:r>
      <w:r>
        <w:rPr>
          <w:spacing w:val="-2"/>
        </w:rPr>
        <w:t xml:space="preserve"> </w:t>
      </w:r>
      <w:r>
        <w:t>J.D.,</w:t>
      </w:r>
      <w:r>
        <w:rPr>
          <w:spacing w:val="-4"/>
        </w:rPr>
        <w:t xml:space="preserve"> </w:t>
      </w:r>
      <w:r>
        <w:t>Calibrating</w:t>
      </w:r>
      <w:r>
        <w:rPr>
          <w:spacing w:val="-5"/>
        </w:rPr>
        <w:t xml:space="preserve"> </w:t>
      </w:r>
      <w:r>
        <w:t>artificial</w:t>
      </w:r>
      <w:r>
        <w:rPr>
          <w:spacing w:val="-1"/>
        </w:rPr>
        <w:t xml:space="preserve"> </w:t>
      </w:r>
      <w:r>
        <w:t>neural</w:t>
      </w:r>
      <w:r>
        <w:rPr>
          <w:spacing w:val="-1"/>
        </w:rPr>
        <w:t xml:space="preserve"> </w:t>
      </w:r>
      <w:r>
        <w:t>networks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global</w:t>
      </w:r>
      <w:r>
        <w:rPr>
          <w:spacing w:val="-3"/>
        </w:rPr>
        <w:t xml:space="preserve"> </w:t>
      </w:r>
      <w:r>
        <w:t xml:space="preserve">optimization. </w:t>
      </w:r>
      <w:r>
        <w:rPr>
          <w:i/>
        </w:rPr>
        <w:t>Expert</w:t>
      </w:r>
      <w:r>
        <w:rPr>
          <w:i/>
          <w:spacing w:val="-1"/>
        </w:rPr>
        <w:t xml:space="preserve"> </w:t>
      </w:r>
      <w:r>
        <w:rPr>
          <w:i/>
        </w:rPr>
        <w:t>Systems</w:t>
      </w:r>
      <w:r>
        <w:rPr>
          <w:i/>
          <w:spacing w:val="-2"/>
        </w:rPr>
        <w:t xml:space="preserve"> </w:t>
      </w:r>
      <w:r>
        <w:rPr>
          <w:i/>
        </w:rPr>
        <w:t xml:space="preserve">with Applications </w:t>
      </w:r>
      <w:r>
        <w:t>39 (2012) 25–32.</w:t>
      </w:r>
    </w:p>
    <w:p w14:paraId="7DA944FA" w14:textId="77777777" w:rsidR="00B23B36" w:rsidRDefault="00000000">
      <w:pPr>
        <w:pStyle w:val="ListParagraph"/>
        <w:numPr>
          <w:ilvl w:val="0"/>
          <w:numId w:val="8"/>
        </w:numPr>
        <w:tabs>
          <w:tab w:val="left" w:pos="712"/>
          <w:tab w:val="left" w:pos="720"/>
        </w:tabs>
        <w:ind w:right="358"/>
        <w:jc w:val="both"/>
      </w:pPr>
      <w:r>
        <w:t xml:space="preserve">Çağlayan, M.O., Pintér, J.D., Development and calibration of currency market strategies by global optimization. </w:t>
      </w:r>
      <w:r>
        <w:rPr>
          <w:i/>
        </w:rPr>
        <w:t xml:space="preserve">Journal of Global Optimization </w:t>
      </w:r>
      <w:r>
        <w:t>56 (2013), 353-371.</w:t>
      </w:r>
    </w:p>
    <w:p w14:paraId="61C830B7" w14:textId="77777777" w:rsidR="00B23B36" w:rsidRDefault="00B23B36">
      <w:pPr>
        <w:pStyle w:val="ListParagraph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5801CD19" w14:textId="77777777" w:rsidR="00B23B36" w:rsidRDefault="00000000">
      <w:pPr>
        <w:pStyle w:val="ListParagraph"/>
        <w:numPr>
          <w:ilvl w:val="0"/>
          <w:numId w:val="8"/>
        </w:numPr>
        <w:tabs>
          <w:tab w:val="left" w:pos="695"/>
          <w:tab w:val="left" w:pos="720"/>
        </w:tabs>
        <w:spacing w:before="79"/>
        <w:ind w:right="352"/>
        <w:jc w:val="both"/>
      </w:pPr>
      <w:r>
        <w:lastRenderedPageBreak/>
        <w:t>Pintér, J.D., Horváth, Z., Integrated experimental design and nonlinear optimization to handle computationally</w:t>
      </w:r>
      <w:r>
        <w:rPr>
          <w:spacing w:val="-8"/>
        </w:rPr>
        <w:t xml:space="preserve"> </w:t>
      </w:r>
      <w:r>
        <w:t>expensive</w:t>
      </w:r>
      <w:r>
        <w:rPr>
          <w:spacing w:val="-10"/>
        </w:rPr>
        <w:t xml:space="preserve"> </w:t>
      </w:r>
      <w:r>
        <w:t>models</w:t>
      </w:r>
      <w:r>
        <w:rPr>
          <w:spacing w:val="-8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resource</w:t>
      </w:r>
      <w:r>
        <w:rPr>
          <w:spacing w:val="-8"/>
        </w:rPr>
        <w:t xml:space="preserve"> </w:t>
      </w:r>
      <w:r>
        <w:t>constraints.</w:t>
      </w:r>
      <w:r>
        <w:rPr>
          <w:spacing w:val="-4"/>
        </w:rPr>
        <w:t xml:space="preserve"> </w:t>
      </w:r>
      <w:r>
        <w:rPr>
          <w:i/>
        </w:rPr>
        <w:t>Journal</w:t>
      </w:r>
      <w:r>
        <w:rPr>
          <w:i/>
          <w:spacing w:val="-7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>Global</w:t>
      </w:r>
      <w:r>
        <w:rPr>
          <w:i/>
          <w:spacing w:val="-7"/>
        </w:rPr>
        <w:t xml:space="preserve"> </w:t>
      </w:r>
      <w:r>
        <w:rPr>
          <w:i/>
        </w:rPr>
        <w:t xml:space="preserve">Optimization </w:t>
      </w:r>
      <w:r>
        <w:t>57 (2013) 191-215.</w:t>
      </w:r>
    </w:p>
    <w:p w14:paraId="58261225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</w:tabs>
        <w:ind w:right="349"/>
        <w:jc w:val="both"/>
      </w:pPr>
      <w:r>
        <w:t xml:space="preserve">Deschaine, L.M., Lillys, T.P., Pintér, J.D., Groundwater remediation design using physics-based flow, transport, and optimization technologies. </w:t>
      </w:r>
      <w:r>
        <w:rPr>
          <w:i/>
        </w:rPr>
        <w:t xml:space="preserve">Environmental Systems Research </w:t>
      </w:r>
      <w:r>
        <w:t xml:space="preserve">2 (2013) 2:6. Available at </w:t>
      </w:r>
      <w:hyperlink r:id="rId11">
        <w:r>
          <w:t>http://www.environmentalsystemsresearch.com/content/2/1/6.</w:t>
        </w:r>
      </w:hyperlink>
      <w:r>
        <w:t xml:space="preserve"> </w:t>
      </w:r>
      <w:hyperlink r:id="rId12">
        <w:r>
          <w:rPr>
            <w:spacing w:val="-2"/>
          </w:rPr>
          <w:t>https://doi.org/10.1186/2193-2697-2-6.</w:t>
        </w:r>
      </w:hyperlink>
    </w:p>
    <w:p w14:paraId="4792FC05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24"/>
        </w:tabs>
        <w:ind w:right="359"/>
        <w:jc w:val="both"/>
      </w:pPr>
      <w:proofErr w:type="spellStart"/>
      <w:r>
        <w:t>Hatwágner</w:t>
      </w:r>
      <w:proofErr w:type="spellEnd"/>
      <w:r>
        <w:t xml:space="preserve">, M.F., Pintér, J.D., Benchmarking the LGO solver suite within the COCO test environment. </w:t>
      </w:r>
      <w:r>
        <w:rPr>
          <w:i/>
        </w:rPr>
        <w:t xml:space="preserve">Acta Technica </w:t>
      </w:r>
      <w:proofErr w:type="spellStart"/>
      <w:r>
        <w:rPr>
          <w:i/>
        </w:rPr>
        <w:t>Jauriensis</w:t>
      </w:r>
      <w:proofErr w:type="spellEnd"/>
      <w:r>
        <w:rPr>
          <w:i/>
        </w:rPr>
        <w:t xml:space="preserve"> </w:t>
      </w:r>
      <w:r>
        <w:t>7 (2014), 156–171.</w:t>
      </w:r>
    </w:p>
    <w:p w14:paraId="6CDB18D7" w14:textId="77777777" w:rsidR="00B23B36" w:rsidRDefault="00000000">
      <w:pPr>
        <w:pStyle w:val="ListParagraph"/>
        <w:numPr>
          <w:ilvl w:val="0"/>
          <w:numId w:val="8"/>
        </w:numPr>
        <w:tabs>
          <w:tab w:val="left" w:pos="698"/>
          <w:tab w:val="left" w:pos="720"/>
        </w:tabs>
        <w:spacing w:before="1"/>
        <w:ind w:right="357"/>
        <w:jc w:val="both"/>
      </w:pPr>
      <w:proofErr w:type="spellStart"/>
      <w:r>
        <w:t>Shamsuzzaman</w:t>
      </w:r>
      <w:proofErr w:type="spellEnd"/>
      <w:r>
        <w:t>, Md., Pintér, J.D., Satish, M.G., Distance correlation based nearly orthogonal space-filling</w:t>
      </w:r>
      <w:r>
        <w:rPr>
          <w:spacing w:val="-10"/>
        </w:rPr>
        <w:t xml:space="preserve"> </w:t>
      </w:r>
      <w:r>
        <w:t>experimental</w:t>
      </w:r>
      <w:r>
        <w:rPr>
          <w:spacing w:val="-9"/>
        </w:rPr>
        <w:t xml:space="preserve"> </w:t>
      </w:r>
      <w:r>
        <w:t>designs.</w:t>
      </w:r>
      <w:r>
        <w:rPr>
          <w:spacing w:val="-8"/>
        </w:rPr>
        <w:t xml:space="preserve"> </w:t>
      </w:r>
      <w:r>
        <w:rPr>
          <w:i/>
        </w:rPr>
        <w:t>International</w:t>
      </w:r>
      <w:r>
        <w:rPr>
          <w:i/>
          <w:spacing w:val="-7"/>
        </w:rPr>
        <w:t xml:space="preserve"> </w:t>
      </w:r>
      <w:r>
        <w:rPr>
          <w:i/>
        </w:rPr>
        <w:t>Journal</w:t>
      </w:r>
      <w:r>
        <w:rPr>
          <w:i/>
          <w:spacing w:val="-7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>Experimental</w:t>
      </w:r>
      <w:r>
        <w:rPr>
          <w:i/>
          <w:spacing w:val="-7"/>
        </w:rPr>
        <w:t xml:space="preserve"> </w:t>
      </w:r>
      <w:r>
        <w:rPr>
          <w:i/>
        </w:rPr>
        <w:t>Design</w:t>
      </w:r>
      <w:r>
        <w:rPr>
          <w:i/>
          <w:spacing w:val="-10"/>
        </w:rPr>
        <w:t xml:space="preserve"> </w:t>
      </w:r>
      <w:r>
        <w:rPr>
          <w:i/>
        </w:rPr>
        <w:t>and</w:t>
      </w:r>
      <w:r>
        <w:rPr>
          <w:i/>
          <w:spacing w:val="-8"/>
        </w:rPr>
        <w:t xml:space="preserve"> </w:t>
      </w:r>
      <w:r>
        <w:rPr>
          <w:i/>
        </w:rPr>
        <w:t xml:space="preserve">Process </w:t>
      </w:r>
      <w:proofErr w:type="spellStart"/>
      <w:r>
        <w:rPr>
          <w:i/>
        </w:rPr>
        <w:t>Optimisation</w:t>
      </w:r>
      <w:proofErr w:type="spellEnd"/>
      <w:r>
        <w:rPr>
          <w:i/>
        </w:rPr>
        <w:t xml:space="preserve"> </w:t>
      </w:r>
      <w:r>
        <w:t>4 (2015) 3/4, 216-233.</w:t>
      </w:r>
    </w:p>
    <w:p w14:paraId="2C54E5D2" w14:textId="77777777" w:rsidR="00B23B36" w:rsidRDefault="00000000">
      <w:pPr>
        <w:pStyle w:val="ListParagraph"/>
        <w:numPr>
          <w:ilvl w:val="0"/>
          <w:numId w:val="8"/>
        </w:numPr>
        <w:tabs>
          <w:tab w:val="left" w:pos="705"/>
          <w:tab w:val="left" w:pos="720"/>
        </w:tabs>
        <w:ind w:right="354"/>
        <w:jc w:val="both"/>
      </w:pPr>
      <w:proofErr w:type="spellStart"/>
      <w:r>
        <w:t>Fullér</w:t>
      </w:r>
      <w:proofErr w:type="spellEnd"/>
      <w:r>
        <w:t xml:space="preserve">, R., Pintér, J.D., Obituary: János Fodor 1956–2016. </w:t>
      </w:r>
      <w:r>
        <w:rPr>
          <w:i/>
        </w:rPr>
        <w:t xml:space="preserve">European Journal of Operational Research </w:t>
      </w:r>
      <w:r>
        <w:t>258</w:t>
      </w:r>
      <w:r>
        <w:rPr>
          <w:spacing w:val="40"/>
        </w:rPr>
        <w:t xml:space="preserve"> </w:t>
      </w:r>
      <w:r>
        <w:t xml:space="preserve">(2017) 2. </w:t>
      </w:r>
      <w:hyperlink r:id="rId13">
        <w:r>
          <w:t>https://doi.org/10.1016/j.ejor.2016.10.026.</w:t>
        </w:r>
      </w:hyperlink>
    </w:p>
    <w:p w14:paraId="50016A8D" w14:textId="77777777" w:rsidR="00B23B36" w:rsidRDefault="00000000">
      <w:pPr>
        <w:pStyle w:val="ListParagraph"/>
        <w:numPr>
          <w:ilvl w:val="0"/>
          <w:numId w:val="8"/>
        </w:numPr>
        <w:tabs>
          <w:tab w:val="left" w:pos="695"/>
          <w:tab w:val="left" w:pos="720"/>
        </w:tabs>
        <w:ind w:right="354"/>
        <w:jc w:val="both"/>
      </w:pPr>
      <w:r>
        <w:t>Pintér, J.D., How difficult is nonlinear optimization? A practical solver tuning approach, with illustrative</w:t>
      </w:r>
      <w:r>
        <w:rPr>
          <w:spacing w:val="-12"/>
        </w:rPr>
        <w:t xml:space="preserve"> </w:t>
      </w:r>
      <w:r>
        <w:t>results.</w:t>
      </w:r>
      <w:r>
        <w:rPr>
          <w:spacing w:val="-11"/>
        </w:rPr>
        <w:t xml:space="preserve"> </w:t>
      </w:r>
      <w:r>
        <w:rPr>
          <w:i/>
        </w:rPr>
        <w:t>Annals</w:t>
      </w:r>
      <w:r>
        <w:rPr>
          <w:i/>
          <w:spacing w:val="-12"/>
        </w:rPr>
        <w:t xml:space="preserve"> </w:t>
      </w:r>
      <w:r>
        <w:rPr>
          <w:i/>
        </w:rPr>
        <w:t>of</w:t>
      </w:r>
      <w:r>
        <w:rPr>
          <w:i/>
          <w:spacing w:val="-12"/>
        </w:rPr>
        <w:t xml:space="preserve"> </w:t>
      </w:r>
      <w:r>
        <w:rPr>
          <w:i/>
        </w:rPr>
        <w:t>Operations</w:t>
      </w:r>
      <w:r>
        <w:rPr>
          <w:i/>
          <w:spacing w:val="-12"/>
        </w:rPr>
        <w:t xml:space="preserve"> </w:t>
      </w:r>
      <w:r>
        <w:rPr>
          <w:i/>
        </w:rPr>
        <w:t>Research</w:t>
      </w:r>
      <w:r>
        <w:rPr>
          <w:i/>
          <w:spacing w:val="-11"/>
        </w:rPr>
        <w:t xml:space="preserve"> </w:t>
      </w:r>
      <w:r>
        <w:t>(2017)</w:t>
      </w:r>
      <w:r>
        <w:rPr>
          <w:spacing w:val="-11"/>
        </w:rPr>
        <w:t xml:space="preserve"> </w:t>
      </w:r>
      <w:hyperlink r:id="rId14">
        <w:r>
          <w:t>https://doi.org/10.1007/s10479-017-</w:t>
        </w:r>
      </w:hyperlink>
      <w:r>
        <w:rPr>
          <w:spacing w:val="-2"/>
        </w:rPr>
        <w:t>2518-z.</w:t>
      </w:r>
    </w:p>
    <w:p w14:paraId="61618514" w14:textId="77777777" w:rsidR="00B23B36" w:rsidRDefault="00000000">
      <w:pPr>
        <w:pStyle w:val="ListParagraph"/>
        <w:numPr>
          <w:ilvl w:val="0"/>
          <w:numId w:val="8"/>
        </w:numPr>
        <w:tabs>
          <w:tab w:val="left" w:pos="679"/>
          <w:tab w:val="left" w:pos="720"/>
        </w:tabs>
        <w:ind w:right="351"/>
        <w:jc w:val="both"/>
        <w:rPr>
          <w:color w:val="212121"/>
        </w:rPr>
      </w:pPr>
      <w:r>
        <w:t>Pintér,</w:t>
      </w:r>
      <w:r>
        <w:rPr>
          <w:spacing w:val="-14"/>
        </w:rPr>
        <w:t xml:space="preserve"> </w:t>
      </w:r>
      <w:r>
        <w:t>J.D.,</w:t>
      </w:r>
      <w:r>
        <w:rPr>
          <w:spacing w:val="-14"/>
        </w:rPr>
        <w:t xml:space="preserve"> </w:t>
      </w:r>
      <w:r>
        <w:rPr>
          <w:color w:val="212121"/>
        </w:rPr>
        <w:t>Kampas,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F.J.,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Castillo,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I.,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Globally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optimized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packings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-14"/>
        </w:rPr>
        <w:t xml:space="preserve"> </w:t>
      </w:r>
      <w:r>
        <w:rPr>
          <w:color w:val="212121"/>
        </w:rPr>
        <w:t>non-uniform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size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spheres in</w:t>
      </w:r>
      <w:r>
        <w:rPr>
          <w:color w:val="212121"/>
          <w:spacing w:val="-14"/>
        </w:rPr>
        <w:t xml:space="preserve"> </w:t>
      </w:r>
      <w:r>
        <w:rPr>
          <w:i/>
          <w:color w:val="212121"/>
        </w:rPr>
        <w:t>R</w:t>
      </w:r>
      <w:r>
        <w:rPr>
          <w:rFonts w:ascii="Cambria Math" w:eastAsia="Cambria Math" w:hAnsi="Cambria Math"/>
          <w:color w:val="212121"/>
          <w:position w:val="5"/>
          <w:sz w:val="14"/>
        </w:rPr>
        <w:t>𝑑</w:t>
      </w:r>
      <w:r>
        <w:rPr>
          <w:rFonts w:ascii="Cambria Math" w:eastAsia="Cambria Math" w:hAnsi="Cambria Math"/>
          <w:color w:val="212121"/>
        </w:rPr>
        <w:t>:</w:t>
      </w:r>
      <w:r>
        <w:rPr>
          <w:rFonts w:ascii="Cambria Math" w:eastAsia="Cambria Math" w:hAnsi="Cambria Math"/>
          <w:color w:val="212121"/>
          <w:spacing w:val="26"/>
        </w:rPr>
        <w:t xml:space="preserve"> </w:t>
      </w:r>
      <w:r>
        <w:rPr>
          <w:rFonts w:ascii="Cambria Math" w:eastAsia="Cambria Math" w:hAnsi="Cambria Math"/>
          <w:color w:val="212121"/>
        </w:rPr>
        <w:t>a</w:t>
      </w:r>
      <w:r>
        <w:rPr>
          <w:rFonts w:ascii="Cambria Math" w:eastAsia="Cambria Math" w:hAnsi="Cambria Math"/>
          <w:color w:val="212121"/>
          <w:spacing w:val="-9"/>
        </w:rPr>
        <w:t xml:space="preserve"> </w:t>
      </w:r>
      <w:r>
        <w:rPr>
          <w:color w:val="212121"/>
        </w:rPr>
        <w:t>computational</w:t>
      </w:r>
      <w:r>
        <w:rPr>
          <w:color w:val="212121"/>
          <w:spacing w:val="-13"/>
        </w:rPr>
        <w:t xml:space="preserve"> </w:t>
      </w:r>
      <w:r>
        <w:rPr>
          <w:color w:val="212121"/>
        </w:rPr>
        <w:t>study.</w:t>
      </w:r>
      <w:r>
        <w:rPr>
          <w:color w:val="212121"/>
          <w:spacing w:val="-14"/>
        </w:rPr>
        <w:t xml:space="preserve"> </w:t>
      </w:r>
      <w:r>
        <w:rPr>
          <w:i/>
        </w:rPr>
        <w:t>Optimization</w:t>
      </w:r>
      <w:r>
        <w:rPr>
          <w:i/>
          <w:spacing w:val="-13"/>
        </w:rPr>
        <w:t xml:space="preserve"> </w:t>
      </w:r>
      <w:r>
        <w:rPr>
          <w:i/>
        </w:rPr>
        <w:t>Letters</w:t>
      </w:r>
      <w:r>
        <w:rPr>
          <w:i/>
          <w:spacing w:val="-12"/>
        </w:rPr>
        <w:t xml:space="preserve"> </w:t>
      </w:r>
      <w:r>
        <w:t>(2017)</w:t>
      </w:r>
      <w:r>
        <w:rPr>
          <w:spacing w:val="-13"/>
        </w:rPr>
        <w:t xml:space="preserve"> </w:t>
      </w:r>
      <w:hyperlink r:id="rId15">
        <w:r>
          <w:t>https://doi.org/10.1007/s11590-017-</w:t>
        </w:r>
      </w:hyperlink>
      <w:r>
        <w:rPr>
          <w:spacing w:val="-2"/>
        </w:rPr>
        <w:t>1194-x.</w:t>
      </w:r>
    </w:p>
    <w:p w14:paraId="753B32A5" w14:textId="77777777" w:rsidR="00B23B36" w:rsidRDefault="00000000">
      <w:pPr>
        <w:pStyle w:val="ListParagraph"/>
        <w:numPr>
          <w:ilvl w:val="0"/>
          <w:numId w:val="8"/>
        </w:numPr>
        <w:tabs>
          <w:tab w:val="left" w:pos="748"/>
        </w:tabs>
        <w:spacing w:line="252" w:lineRule="exact"/>
        <w:ind w:left="748" w:hanging="388"/>
        <w:jc w:val="both"/>
      </w:pPr>
      <w:r>
        <w:rPr>
          <w:color w:val="212121"/>
        </w:rPr>
        <w:t>Kampas,</w:t>
      </w:r>
      <w:r>
        <w:rPr>
          <w:color w:val="212121"/>
          <w:spacing w:val="54"/>
        </w:rPr>
        <w:t xml:space="preserve"> </w:t>
      </w:r>
      <w:r>
        <w:rPr>
          <w:color w:val="212121"/>
        </w:rPr>
        <w:t>F.J.,</w:t>
      </w:r>
      <w:r>
        <w:rPr>
          <w:color w:val="212121"/>
          <w:spacing w:val="54"/>
        </w:rPr>
        <w:t xml:space="preserve"> </w:t>
      </w:r>
      <w:r>
        <w:rPr>
          <w:color w:val="212121"/>
        </w:rPr>
        <w:t>Castillo,</w:t>
      </w:r>
      <w:r>
        <w:rPr>
          <w:color w:val="212121"/>
          <w:spacing w:val="53"/>
        </w:rPr>
        <w:t xml:space="preserve"> </w:t>
      </w:r>
      <w:r>
        <w:rPr>
          <w:color w:val="212121"/>
        </w:rPr>
        <w:t>I.,</w:t>
      </w:r>
      <w:r>
        <w:rPr>
          <w:color w:val="212121"/>
          <w:spacing w:val="56"/>
        </w:rPr>
        <w:t xml:space="preserve"> </w:t>
      </w:r>
      <w:r>
        <w:t>Pintér,</w:t>
      </w:r>
      <w:r>
        <w:rPr>
          <w:spacing w:val="54"/>
        </w:rPr>
        <w:t xml:space="preserve"> </w:t>
      </w:r>
      <w:r>
        <w:t>J.D.,</w:t>
      </w:r>
      <w:r>
        <w:rPr>
          <w:spacing w:val="54"/>
        </w:rPr>
        <w:t xml:space="preserve"> </w:t>
      </w:r>
      <w:r>
        <w:t>Optimized</w:t>
      </w:r>
      <w:r>
        <w:rPr>
          <w:spacing w:val="55"/>
        </w:rPr>
        <w:t xml:space="preserve"> </w:t>
      </w:r>
      <w:r>
        <w:t>ellipse</w:t>
      </w:r>
      <w:r>
        <w:rPr>
          <w:spacing w:val="55"/>
        </w:rPr>
        <w:t xml:space="preserve"> </w:t>
      </w:r>
      <w:r>
        <w:t>packings</w:t>
      </w:r>
      <w:r>
        <w:rPr>
          <w:spacing w:val="54"/>
        </w:rPr>
        <w:t xml:space="preserve"> </w:t>
      </w:r>
      <w:r>
        <w:t>in</w:t>
      </w:r>
      <w:r>
        <w:rPr>
          <w:spacing w:val="54"/>
        </w:rPr>
        <w:t xml:space="preserve"> </w:t>
      </w:r>
      <w:r>
        <w:t>regular</w:t>
      </w:r>
      <w:r>
        <w:rPr>
          <w:spacing w:val="55"/>
        </w:rPr>
        <w:t xml:space="preserve"> </w:t>
      </w:r>
      <w:r>
        <w:rPr>
          <w:spacing w:val="-2"/>
        </w:rPr>
        <w:t>polygons.</w:t>
      </w:r>
    </w:p>
    <w:p w14:paraId="7B12D0BC" w14:textId="77777777" w:rsidR="00B23B36" w:rsidRDefault="00000000">
      <w:pPr>
        <w:spacing w:before="1" w:line="252" w:lineRule="exact"/>
        <w:ind w:left="720"/>
        <w:jc w:val="both"/>
      </w:pPr>
      <w:r>
        <w:rPr>
          <w:i/>
          <w:spacing w:val="-2"/>
        </w:rPr>
        <w:t>Optimization</w:t>
      </w:r>
      <w:r>
        <w:rPr>
          <w:i/>
          <w:spacing w:val="25"/>
        </w:rPr>
        <w:t xml:space="preserve"> </w:t>
      </w:r>
      <w:r>
        <w:rPr>
          <w:i/>
          <w:spacing w:val="-2"/>
        </w:rPr>
        <w:t>Letters</w:t>
      </w:r>
      <w:r>
        <w:rPr>
          <w:i/>
          <w:spacing w:val="31"/>
        </w:rPr>
        <w:t xml:space="preserve"> </w:t>
      </w:r>
      <w:r>
        <w:rPr>
          <w:spacing w:val="-2"/>
        </w:rPr>
        <w:t>(2019)</w:t>
      </w:r>
      <w:r>
        <w:rPr>
          <w:spacing w:val="30"/>
        </w:rPr>
        <w:t xml:space="preserve"> </w:t>
      </w:r>
      <w:hyperlink r:id="rId16">
        <w:r>
          <w:rPr>
            <w:spacing w:val="-2"/>
          </w:rPr>
          <w:t>https://doi.org/10.1007/s11590-019-01423-</w:t>
        </w:r>
        <w:r>
          <w:rPr>
            <w:spacing w:val="-5"/>
          </w:rPr>
          <w:t>y.</w:t>
        </w:r>
      </w:hyperlink>
    </w:p>
    <w:p w14:paraId="1BDEB29C" w14:textId="77777777" w:rsidR="00B23B36" w:rsidRDefault="00000000">
      <w:pPr>
        <w:pStyle w:val="ListParagraph"/>
        <w:numPr>
          <w:ilvl w:val="0"/>
          <w:numId w:val="8"/>
        </w:numPr>
        <w:tabs>
          <w:tab w:val="left" w:pos="688"/>
          <w:tab w:val="left" w:pos="720"/>
        </w:tabs>
        <w:ind w:right="354"/>
      </w:pPr>
      <w:r>
        <w:t>Kampas,</w:t>
      </w:r>
      <w:r>
        <w:rPr>
          <w:spacing w:val="-6"/>
        </w:rPr>
        <w:t xml:space="preserve"> </w:t>
      </w:r>
      <w:r>
        <w:t>F.J.,</w:t>
      </w:r>
      <w:r>
        <w:rPr>
          <w:spacing w:val="-5"/>
        </w:rPr>
        <w:t xml:space="preserve"> </w:t>
      </w:r>
      <w:r>
        <w:t>Pintér,</w:t>
      </w:r>
      <w:r>
        <w:rPr>
          <w:spacing w:val="-6"/>
        </w:rPr>
        <w:t xml:space="preserve"> </w:t>
      </w:r>
      <w:r>
        <w:t>J.D.,</w:t>
      </w:r>
      <w:r>
        <w:rPr>
          <w:spacing w:val="-5"/>
        </w:rPr>
        <w:t xml:space="preserve"> </w:t>
      </w:r>
      <w:r>
        <w:t>Castillo,</w:t>
      </w:r>
      <w:r>
        <w:rPr>
          <w:spacing w:val="-6"/>
        </w:rPr>
        <w:t xml:space="preserve"> </w:t>
      </w:r>
      <w:r>
        <w:t>I.,</w:t>
      </w:r>
      <w:r>
        <w:rPr>
          <w:spacing w:val="-5"/>
        </w:rPr>
        <w:t xml:space="preserve"> </w:t>
      </w:r>
      <w:r>
        <w:t>Packing</w:t>
      </w:r>
      <w:r>
        <w:rPr>
          <w:spacing w:val="-6"/>
        </w:rPr>
        <w:t xml:space="preserve"> </w:t>
      </w:r>
      <w:r>
        <w:t>ovals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optimized</w:t>
      </w:r>
      <w:r>
        <w:rPr>
          <w:spacing w:val="-5"/>
        </w:rPr>
        <w:t xml:space="preserve"> </w:t>
      </w:r>
      <w:r>
        <w:t>regular</w:t>
      </w:r>
      <w:r>
        <w:rPr>
          <w:spacing w:val="-7"/>
        </w:rPr>
        <w:t xml:space="preserve"> </w:t>
      </w:r>
      <w:r>
        <w:t>polygons.</w:t>
      </w:r>
      <w:r>
        <w:rPr>
          <w:spacing w:val="-6"/>
        </w:rPr>
        <w:t xml:space="preserve"> </w:t>
      </w:r>
      <w:r>
        <w:rPr>
          <w:i/>
        </w:rPr>
        <w:t>Journal</w:t>
      </w:r>
      <w:r>
        <w:rPr>
          <w:i/>
          <w:spacing w:val="-5"/>
        </w:rPr>
        <w:t xml:space="preserve"> </w:t>
      </w:r>
      <w:r>
        <w:rPr>
          <w:i/>
        </w:rPr>
        <w:t xml:space="preserve">of Global Optimization </w:t>
      </w:r>
      <w:r>
        <w:t xml:space="preserve">(2019) </w:t>
      </w:r>
      <w:hyperlink r:id="rId17">
        <w:r>
          <w:t>https://doi.org/10.1007/s10898-019-00824-8.</w:t>
        </w:r>
      </w:hyperlink>
    </w:p>
    <w:p w14:paraId="4976DD51" w14:textId="77777777" w:rsidR="00B23B36" w:rsidRDefault="00000000">
      <w:pPr>
        <w:pStyle w:val="ListParagraph"/>
        <w:numPr>
          <w:ilvl w:val="0"/>
          <w:numId w:val="8"/>
        </w:numPr>
        <w:tabs>
          <w:tab w:val="left" w:pos="717"/>
          <w:tab w:val="left" w:pos="720"/>
        </w:tabs>
        <w:ind w:right="355"/>
      </w:pPr>
      <w:proofErr w:type="spellStart"/>
      <w:r>
        <w:t>Fereno</w:t>
      </w:r>
      <w:proofErr w:type="spellEnd"/>
      <w:r>
        <w:t>,</w:t>
      </w:r>
      <w:r>
        <w:rPr>
          <w:spacing w:val="21"/>
        </w:rPr>
        <w:t xml:space="preserve"> </w:t>
      </w:r>
      <w:r>
        <w:t>C.,</w:t>
      </w:r>
      <w:r>
        <w:rPr>
          <w:spacing w:val="21"/>
        </w:rPr>
        <w:t xml:space="preserve"> </w:t>
      </w:r>
      <w:r>
        <w:t>Shankar,</w:t>
      </w:r>
      <w:r>
        <w:rPr>
          <w:spacing w:val="21"/>
        </w:rPr>
        <w:t xml:space="preserve"> </w:t>
      </w:r>
      <w:r>
        <w:t>S.,</w:t>
      </w:r>
      <w:r>
        <w:rPr>
          <w:spacing w:val="23"/>
        </w:rPr>
        <w:t xml:space="preserve"> </w:t>
      </w:r>
      <w:r>
        <w:t>Corr,</w:t>
      </w:r>
      <w:r>
        <w:rPr>
          <w:spacing w:val="23"/>
        </w:rPr>
        <w:t xml:space="preserve"> </w:t>
      </w:r>
      <w:r>
        <w:t>S.,</w:t>
      </w:r>
      <w:r>
        <w:rPr>
          <w:spacing w:val="22"/>
        </w:rPr>
        <w:t xml:space="preserve"> </w:t>
      </w:r>
      <w:r>
        <w:t>Pintér,</w:t>
      </w:r>
      <w:r>
        <w:rPr>
          <w:spacing w:val="21"/>
        </w:rPr>
        <w:t xml:space="preserve"> </w:t>
      </w:r>
      <w:r>
        <w:t>J.D.,</w:t>
      </w:r>
      <w:r>
        <w:rPr>
          <w:spacing w:val="21"/>
        </w:rPr>
        <w:t xml:space="preserve"> </w:t>
      </w:r>
      <w:r>
        <w:t>Herz,</w:t>
      </w:r>
      <w:r>
        <w:rPr>
          <w:spacing w:val="23"/>
        </w:rPr>
        <w:t xml:space="preserve"> </w:t>
      </w:r>
      <w:r>
        <w:t>L.,</w:t>
      </w:r>
      <w:r>
        <w:rPr>
          <w:spacing w:val="24"/>
        </w:rPr>
        <w:t xml:space="preserve"> </w:t>
      </w:r>
      <w:r>
        <w:t>A novel</w:t>
      </w:r>
      <w:r>
        <w:rPr>
          <w:spacing w:val="21"/>
        </w:rPr>
        <w:t xml:space="preserve"> </w:t>
      </w:r>
      <w:r>
        <w:t>optimization</w:t>
      </w:r>
      <w:r>
        <w:rPr>
          <w:spacing w:val="23"/>
        </w:rPr>
        <w:t xml:space="preserve"> </w:t>
      </w:r>
      <w:r>
        <w:t>approach</w:t>
      </w:r>
      <w:r>
        <w:rPr>
          <w:spacing w:val="21"/>
        </w:rPr>
        <w:t xml:space="preserve"> </w:t>
      </w:r>
      <w:r>
        <w:t>for developing</w:t>
      </w:r>
      <w:r>
        <w:rPr>
          <w:spacing w:val="40"/>
        </w:rPr>
        <w:t xml:space="preserve"> </w:t>
      </w:r>
      <w:r>
        <w:t>foods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address</w:t>
      </w:r>
      <w:r>
        <w:rPr>
          <w:spacing w:val="40"/>
        </w:rPr>
        <w:t xml:space="preserve"> </w:t>
      </w:r>
      <w:r>
        <w:t>childhood</w:t>
      </w:r>
      <w:r>
        <w:rPr>
          <w:spacing w:val="40"/>
        </w:rPr>
        <w:t xml:space="preserve"> </w:t>
      </w:r>
      <w:r>
        <w:t>malnutrition.</w:t>
      </w:r>
      <w:r>
        <w:rPr>
          <w:spacing w:val="40"/>
        </w:rPr>
        <w:t xml:space="preserve"> </w:t>
      </w:r>
      <w:r>
        <w:rPr>
          <w:i/>
        </w:rPr>
        <w:t>Proc.</w:t>
      </w:r>
      <w:r>
        <w:rPr>
          <w:i/>
          <w:spacing w:val="40"/>
        </w:rPr>
        <w:t xml:space="preserve"> </w:t>
      </w:r>
      <w:r>
        <w:rPr>
          <w:i/>
        </w:rPr>
        <w:t>IEEE</w:t>
      </w:r>
      <w:r>
        <w:rPr>
          <w:i/>
          <w:spacing w:val="40"/>
        </w:rPr>
        <w:t xml:space="preserve"> </w:t>
      </w:r>
      <w:r>
        <w:rPr>
          <w:i/>
        </w:rPr>
        <w:t>Global</w:t>
      </w:r>
      <w:r>
        <w:rPr>
          <w:i/>
          <w:spacing w:val="40"/>
        </w:rPr>
        <w:t xml:space="preserve"> </w:t>
      </w:r>
      <w:r>
        <w:rPr>
          <w:i/>
        </w:rPr>
        <w:t>Humanitarian Technology Conference</w:t>
      </w:r>
      <w:r>
        <w:t xml:space="preserve">, Seattle, October 17-20, 2019. </w:t>
      </w:r>
      <w:hyperlink r:id="rId18">
        <w:r>
          <w:rPr>
            <w:spacing w:val="-2"/>
          </w:rPr>
          <w:t>https://doi.org/10.1109/GHTC46095.2019.9033043.</w:t>
        </w:r>
      </w:hyperlink>
    </w:p>
    <w:p w14:paraId="701553AD" w14:textId="77777777" w:rsidR="00B23B36" w:rsidRDefault="00000000">
      <w:pPr>
        <w:pStyle w:val="ListParagraph"/>
        <w:numPr>
          <w:ilvl w:val="0"/>
          <w:numId w:val="8"/>
        </w:numPr>
        <w:tabs>
          <w:tab w:val="left" w:pos="712"/>
          <w:tab w:val="left" w:pos="720"/>
        </w:tabs>
        <w:ind w:right="353"/>
        <w:jc w:val="both"/>
      </w:pPr>
      <w:r>
        <w:t xml:space="preserve">Pintér, J.D., Kampas, F.J., Castillo, I., Finding the conjectured sequence of largest small </w:t>
      </w:r>
      <w:r>
        <w:rPr>
          <w:i/>
        </w:rPr>
        <w:t>n</w:t>
      </w:r>
      <w:r>
        <w:t xml:space="preserve">-polygons by numerical optimization. </w:t>
      </w:r>
      <w:r>
        <w:rPr>
          <w:i/>
        </w:rPr>
        <w:t xml:space="preserve">Mathematical and Computational Applications </w:t>
      </w:r>
      <w:r>
        <w:t xml:space="preserve">(2022), 27, 42. </w:t>
      </w:r>
      <w:hyperlink r:id="rId19">
        <w:r>
          <w:t>https://doi.org/10.3390/mca27030042.</w:t>
        </w:r>
      </w:hyperlink>
    </w:p>
    <w:p w14:paraId="7D37F939" w14:textId="77777777" w:rsidR="00B23B36" w:rsidRDefault="00000000">
      <w:pPr>
        <w:pStyle w:val="ListParagraph"/>
        <w:numPr>
          <w:ilvl w:val="0"/>
          <w:numId w:val="8"/>
        </w:numPr>
        <w:tabs>
          <w:tab w:val="left" w:pos="681"/>
          <w:tab w:val="left" w:pos="720"/>
        </w:tabs>
        <w:spacing w:before="1"/>
        <w:ind w:right="353"/>
        <w:jc w:val="both"/>
      </w:pPr>
      <w:r>
        <w:t>Pintér,</w:t>
      </w:r>
      <w:r>
        <w:rPr>
          <w:spacing w:val="-14"/>
        </w:rPr>
        <w:t xml:space="preserve"> </w:t>
      </w:r>
      <w:r>
        <w:t>J.D.,</w:t>
      </w:r>
      <w:r>
        <w:rPr>
          <w:spacing w:val="-14"/>
        </w:rPr>
        <w:t xml:space="preserve"> </w:t>
      </w:r>
      <w:r>
        <w:t>Nonlinear</w:t>
      </w:r>
      <w:r>
        <w:rPr>
          <w:spacing w:val="-14"/>
        </w:rPr>
        <w:t xml:space="preserve"> </w:t>
      </w:r>
      <w:r>
        <w:t>optimization</w:t>
      </w:r>
      <w:r>
        <w:rPr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business</w:t>
      </w:r>
      <w:r>
        <w:rPr>
          <w:spacing w:val="-14"/>
        </w:rPr>
        <w:t xml:space="preserve"> </w:t>
      </w:r>
      <w:r>
        <w:t>applications.</w:t>
      </w:r>
      <w:r>
        <w:rPr>
          <w:spacing w:val="-13"/>
        </w:rPr>
        <w:t xml:space="preserve"> </w:t>
      </w:r>
      <w:r>
        <w:t>Invited</w:t>
      </w:r>
      <w:r>
        <w:rPr>
          <w:spacing w:val="-14"/>
        </w:rPr>
        <w:t xml:space="preserve"> </w:t>
      </w:r>
      <w:r>
        <w:t>article,</w:t>
      </w:r>
      <w:r>
        <w:rPr>
          <w:spacing w:val="-12"/>
        </w:rPr>
        <w:t xml:space="preserve"> </w:t>
      </w:r>
      <w:r>
        <w:rPr>
          <w:i/>
        </w:rPr>
        <w:t>EBSCO</w:t>
      </w:r>
      <w:r>
        <w:rPr>
          <w:i/>
          <w:spacing w:val="-14"/>
        </w:rPr>
        <w:t xml:space="preserve"> </w:t>
      </w:r>
      <w:r>
        <w:rPr>
          <w:i/>
        </w:rPr>
        <w:t xml:space="preserve">Pathways to Research in Business and Economics. </w:t>
      </w:r>
      <w:r>
        <w:t xml:space="preserve">Published in 2022. Available at </w:t>
      </w:r>
      <w:hyperlink r:id="rId20">
        <w:r>
          <w:rPr>
            <w:spacing w:val="-2"/>
          </w:rPr>
          <w:t>https://www.ebsco.com/.</w:t>
        </w:r>
      </w:hyperlink>
    </w:p>
    <w:p w14:paraId="6760F6C4" w14:textId="77777777" w:rsidR="00B23B36" w:rsidRDefault="00000000">
      <w:pPr>
        <w:pStyle w:val="ListParagraph"/>
        <w:numPr>
          <w:ilvl w:val="0"/>
          <w:numId w:val="8"/>
        </w:numPr>
        <w:tabs>
          <w:tab w:val="left" w:pos="698"/>
          <w:tab w:val="left" w:pos="720"/>
        </w:tabs>
        <w:ind w:right="354"/>
        <w:jc w:val="both"/>
      </w:pPr>
      <w:r>
        <w:t xml:space="preserve">Kampas, F.J., Pintér, J.D., Castillo, I., Model development and solver demonstrations in class using randomized test problems. </w:t>
      </w:r>
      <w:r>
        <w:rPr>
          <w:i/>
        </w:rPr>
        <w:t xml:space="preserve">Operations Research Forum </w:t>
      </w:r>
      <w:r>
        <w:t xml:space="preserve">(2023). </w:t>
      </w:r>
      <w:hyperlink r:id="rId21">
        <w:r>
          <w:rPr>
            <w:spacing w:val="-2"/>
          </w:rPr>
          <w:t>https://doi.org/10.1007/s43069-022-00190-4.</w:t>
        </w:r>
      </w:hyperlink>
    </w:p>
    <w:p w14:paraId="0DE7AF2C" w14:textId="77777777" w:rsidR="00B23B36" w:rsidRDefault="00000000">
      <w:pPr>
        <w:pStyle w:val="ListParagraph"/>
        <w:numPr>
          <w:ilvl w:val="0"/>
          <w:numId w:val="8"/>
        </w:numPr>
        <w:tabs>
          <w:tab w:val="left" w:pos="707"/>
          <w:tab w:val="left" w:pos="720"/>
        </w:tabs>
        <w:ind w:right="354"/>
        <w:jc w:val="both"/>
      </w:pPr>
      <w:r>
        <w:t xml:space="preserve">Castillo, I., Pintér, J.D., Kampas, F.J., The boundary-to-boundary p-dispersion configuration problem with oval objects. </w:t>
      </w:r>
      <w:r>
        <w:rPr>
          <w:i/>
        </w:rPr>
        <w:t xml:space="preserve">Journal of the Operational Research Society </w:t>
      </w:r>
      <w:r>
        <w:t xml:space="preserve">(2024) </w:t>
      </w:r>
      <w:hyperlink r:id="rId22">
        <w:r>
          <w:rPr>
            <w:spacing w:val="-2"/>
          </w:rPr>
          <w:t>https://doi.org/10.1080/01605682.2024.2312255.</w:t>
        </w:r>
      </w:hyperlink>
    </w:p>
    <w:p w14:paraId="0C37E907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31"/>
        </w:tabs>
        <w:ind w:right="353"/>
        <w:jc w:val="both"/>
      </w:pPr>
      <w:r>
        <w:t xml:space="preserve">Pintér, J.D., Castillo, I., Kampas, F.J., Nonlinear optimization and adaptive heuristics for solving irregular object packing problems. </w:t>
      </w:r>
      <w:r>
        <w:rPr>
          <w:i/>
        </w:rPr>
        <w:t xml:space="preserve">Algorithms </w:t>
      </w:r>
      <w:r>
        <w:t xml:space="preserve">(2024) 17, 480. </w:t>
      </w:r>
      <w:hyperlink r:id="rId23">
        <w:r>
          <w:rPr>
            <w:spacing w:val="-2"/>
          </w:rPr>
          <w:t>https://doi.org/10.3390/a17110480.</w:t>
        </w:r>
      </w:hyperlink>
    </w:p>
    <w:p w14:paraId="57F3744E" w14:textId="77777777" w:rsidR="00B23B36" w:rsidRDefault="00000000">
      <w:pPr>
        <w:pStyle w:val="ListParagraph"/>
        <w:numPr>
          <w:ilvl w:val="0"/>
          <w:numId w:val="8"/>
        </w:numPr>
        <w:tabs>
          <w:tab w:val="left" w:pos="739"/>
        </w:tabs>
        <w:spacing w:line="252" w:lineRule="exact"/>
        <w:ind w:left="739" w:hanging="379"/>
        <w:jc w:val="both"/>
      </w:pPr>
      <w:r>
        <w:t>Pintér,</w:t>
      </w:r>
      <w:r>
        <w:rPr>
          <w:spacing w:val="41"/>
        </w:rPr>
        <w:t xml:space="preserve"> </w:t>
      </w:r>
      <w:r>
        <w:t>J.D.,</w:t>
      </w:r>
      <w:r>
        <w:rPr>
          <w:spacing w:val="43"/>
        </w:rPr>
        <w:t xml:space="preserve"> </w:t>
      </w:r>
      <w:r>
        <w:t>Composite</w:t>
      </w:r>
      <w:r>
        <w:rPr>
          <w:spacing w:val="42"/>
        </w:rPr>
        <w:t xml:space="preserve"> </w:t>
      </w:r>
      <w:r>
        <w:t>test</w:t>
      </w:r>
      <w:r>
        <w:rPr>
          <w:spacing w:val="42"/>
        </w:rPr>
        <w:t xml:space="preserve"> </w:t>
      </w:r>
      <w:r>
        <w:t>functions</w:t>
      </w:r>
      <w:r>
        <w:rPr>
          <w:spacing w:val="41"/>
        </w:rPr>
        <w:t xml:space="preserve"> </w:t>
      </w:r>
      <w:r>
        <w:t>for</w:t>
      </w:r>
      <w:r>
        <w:rPr>
          <w:spacing w:val="42"/>
        </w:rPr>
        <w:t xml:space="preserve"> </w:t>
      </w:r>
      <w:r>
        <w:t>benchmarking</w:t>
      </w:r>
      <w:r>
        <w:rPr>
          <w:spacing w:val="40"/>
        </w:rPr>
        <w:t xml:space="preserve"> </w:t>
      </w:r>
      <w:r>
        <w:t>nonlinear</w:t>
      </w:r>
      <w:r>
        <w:rPr>
          <w:spacing w:val="41"/>
        </w:rPr>
        <w:t xml:space="preserve"> </w:t>
      </w:r>
      <w:r>
        <w:t>optimization</w:t>
      </w:r>
      <w:r>
        <w:rPr>
          <w:spacing w:val="42"/>
        </w:rPr>
        <w:t xml:space="preserve"> </w:t>
      </w:r>
      <w:r>
        <w:rPr>
          <w:spacing w:val="-2"/>
        </w:rPr>
        <w:t>software.</w:t>
      </w:r>
    </w:p>
    <w:p w14:paraId="31C1A81B" w14:textId="77777777" w:rsidR="00B23B36" w:rsidRDefault="00000000">
      <w:pPr>
        <w:pStyle w:val="BodyText"/>
        <w:spacing w:line="252" w:lineRule="exact"/>
        <w:ind w:firstLine="0"/>
        <w:jc w:val="both"/>
      </w:pPr>
      <w:r>
        <w:rPr>
          <w:i/>
        </w:rPr>
        <w:t>Mathematics</w:t>
      </w:r>
      <w:r>
        <w:rPr>
          <w:i/>
          <w:spacing w:val="-13"/>
        </w:rPr>
        <w:t xml:space="preserve"> </w:t>
      </w:r>
      <w:r>
        <w:t>(2025)</w:t>
      </w:r>
      <w:r>
        <w:rPr>
          <w:spacing w:val="-8"/>
        </w:rPr>
        <w:t xml:space="preserve"> </w:t>
      </w:r>
      <w:r>
        <w:t>13,</w:t>
      </w:r>
      <w:r>
        <w:rPr>
          <w:spacing w:val="-9"/>
        </w:rPr>
        <w:t xml:space="preserve"> </w:t>
      </w:r>
      <w:r>
        <w:t>3524.</w:t>
      </w:r>
      <w:r>
        <w:rPr>
          <w:spacing w:val="-5"/>
        </w:rPr>
        <w:t xml:space="preserve"> </w:t>
      </w:r>
      <w:hyperlink r:id="rId24">
        <w:r>
          <w:t>https://www.mdpi.com/2227-</w:t>
        </w:r>
        <w:r>
          <w:rPr>
            <w:spacing w:val="-2"/>
          </w:rPr>
          <w:t>7390/13/21/3524.</w:t>
        </w:r>
      </w:hyperlink>
    </w:p>
    <w:p w14:paraId="6D5AF07E" w14:textId="77777777" w:rsidR="00B23B36" w:rsidRDefault="00000000">
      <w:pPr>
        <w:pStyle w:val="ListParagraph"/>
        <w:numPr>
          <w:ilvl w:val="0"/>
          <w:numId w:val="8"/>
        </w:numPr>
        <w:tabs>
          <w:tab w:val="left" w:pos="720"/>
          <w:tab w:val="left" w:pos="734"/>
        </w:tabs>
        <w:ind w:right="353"/>
        <w:jc w:val="both"/>
      </w:pPr>
      <w:r>
        <w:t xml:space="preserve">Casalino, L., D’Ottavio, A., Fasano, G., Pintér, J.D., Roberto, R., A hybrid optimization technique for finding efficient Earth-Moon transfer trajectories. </w:t>
      </w:r>
      <w:r>
        <w:rPr>
          <w:i/>
        </w:rPr>
        <w:t xml:space="preserve">Algorithms </w:t>
      </w:r>
      <w:r>
        <w:t xml:space="preserve">(2026) 19, 80. </w:t>
      </w:r>
      <w:hyperlink r:id="rId25">
        <w:r>
          <w:t>https://www.mdpi.com/1999-4893/19/1/80,</w:t>
        </w:r>
      </w:hyperlink>
      <w:r>
        <w:t xml:space="preserve"> </w:t>
      </w:r>
      <w:hyperlink r:id="rId26">
        <w:r>
          <w:t>https://doi.org/10.3390/a19010080.</w:t>
        </w:r>
      </w:hyperlink>
    </w:p>
    <w:p w14:paraId="54C90610" w14:textId="77777777" w:rsidR="00B23B36" w:rsidRDefault="00B23B36">
      <w:pPr>
        <w:pStyle w:val="BodyText"/>
        <w:spacing w:before="1"/>
        <w:ind w:left="0" w:firstLine="0"/>
      </w:pPr>
    </w:p>
    <w:p w14:paraId="3EFA6A0E" w14:textId="77777777" w:rsidR="00B23B36" w:rsidRDefault="00000000">
      <w:pPr>
        <w:pStyle w:val="Heading2"/>
      </w:pPr>
      <w:r>
        <w:t>Selected</w:t>
      </w:r>
      <w:r>
        <w:rPr>
          <w:spacing w:val="-6"/>
        </w:rPr>
        <w:t xml:space="preserve"> </w:t>
      </w:r>
      <w:r>
        <w:t>Contributions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Conference</w:t>
      </w:r>
      <w:r>
        <w:rPr>
          <w:spacing w:val="-4"/>
        </w:rPr>
        <w:t xml:space="preserve"> </w:t>
      </w:r>
      <w:r>
        <w:rPr>
          <w:spacing w:val="-2"/>
        </w:rPr>
        <w:t>Proceedings</w:t>
      </w:r>
    </w:p>
    <w:p w14:paraId="27C3778D" w14:textId="77777777" w:rsidR="00B23B36" w:rsidRDefault="00B23B36">
      <w:pPr>
        <w:pStyle w:val="Heading2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10CE153F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spacing w:before="79"/>
        <w:ind w:right="353"/>
        <w:jc w:val="both"/>
      </w:pPr>
      <w:r>
        <w:lastRenderedPageBreak/>
        <w:t xml:space="preserve">Bora, Gy., Francia, L., Kulcsár, D., Pintér, J.D., Réczey, G. Mathematical model for water quality management in the Sajó river, pp. 400–431. In: Deininger, R.A., ed. </w:t>
      </w:r>
      <w:r>
        <w:rPr>
          <w:i/>
        </w:rPr>
        <w:t xml:space="preserve">Proc. WHO Seminar on Systems Analysis in Water Quality Management </w:t>
      </w:r>
      <w:r>
        <w:t>(Budapest, 1975); University of Michigan Press, Ann Arbor, 1977.</w:t>
      </w:r>
    </w:p>
    <w:p w14:paraId="4D11CE21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spacing w:before="1"/>
        <w:ind w:right="351"/>
        <w:jc w:val="both"/>
      </w:pPr>
      <w:r>
        <w:t>Pintér, J.D., On the maximal distance between two series of empirical distribution functions, with</w:t>
      </w:r>
      <w:r>
        <w:rPr>
          <w:spacing w:val="-14"/>
        </w:rPr>
        <w:t xml:space="preserve"> </w:t>
      </w:r>
      <w:r>
        <w:t>application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inventory</w:t>
      </w:r>
      <w:r>
        <w:rPr>
          <w:spacing w:val="-14"/>
        </w:rPr>
        <w:t xml:space="preserve"> </w:t>
      </w:r>
      <w:r>
        <w:t>problem.</w:t>
      </w:r>
      <w:r>
        <w:rPr>
          <w:spacing w:val="-14"/>
        </w:rPr>
        <w:t xml:space="preserve"> </w:t>
      </w:r>
      <w:r>
        <w:rPr>
          <w:i/>
        </w:rPr>
        <w:t>Methods</w:t>
      </w:r>
      <w:r>
        <w:rPr>
          <w:i/>
          <w:spacing w:val="-14"/>
        </w:rPr>
        <w:t xml:space="preserve"> </w:t>
      </w:r>
      <w:r>
        <w:rPr>
          <w:i/>
        </w:rPr>
        <w:t>of</w:t>
      </w:r>
      <w:r>
        <w:rPr>
          <w:i/>
          <w:spacing w:val="-13"/>
        </w:rPr>
        <w:t xml:space="preserve"> </w:t>
      </w:r>
      <w:r>
        <w:rPr>
          <w:i/>
        </w:rPr>
        <w:t>Operations</w:t>
      </w:r>
      <w:r>
        <w:rPr>
          <w:i/>
          <w:spacing w:val="-12"/>
        </w:rPr>
        <w:t xml:space="preserve"> </w:t>
      </w:r>
      <w:r>
        <w:rPr>
          <w:i/>
        </w:rPr>
        <w:t>Research</w:t>
      </w:r>
      <w:r>
        <w:rPr>
          <w:i/>
          <w:spacing w:val="-13"/>
        </w:rPr>
        <w:t xml:space="preserve"> </w:t>
      </w:r>
      <w:r>
        <w:t>29</w:t>
      </w:r>
      <w:r>
        <w:rPr>
          <w:spacing w:val="-14"/>
        </w:rPr>
        <w:t xml:space="preserve"> </w:t>
      </w:r>
      <w:r>
        <w:t>(1978)</w:t>
      </w:r>
      <w:r>
        <w:rPr>
          <w:spacing w:val="-11"/>
        </w:rPr>
        <w:t xml:space="preserve"> </w:t>
      </w:r>
      <w:r>
        <w:t>623–636.</w:t>
      </w:r>
    </w:p>
    <w:p w14:paraId="3F1DA354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4"/>
        <w:jc w:val="both"/>
      </w:pPr>
      <w:r>
        <w:t xml:space="preserve">Pintér, J.D., Some methodological aspects of optimization techniques in water quality management. In: </w:t>
      </w:r>
      <w:r>
        <w:rPr>
          <w:i/>
        </w:rPr>
        <w:t xml:space="preserve">Proc. WHO Seminar on Water Quality Management </w:t>
      </w:r>
      <w:r>
        <w:t>(Budapest, 1977), pp. 164–171. Water Resources Management Institute, Budapest, 1978.</w:t>
      </w:r>
    </w:p>
    <w:p w14:paraId="6F0F9119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5"/>
        <w:jc w:val="both"/>
      </w:pPr>
      <w:r>
        <w:t xml:space="preserve">Pintér, J.D., On the convergence and efficiency of random search optimization. </w:t>
      </w:r>
      <w:r>
        <w:rPr>
          <w:i/>
        </w:rPr>
        <w:t xml:space="preserve">Methods of Operations Research </w:t>
      </w:r>
      <w:r>
        <w:t>33 (1979) 347–362.</w:t>
      </w:r>
    </w:p>
    <w:p w14:paraId="433E6624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6"/>
        <w:jc w:val="both"/>
      </w:pPr>
      <w:r>
        <w:t xml:space="preserve">Pintér, J.D., On a stochastic model of reservoir system sizing. In: </w:t>
      </w:r>
      <w:proofErr w:type="spellStart"/>
      <w:r>
        <w:t>Iracki</w:t>
      </w:r>
      <w:proofErr w:type="spellEnd"/>
      <w:r>
        <w:t>, K., Malanowski, K. and</w:t>
      </w:r>
      <w:r>
        <w:rPr>
          <w:spacing w:val="-14"/>
        </w:rPr>
        <w:t xml:space="preserve"> </w:t>
      </w:r>
      <w:proofErr w:type="spellStart"/>
      <w:r>
        <w:t>Walukiewicz</w:t>
      </w:r>
      <w:proofErr w:type="spellEnd"/>
      <w:r>
        <w:t>,</w:t>
      </w:r>
      <w:r>
        <w:rPr>
          <w:spacing w:val="-14"/>
        </w:rPr>
        <w:t xml:space="preserve"> </w:t>
      </w:r>
      <w:r>
        <w:t>S.,</w:t>
      </w:r>
      <w:r>
        <w:rPr>
          <w:spacing w:val="-14"/>
        </w:rPr>
        <w:t xml:space="preserve"> </w:t>
      </w:r>
      <w:r>
        <w:t>eds.</w:t>
      </w:r>
      <w:r>
        <w:rPr>
          <w:spacing w:val="-10"/>
        </w:rPr>
        <w:t xml:space="preserve"> </w:t>
      </w:r>
      <w:r>
        <w:rPr>
          <w:i/>
        </w:rPr>
        <w:t>Proceedings</w:t>
      </w:r>
      <w:r>
        <w:rPr>
          <w:i/>
          <w:spacing w:val="-12"/>
        </w:rPr>
        <w:t xml:space="preserve"> </w:t>
      </w:r>
      <w:r>
        <w:rPr>
          <w:i/>
        </w:rPr>
        <w:t>of</w:t>
      </w:r>
      <w:r>
        <w:rPr>
          <w:i/>
          <w:spacing w:val="-12"/>
        </w:rPr>
        <w:t xml:space="preserve"> </w:t>
      </w:r>
      <w:r>
        <w:rPr>
          <w:i/>
        </w:rPr>
        <w:t>the</w:t>
      </w:r>
      <w:r>
        <w:rPr>
          <w:i/>
          <w:spacing w:val="-13"/>
        </w:rPr>
        <w:t xml:space="preserve"> </w:t>
      </w:r>
      <w:r>
        <w:rPr>
          <w:i/>
        </w:rPr>
        <w:t>9th</w:t>
      </w:r>
      <w:r>
        <w:rPr>
          <w:i/>
          <w:spacing w:val="-13"/>
        </w:rPr>
        <w:t xml:space="preserve"> </w:t>
      </w:r>
      <w:r>
        <w:rPr>
          <w:i/>
        </w:rPr>
        <w:t>IFIP</w:t>
      </w:r>
      <w:r>
        <w:rPr>
          <w:i/>
          <w:spacing w:val="-14"/>
        </w:rPr>
        <w:t xml:space="preserve"> </w:t>
      </w:r>
      <w:r>
        <w:rPr>
          <w:i/>
        </w:rPr>
        <w:t>Conference</w:t>
      </w:r>
      <w:r>
        <w:rPr>
          <w:i/>
          <w:spacing w:val="-14"/>
        </w:rPr>
        <w:t xml:space="preserve"> </w:t>
      </w:r>
      <w:r>
        <w:rPr>
          <w:i/>
        </w:rPr>
        <w:t>on</w:t>
      </w:r>
      <w:r>
        <w:rPr>
          <w:i/>
          <w:spacing w:val="-12"/>
        </w:rPr>
        <w:t xml:space="preserve"> </w:t>
      </w:r>
      <w:r>
        <w:rPr>
          <w:i/>
        </w:rPr>
        <w:t>Optimization</w:t>
      </w:r>
      <w:r>
        <w:rPr>
          <w:i/>
          <w:spacing w:val="-13"/>
        </w:rPr>
        <w:t xml:space="preserve"> </w:t>
      </w:r>
      <w:r>
        <w:rPr>
          <w:i/>
        </w:rPr>
        <w:t xml:space="preserve">Techniques </w:t>
      </w:r>
      <w:r>
        <w:t>(Warsaw,</w:t>
      </w:r>
      <w:r>
        <w:rPr>
          <w:spacing w:val="-16"/>
        </w:rPr>
        <w:t xml:space="preserve"> </w:t>
      </w:r>
      <w:r>
        <w:t>1979),</w:t>
      </w:r>
      <w:r>
        <w:rPr>
          <w:spacing w:val="-14"/>
        </w:rPr>
        <w:t xml:space="preserve"> </w:t>
      </w:r>
      <w:r>
        <w:t>pp.</w:t>
      </w:r>
      <w:r>
        <w:rPr>
          <w:spacing w:val="-14"/>
        </w:rPr>
        <w:t xml:space="preserve"> </w:t>
      </w:r>
      <w:r>
        <w:t>546–558.</w:t>
      </w:r>
      <w:r>
        <w:rPr>
          <w:spacing w:val="-13"/>
        </w:rPr>
        <w:t xml:space="preserve"> </w:t>
      </w:r>
      <w:r>
        <w:t>Lecture</w:t>
      </w:r>
      <w:r>
        <w:rPr>
          <w:spacing w:val="-14"/>
        </w:rPr>
        <w:t xml:space="preserve"> </w:t>
      </w:r>
      <w:r>
        <w:t>Notes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Control</w:t>
      </w:r>
      <w:r>
        <w:rPr>
          <w:spacing w:val="-13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Sciences</w:t>
      </w:r>
      <w:r>
        <w:rPr>
          <w:spacing w:val="-14"/>
        </w:rPr>
        <w:t xml:space="preserve"> </w:t>
      </w:r>
      <w:r>
        <w:t>23,</w:t>
      </w:r>
      <w:r>
        <w:rPr>
          <w:spacing w:val="-13"/>
        </w:rPr>
        <w:t xml:space="preserve"> </w:t>
      </w:r>
      <w:r>
        <w:t xml:space="preserve">Springer, </w:t>
      </w:r>
      <w:r>
        <w:rPr>
          <w:spacing w:val="-2"/>
        </w:rPr>
        <w:t>Berlin.</w:t>
      </w:r>
    </w:p>
    <w:p w14:paraId="4BE148DF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9"/>
        <w:jc w:val="both"/>
      </w:pPr>
      <w:r>
        <w:t xml:space="preserve">Pintér, J.D., Stochastically combined optimization procedures, their convergence and numerical performance. </w:t>
      </w:r>
      <w:r>
        <w:rPr>
          <w:i/>
        </w:rPr>
        <w:t xml:space="preserve">Methods of Operations Research </w:t>
      </w:r>
      <w:r>
        <w:t>43 (1981) 143–150.</w:t>
      </w:r>
    </w:p>
    <w:p w14:paraId="1CB56C07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415"/>
        <w:jc w:val="both"/>
      </w:pPr>
      <w:r>
        <w:t>Pintér,</w:t>
      </w:r>
      <w:r>
        <w:rPr>
          <w:spacing w:val="-6"/>
        </w:rPr>
        <w:t xml:space="preserve"> </w:t>
      </w:r>
      <w:r>
        <w:t>J.D.,</w:t>
      </w:r>
      <w:r>
        <w:rPr>
          <w:spacing w:val="-4"/>
        </w:rPr>
        <w:t xml:space="preserve"> </w:t>
      </w:r>
      <w:r>
        <w:t>Stochastic</w:t>
      </w:r>
      <w:r>
        <w:rPr>
          <w:spacing w:val="-3"/>
        </w:rPr>
        <w:t xml:space="preserve"> </w:t>
      </w:r>
      <w:r>
        <w:t>procedures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solving</w:t>
      </w:r>
      <w:r>
        <w:rPr>
          <w:spacing w:val="-3"/>
        </w:rPr>
        <w:t xml:space="preserve"> </w:t>
      </w:r>
      <w:r>
        <w:t>optimization</w:t>
      </w:r>
      <w:r>
        <w:rPr>
          <w:spacing w:val="-6"/>
        </w:rPr>
        <w:t xml:space="preserve"> </w:t>
      </w:r>
      <w:r>
        <w:t>problems.</w:t>
      </w:r>
      <w:r>
        <w:rPr>
          <w:spacing w:val="-1"/>
        </w:rPr>
        <w:t xml:space="preserve"> </w:t>
      </w:r>
      <w:r>
        <w:rPr>
          <w:i/>
        </w:rPr>
        <w:t>Methods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5"/>
        </w:rPr>
        <w:t xml:space="preserve"> </w:t>
      </w:r>
      <w:r>
        <w:rPr>
          <w:i/>
        </w:rPr>
        <w:t xml:space="preserve">Operations Research </w:t>
      </w:r>
      <w:r>
        <w:t>45 (1983) 135–144.</w:t>
      </w:r>
    </w:p>
    <w:p w14:paraId="76FE1A49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5"/>
        <w:jc w:val="both"/>
      </w:pPr>
      <w:r>
        <w:t>Pintér, J.D., Szabó, J. Multiextremal (global) optimization algorithms for engineering applications.</w:t>
      </w:r>
      <w:r>
        <w:rPr>
          <w:spacing w:val="-5"/>
        </w:rPr>
        <w:t xml:space="preserve"> </w:t>
      </w:r>
      <w:r>
        <w:t>In:</w:t>
      </w:r>
      <w:r>
        <w:rPr>
          <w:spacing w:val="-3"/>
        </w:rPr>
        <w:t xml:space="preserve"> </w:t>
      </w:r>
      <w:r>
        <w:rPr>
          <w:i/>
        </w:rPr>
        <w:t>Proc.</w:t>
      </w:r>
      <w:r>
        <w:rPr>
          <w:i/>
          <w:spacing w:val="-5"/>
        </w:rPr>
        <w:t xml:space="preserve"> </w:t>
      </w:r>
      <w:r>
        <w:rPr>
          <w:i/>
        </w:rPr>
        <w:t>Fourth</w:t>
      </w:r>
      <w:r>
        <w:rPr>
          <w:i/>
          <w:spacing w:val="-5"/>
        </w:rPr>
        <w:t xml:space="preserve"> </w:t>
      </w:r>
      <w:r>
        <w:rPr>
          <w:i/>
        </w:rPr>
        <w:t>International</w:t>
      </w:r>
      <w:r>
        <w:rPr>
          <w:i/>
          <w:spacing w:val="-4"/>
        </w:rPr>
        <w:t xml:space="preserve"> </w:t>
      </w:r>
      <w:r>
        <w:rPr>
          <w:i/>
        </w:rPr>
        <w:t>Conference</w:t>
      </w:r>
      <w:r>
        <w:rPr>
          <w:i/>
          <w:spacing w:val="-5"/>
        </w:rPr>
        <w:t xml:space="preserve"> </w:t>
      </w:r>
      <w:r>
        <w:rPr>
          <w:i/>
        </w:rPr>
        <w:t>on</w:t>
      </w:r>
      <w:r>
        <w:rPr>
          <w:i/>
          <w:spacing w:val="-5"/>
        </w:rPr>
        <w:t xml:space="preserve"> </w:t>
      </w:r>
      <w:r>
        <w:rPr>
          <w:i/>
        </w:rPr>
        <w:t>Engineering</w:t>
      </w:r>
      <w:r>
        <w:rPr>
          <w:i/>
          <w:spacing w:val="-5"/>
        </w:rPr>
        <w:t xml:space="preserve"> </w:t>
      </w:r>
      <w:r>
        <w:rPr>
          <w:i/>
        </w:rPr>
        <w:t>Software</w:t>
      </w:r>
      <w:r>
        <w:rPr>
          <w:i/>
          <w:spacing w:val="-5"/>
        </w:rPr>
        <w:t xml:space="preserve"> </w:t>
      </w:r>
      <w:r>
        <w:t>(ENGSOFT '85, Kensington, 1985), pp. 7–17 to 7–25. Springer, Berlin, 1985.</w:t>
      </w:r>
    </w:p>
    <w:p w14:paraId="0D43693E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4"/>
        <w:jc w:val="both"/>
      </w:pPr>
      <w:r>
        <w:t xml:space="preserve">Pintér, J.D., Global optimization algorithms: An axiomatic approach. In: </w:t>
      </w:r>
      <w:r>
        <w:rPr>
          <w:i/>
        </w:rPr>
        <w:t>Proc. 30th Scientific Colloquium, Series E</w:t>
      </w:r>
      <w:r>
        <w:t>, pp. 117–120. Technical University of Ilmenau, 1985.</w:t>
      </w:r>
    </w:p>
    <w:p w14:paraId="6E2939C6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1"/>
        <w:jc w:val="both"/>
      </w:pPr>
      <w:r>
        <w:t xml:space="preserve">Pintér, J.D., Contributions to the methodology of stochastic optimization. In: </w:t>
      </w:r>
      <w:r>
        <w:rPr>
          <w:i/>
        </w:rPr>
        <w:t xml:space="preserve">Proc. IFIP Workshop on Stochastic Programming </w:t>
      </w:r>
      <w:r>
        <w:t>(</w:t>
      </w:r>
      <w:proofErr w:type="spellStart"/>
      <w:r>
        <w:t>Gargnano</w:t>
      </w:r>
      <w:proofErr w:type="spellEnd"/>
      <w:r>
        <w:t>, Sept. 1983). Lecture Notes in Control and Information Sciences 76, Springer, Berlin, 1986.</w:t>
      </w:r>
    </w:p>
    <w:p w14:paraId="3E9A615B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4"/>
        <w:jc w:val="both"/>
      </w:pPr>
      <w:r>
        <w:t>Pintér,</w:t>
      </w:r>
      <w:r>
        <w:rPr>
          <w:spacing w:val="-14"/>
        </w:rPr>
        <w:t xml:space="preserve"> </w:t>
      </w:r>
      <w:r>
        <w:t>J.D.,</w:t>
      </w:r>
      <w:r>
        <w:rPr>
          <w:spacing w:val="-13"/>
        </w:rPr>
        <w:t xml:space="preserve"> </w:t>
      </w:r>
      <w:proofErr w:type="spellStart"/>
      <w:r>
        <w:t>Somlyódy</w:t>
      </w:r>
      <w:proofErr w:type="spellEnd"/>
      <w:r>
        <w:t>,</w:t>
      </w:r>
      <w:r>
        <w:rPr>
          <w:spacing w:val="-12"/>
        </w:rPr>
        <w:t xml:space="preserve"> </w:t>
      </w:r>
      <w:r>
        <w:t>L.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stochastic</w:t>
      </w:r>
      <w:r>
        <w:rPr>
          <w:spacing w:val="-12"/>
        </w:rPr>
        <w:t xml:space="preserve"> </w:t>
      </w:r>
      <w:r>
        <w:t>lake</w:t>
      </w:r>
      <w:r>
        <w:rPr>
          <w:spacing w:val="-14"/>
        </w:rPr>
        <w:t xml:space="preserve"> </w:t>
      </w:r>
      <w:r>
        <w:t>eutrophication</w:t>
      </w:r>
      <w:r>
        <w:rPr>
          <w:spacing w:val="-14"/>
        </w:rPr>
        <w:t xml:space="preserve"> </w:t>
      </w:r>
      <w:r>
        <w:t>management</w:t>
      </w:r>
      <w:r>
        <w:rPr>
          <w:spacing w:val="-13"/>
        </w:rPr>
        <w:t xml:space="preserve"> </w:t>
      </w:r>
      <w:r>
        <w:t>model.</w:t>
      </w:r>
      <w:r>
        <w:rPr>
          <w:spacing w:val="-12"/>
        </w:rPr>
        <w:t xml:space="preserve"> </w:t>
      </w:r>
      <w:r>
        <w:t>In:</w:t>
      </w:r>
      <w:r>
        <w:rPr>
          <w:spacing w:val="-13"/>
        </w:rPr>
        <w:t xml:space="preserve"> </w:t>
      </w:r>
      <w:r>
        <w:t>Arkin,</w:t>
      </w:r>
      <w:r>
        <w:rPr>
          <w:spacing w:val="-14"/>
        </w:rPr>
        <w:t xml:space="preserve"> </w:t>
      </w:r>
      <w:r>
        <w:t xml:space="preserve">V.I., </w:t>
      </w:r>
      <w:proofErr w:type="spellStart"/>
      <w:r>
        <w:t>Shiriaev</w:t>
      </w:r>
      <w:proofErr w:type="spellEnd"/>
      <w:r>
        <w:t xml:space="preserve">, A.N. and Wets, R., eds. </w:t>
      </w:r>
      <w:r>
        <w:rPr>
          <w:i/>
        </w:rPr>
        <w:t>Stochastic Optimization (Kiev, 1984)</w:t>
      </w:r>
      <w:r>
        <w:t>, pp. 501-512. Lecture Notes in Control and Information Sciences 81, Springer-Verlag, Berlin, 1986.</w:t>
      </w:r>
    </w:p>
    <w:p w14:paraId="4395C6C9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8"/>
        <w:jc w:val="both"/>
      </w:pPr>
      <w:r>
        <w:t xml:space="preserve">Pintér, J.D., </w:t>
      </w:r>
      <w:proofErr w:type="spellStart"/>
      <w:r>
        <w:t>Somlyódy</w:t>
      </w:r>
      <w:proofErr w:type="spellEnd"/>
      <w:r>
        <w:t xml:space="preserve">, L. Sampling strategy optimization for regional water quality monitoring. In: </w:t>
      </w:r>
      <w:r>
        <w:rPr>
          <w:i/>
        </w:rPr>
        <w:t xml:space="preserve">Proc. 5th IFAC/IFORS Conference on Dynamic Modelling and Control of National Economies. </w:t>
      </w:r>
      <w:r>
        <w:t>(Budapest, June 1986.)</w:t>
      </w:r>
    </w:p>
    <w:p w14:paraId="63F7E7FB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4"/>
        <w:jc w:val="both"/>
      </w:pPr>
      <w:r>
        <w:t xml:space="preserve">Pintér, J.D., Szabó, J. Global optimization algorithms: Theory and some applications. In: </w:t>
      </w:r>
      <w:proofErr w:type="spellStart"/>
      <w:r>
        <w:t>Prékopa</w:t>
      </w:r>
      <w:proofErr w:type="spellEnd"/>
      <w:r>
        <w:t xml:space="preserve">, A. Straziczky, B. and Szelezsán, J., eds. </w:t>
      </w:r>
      <w:r>
        <w:rPr>
          <w:i/>
        </w:rPr>
        <w:t xml:space="preserve">Proc. 12th IFIP Conference on Systems Modelling and Optimization </w:t>
      </w:r>
      <w:r>
        <w:t>(Budapest, 1985), pp. 704-713. Lecture Notes in Control and Information Sciences 84, Springer, Berlin, 1986.</w:t>
      </w:r>
    </w:p>
    <w:p w14:paraId="388B75A8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5"/>
        <w:jc w:val="both"/>
      </w:pPr>
      <w:proofErr w:type="spellStart"/>
      <w:r>
        <w:t>Somlyódy</w:t>
      </w:r>
      <w:proofErr w:type="spellEnd"/>
      <w:r>
        <w:t xml:space="preserve">, L., </w:t>
      </w:r>
      <w:proofErr w:type="spellStart"/>
      <w:r>
        <w:t>Koncsos</w:t>
      </w:r>
      <w:proofErr w:type="spellEnd"/>
      <w:r>
        <w:t xml:space="preserve">, L., Pintér, J.D., Hanácsek, I. and Juhász, I. Estimating averages and detecting trends in water quality data. In: </w:t>
      </w:r>
      <w:r>
        <w:rPr>
          <w:i/>
        </w:rPr>
        <w:t>Proc. 2nd Scientific Assembly of the International Association</w:t>
      </w:r>
      <w:r>
        <w:rPr>
          <w:i/>
          <w:spacing w:val="-1"/>
        </w:rPr>
        <w:t xml:space="preserve"> </w:t>
      </w:r>
      <w:r>
        <w:rPr>
          <w:i/>
        </w:rPr>
        <w:t xml:space="preserve">for Hydrologic Sciences </w:t>
      </w:r>
      <w:r>
        <w:t xml:space="preserve">(Budapest, 1986); </w:t>
      </w:r>
      <w:r>
        <w:rPr>
          <w:i/>
        </w:rPr>
        <w:t xml:space="preserve">IAHS Publications </w:t>
      </w:r>
      <w:r>
        <w:t>157 (1986) 61–69.</w:t>
      </w:r>
    </w:p>
    <w:p w14:paraId="592D6FF8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5"/>
        <w:jc w:val="both"/>
      </w:pPr>
      <w:proofErr w:type="spellStart"/>
      <w:r>
        <w:t>Jolánkai</w:t>
      </w:r>
      <w:proofErr w:type="spellEnd"/>
      <w:r>
        <w:t>, G., Pintér, J.D., Water quality and management modelling of non-point source pollution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case</w:t>
      </w:r>
      <w:r>
        <w:rPr>
          <w:spacing w:val="-6"/>
        </w:rPr>
        <w:t xml:space="preserve"> </w:t>
      </w:r>
      <w:r>
        <w:t>study.</w:t>
      </w:r>
      <w:r>
        <w:rPr>
          <w:spacing w:val="-7"/>
        </w:rPr>
        <w:t xml:space="preserve"> </w:t>
      </w:r>
      <w:r>
        <w:t>In:</w:t>
      </w:r>
      <w:r>
        <w:rPr>
          <w:spacing w:val="-6"/>
        </w:rPr>
        <w:t xml:space="preserve"> </w:t>
      </w:r>
      <w:r>
        <w:rPr>
          <w:i/>
        </w:rPr>
        <w:t>Proc.</w:t>
      </w:r>
      <w:r>
        <w:rPr>
          <w:i/>
          <w:spacing w:val="-7"/>
        </w:rPr>
        <w:t xml:space="preserve"> </w:t>
      </w:r>
      <w:r>
        <w:rPr>
          <w:i/>
        </w:rPr>
        <w:t>2nd</w:t>
      </w:r>
      <w:r>
        <w:rPr>
          <w:i/>
          <w:spacing w:val="-7"/>
        </w:rPr>
        <w:t xml:space="preserve"> </w:t>
      </w:r>
      <w:r>
        <w:rPr>
          <w:i/>
        </w:rPr>
        <w:t>Scientific</w:t>
      </w:r>
      <w:r>
        <w:rPr>
          <w:i/>
          <w:spacing w:val="-7"/>
        </w:rPr>
        <w:t xml:space="preserve"> </w:t>
      </w:r>
      <w:r>
        <w:rPr>
          <w:i/>
        </w:rPr>
        <w:t>Assembly</w:t>
      </w:r>
      <w:r>
        <w:rPr>
          <w:i/>
          <w:spacing w:val="-7"/>
        </w:rPr>
        <w:t xml:space="preserve"> </w:t>
      </w:r>
      <w:r>
        <w:rPr>
          <w:i/>
        </w:rPr>
        <w:t>of</w:t>
      </w:r>
      <w:r>
        <w:rPr>
          <w:i/>
          <w:spacing w:val="-6"/>
        </w:rPr>
        <w:t xml:space="preserve"> </w:t>
      </w:r>
      <w:r>
        <w:rPr>
          <w:i/>
        </w:rPr>
        <w:t>the</w:t>
      </w:r>
      <w:r>
        <w:rPr>
          <w:i/>
          <w:spacing w:val="-7"/>
        </w:rPr>
        <w:t xml:space="preserve"> </w:t>
      </w:r>
      <w:r>
        <w:rPr>
          <w:i/>
        </w:rPr>
        <w:t>International</w:t>
      </w:r>
      <w:r>
        <w:rPr>
          <w:i/>
          <w:spacing w:val="-6"/>
        </w:rPr>
        <w:t xml:space="preserve"> </w:t>
      </w:r>
      <w:r>
        <w:rPr>
          <w:i/>
        </w:rPr>
        <w:t>Association</w:t>
      </w:r>
      <w:r>
        <w:rPr>
          <w:i/>
          <w:spacing w:val="-7"/>
        </w:rPr>
        <w:t xml:space="preserve"> </w:t>
      </w:r>
      <w:r>
        <w:rPr>
          <w:i/>
        </w:rPr>
        <w:t xml:space="preserve">for Hydrologic Sciences </w:t>
      </w:r>
      <w:r>
        <w:t xml:space="preserve">(Budapest, 1986); </w:t>
      </w:r>
      <w:r>
        <w:rPr>
          <w:i/>
        </w:rPr>
        <w:t xml:space="preserve">IAHS Publications </w:t>
      </w:r>
      <w:r>
        <w:t>157 (1986) 197–206.</w:t>
      </w:r>
    </w:p>
    <w:p w14:paraId="3F2D50F0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spacing w:before="1"/>
        <w:ind w:right="354"/>
        <w:jc w:val="both"/>
      </w:pPr>
      <w:r>
        <w:t xml:space="preserve">Pintér, J.D., </w:t>
      </w:r>
      <w:proofErr w:type="spellStart"/>
      <w:r>
        <w:t>Somlyódy</w:t>
      </w:r>
      <w:proofErr w:type="spellEnd"/>
      <w:r>
        <w:t xml:space="preserve">, L. Optimization of regional water quality monitoring strategies. In: </w:t>
      </w:r>
      <w:r>
        <w:rPr>
          <w:i/>
        </w:rPr>
        <w:t xml:space="preserve">Proc. 2nd Scientific Assembly of the International Association for Hydrologic Sciences </w:t>
      </w:r>
      <w:r>
        <w:t xml:space="preserve">(Budapest, 1986); </w:t>
      </w:r>
      <w:r>
        <w:rPr>
          <w:i/>
        </w:rPr>
        <w:t xml:space="preserve">IAHS Publications </w:t>
      </w:r>
      <w:r>
        <w:t>158 (1986) 259–268.</w:t>
      </w:r>
    </w:p>
    <w:p w14:paraId="4886EAD8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4"/>
        <w:jc w:val="both"/>
      </w:pPr>
      <w:r>
        <w:t xml:space="preserve">Pintér, J.D., </w:t>
      </w:r>
      <w:proofErr w:type="spellStart"/>
      <w:r>
        <w:t>Somlyódy</w:t>
      </w:r>
      <w:proofErr w:type="spellEnd"/>
      <w:r>
        <w:t xml:space="preserve">, L. Optimization models in water quality control. In: Beck, M.B., ed. </w:t>
      </w:r>
      <w:r>
        <w:rPr>
          <w:i/>
        </w:rPr>
        <w:t>Systems</w:t>
      </w:r>
      <w:r>
        <w:rPr>
          <w:i/>
          <w:spacing w:val="-8"/>
        </w:rPr>
        <w:t xml:space="preserve"> </w:t>
      </w:r>
      <w:r>
        <w:rPr>
          <w:i/>
        </w:rPr>
        <w:t>Analysis</w:t>
      </w:r>
      <w:r>
        <w:rPr>
          <w:i/>
          <w:spacing w:val="-10"/>
        </w:rPr>
        <w:t xml:space="preserve"> </w:t>
      </w:r>
      <w:r>
        <w:rPr>
          <w:i/>
        </w:rPr>
        <w:t>in</w:t>
      </w:r>
      <w:r>
        <w:rPr>
          <w:i/>
          <w:spacing w:val="-11"/>
        </w:rPr>
        <w:t xml:space="preserve"> </w:t>
      </w:r>
      <w:r>
        <w:rPr>
          <w:i/>
        </w:rPr>
        <w:t>Water</w:t>
      </w:r>
      <w:r>
        <w:rPr>
          <w:i/>
          <w:spacing w:val="-10"/>
        </w:rPr>
        <w:t xml:space="preserve"> </w:t>
      </w:r>
      <w:r>
        <w:rPr>
          <w:i/>
        </w:rPr>
        <w:t>Quality</w:t>
      </w:r>
      <w:r>
        <w:rPr>
          <w:i/>
          <w:spacing w:val="-10"/>
        </w:rPr>
        <w:t xml:space="preserve"> </w:t>
      </w:r>
      <w:r>
        <w:rPr>
          <w:i/>
        </w:rPr>
        <w:t>Management</w:t>
      </w:r>
      <w:r>
        <w:rPr>
          <w:i/>
          <w:spacing w:val="-7"/>
        </w:rPr>
        <w:t xml:space="preserve"> </w:t>
      </w:r>
      <w:r>
        <w:t>(</w:t>
      </w:r>
      <w:r>
        <w:rPr>
          <w:i/>
        </w:rPr>
        <w:t>Proc.</w:t>
      </w:r>
      <w:r>
        <w:rPr>
          <w:i/>
          <w:spacing w:val="-8"/>
        </w:rPr>
        <w:t xml:space="preserve"> </w:t>
      </w:r>
      <w:r>
        <w:rPr>
          <w:i/>
        </w:rPr>
        <w:t>WATERMATEX</w:t>
      </w:r>
      <w:r>
        <w:rPr>
          <w:i/>
          <w:spacing w:val="-9"/>
        </w:rPr>
        <w:t xml:space="preserve"> </w:t>
      </w:r>
      <w:r>
        <w:rPr>
          <w:i/>
        </w:rPr>
        <w:t>87</w:t>
      </w:r>
      <w:r>
        <w:t>,</w:t>
      </w:r>
      <w:r>
        <w:rPr>
          <w:spacing w:val="-8"/>
        </w:rPr>
        <w:t xml:space="preserve"> </w:t>
      </w:r>
      <w:r>
        <w:t>London,</w:t>
      </w:r>
      <w:r>
        <w:rPr>
          <w:spacing w:val="-8"/>
        </w:rPr>
        <w:t xml:space="preserve"> </w:t>
      </w:r>
      <w:r>
        <w:t>1987)</w:t>
      </w:r>
      <w:r>
        <w:rPr>
          <w:spacing w:val="-7"/>
        </w:rPr>
        <w:t xml:space="preserve"> </w:t>
      </w:r>
      <w:r>
        <w:t>pp. 201–210. Pergamon Press, Oxford, 1987.</w:t>
      </w:r>
    </w:p>
    <w:p w14:paraId="7AEC2A45" w14:textId="77777777" w:rsidR="00B23B36" w:rsidRDefault="00000000">
      <w:pPr>
        <w:pStyle w:val="ListParagraph"/>
        <w:numPr>
          <w:ilvl w:val="0"/>
          <w:numId w:val="7"/>
        </w:numPr>
        <w:tabs>
          <w:tab w:val="left" w:pos="719"/>
        </w:tabs>
        <w:spacing w:line="252" w:lineRule="exact"/>
        <w:ind w:left="719" w:hanging="359"/>
        <w:jc w:val="both"/>
      </w:pPr>
      <w:r>
        <w:t>C.</w:t>
      </w:r>
      <w:r>
        <w:rPr>
          <w:spacing w:val="-5"/>
        </w:rPr>
        <w:t xml:space="preserve"> </w:t>
      </w:r>
      <w:r>
        <w:t>Fodor,</w:t>
      </w:r>
      <w:r>
        <w:rPr>
          <w:spacing w:val="-5"/>
        </w:rPr>
        <w:t xml:space="preserve"> </w:t>
      </w:r>
      <w:r>
        <w:t>J.,</w:t>
      </w:r>
      <w:r>
        <w:rPr>
          <w:spacing w:val="-6"/>
        </w:rPr>
        <w:t xml:space="preserve"> </w:t>
      </w:r>
      <w:r>
        <w:t>Pintér,</w:t>
      </w:r>
      <w:r>
        <w:rPr>
          <w:spacing w:val="-7"/>
        </w:rPr>
        <w:t xml:space="preserve"> </w:t>
      </w:r>
      <w:r>
        <w:t>J.D.</w:t>
      </w:r>
      <w:r>
        <w:rPr>
          <w:spacing w:val="-4"/>
        </w:rPr>
        <w:t xml:space="preserve"> </w:t>
      </w:r>
      <w:r>
        <w:t>Extreme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statistics</w:t>
      </w:r>
      <w:r>
        <w:rPr>
          <w:spacing w:val="-6"/>
        </w:rPr>
        <w:t xml:space="preserve"> </w:t>
      </w:r>
      <w:r>
        <w:t>applied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optimum</w:t>
      </w:r>
      <w:r>
        <w:rPr>
          <w:spacing w:val="-6"/>
        </w:rPr>
        <w:t xml:space="preserve"> </w:t>
      </w:r>
      <w:r>
        <w:t>estimation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‘hard’</w:t>
      </w:r>
      <w:r>
        <w:rPr>
          <w:spacing w:val="-5"/>
        </w:rPr>
        <w:t xml:space="preserve"> MP</w:t>
      </w:r>
    </w:p>
    <w:p w14:paraId="511E960C" w14:textId="77777777" w:rsidR="00B23B36" w:rsidRDefault="00000000">
      <w:pPr>
        <w:spacing w:line="252" w:lineRule="exact"/>
        <w:ind w:left="720"/>
        <w:jc w:val="both"/>
        <w:rPr>
          <w:i/>
        </w:rPr>
      </w:pPr>
      <w:r>
        <w:t>problems.</w:t>
      </w:r>
      <w:r>
        <w:rPr>
          <w:spacing w:val="-1"/>
        </w:rPr>
        <w:t xml:space="preserve"> </w:t>
      </w:r>
      <w:r>
        <w:t>In:</w:t>
      </w:r>
      <w:r>
        <w:rPr>
          <w:spacing w:val="4"/>
        </w:rPr>
        <w:t xml:space="preserve"> </w:t>
      </w:r>
      <w:proofErr w:type="spellStart"/>
      <w:r>
        <w:t>Vísek</w:t>
      </w:r>
      <w:proofErr w:type="spellEnd"/>
      <w:r>
        <w:t>, J.A.</w:t>
      </w:r>
      <w:r>
        <w:rPr>
          <w:spacing w:val="-2"/>
        </w:rPr>
        <w:t xml:space="preserve"> </w:t>
      </w:r>
      <w:r>
        <w:t>(Ed.),</w:t>
      </w:r>
      <w:r>
        <w:rPr>
          <w:spacing w:val="2"/>
        </w:rPr>
        <w:t xml:space="preserve"> </w:t>
      </w:r>
      <w:r>
        <w:rPr>
          <w:i/>
        </w:rPr>
        <w:t>Transactions</w:t>
      </w:r>
      <w:r>
        <w:rPr>
          <w:i/>
          <w:spacing w:val="1"/>
        </w:rPr>
        <w:t xml:space="preserve"> </w:t>
      </w:r>
      <w:r>
        <w:rPr>
          <w:i/>
        </w:rPr>
        <w:t>of the</w:t>
      </w:r>
      <w:r>
        <w:rPr>
          <w:i/>
          <w:spacing w:val="2"/>
        </w:rPr>
        <w:t xml:space="preserve"> </w:t>
      </w:r>
      <w:r>
        <w:rPr>
          <w:i/>
        </w:rPr>
        <w:t>Tenth Prague Conference</w:t>
      </w:r>
      <w:r>
        <w:rPr>
          <w:i/>
          <w:spacing w:val="2"/>
        </w:rPr>
        <w:t xml:space="preserve"> </w:t>
      </w:r>
      <w:r>
        <w:rPr>
          <w:i/>
        </w:rPr>
        <w:t>on</w:t>
      </w:r>
      <w:r>
        <w:rPr>
          <w:i/>
          <w:spacing w:val="-1"/>
        </w:rPr>
        <w:t xml:space="preserve"> </w:t>
      </w:r>
      <w:r>
        <w:rPr>
          <w:i/>
          <w:spacing w:val="-2"/>
        </w:rPr>
        <w:t>Information</w:t>
      </w:r>
    </w:p>
    <w:p w14:paraId="1D6F234D" w14:textId="77777777" w:rsidR="00B23B36" w:rsidRDefault="00B23B36">
      <w:pPr>
        <w:spacing w:line="252" w:lineRule="exact"/>
        <w:jc w:val="both"/>
        <w:rPr>
          <w:i/>
        </w:rPr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4BAA0BC0" w14:textId="77777777" w:rsidR="00B23B36" w:rsidRDefault="00000000">
      <w:pPr>
        <w:spacing w:before="79"/>
        <w:ind w:left="720" w:right="353"/>
        <w:jc w:val="both"/>
      </w:pPr>
      <w:r>
        <w:rPr>
          <w:i/>
        </w:rPr>
        <w:lastRenderedPageBreak/>
        <w:t>Theory,</w:t>
      </w:r>
      <w:r>
        <w:rPr>
          <w:i/>
          <w:spacing w:val="-6"/>
        </w:rPr>
        <w:t xml:space="preserve"> </w:t>
      </w:r>
      <w:r>
        <w:rPr>
          <w:i/>
        </w:rPr>
        <w:t>Statistical</w:t>
      </w:r>
      <w:r>
        <w:rPr>
          <w:i/>
          <w:spacing w:val="-3"/>
        </w:rPr>
        <w:t xml:space="preserve"> </w:t>
      </w:r>
      <w:r>
        <w:rPr>
          <w:i/>
        </w:rPr>
        <w:t>Decision</w:t>
      </w:r>
      <w:r>
        <w:rPr>
          <w:i/>
          <w:spacing w:val="-6"/>
        </w:rPr>
        <w:t xml:space="preserve"> </w:t>
      </w:r>
      <w:r>
        <w:rPr>
          <w:i/>
        </w:rPr>
        <w:t>Functions,</w:t>
      </w:r>
      <w:r>
        <w:rPr>
          <w:i/>
          <w:spacing w:val="-4"/>
        </w:rPr>
        <w:t xml:space="preserve"> </w:t>
      </w:r>
      <w:r>
        <w:rPr>
          <w:i/>
        </w:rPr>
        <w:t>and</w:t>
      </w:r>
      <w:r>
        <w:rPr>
          <w:i/>
          <w:spacing w:val="-4"/>
        </w:rPr>
        <w:t xml:space="preserve"> </w:t>
      </w:r>
      <w:r>
        <w:rPr>
          <w:i/>
        </w:rPr>
        <w:t>Random</w:t>
      </w:r>
      <w:r>
        <w:rPr>
          <w:i/>
          <w:spacing w:val="-4"/>
        </w:rPr>
        <w:t xml:space="preserve"> </w:t>
      </w:r>
      <w:r>
        <w:rPr>
          <w:i/>
        </w:rPr>
        <w:t>Processes</w:t>
      </w:r>
      <w:r>
        <w:rPr>
          <w:i/>
          <w:spacing w:val="-4"/>
        </w:rPr>
        <w:t xml:space="preserve"> </w:t>
      </w:r>
      <w:r>
        <w:t>(Prague,</w:t>
      </w:r>
      <w:r>
        <w:rPr>
          <w:spacing w:val="-6"/>
        </w:rPr>
        <w:t xml:space="preserve"> </w:t>
      </w:r>
      <w:proofErr w:type="gramStart"/>
      <w:r>
        <w:t>July,</w:t>
      </w:r>
      <w:proofErr w:type="gramEnd"/>
      <w:r>
        <w:rPr>
          <w:spacing w:val="-4"/>
        </w:rPr>
        <w:t xml:space="preserve"> </w:t>
      </w:r>
      <w:r>
        <w:t>1986),</w:t>
      </w:r>
      <w:r>
        <w:rPr>
          <w:spacing w:val="-4"/>
        </w:rPr>
        <w:t xml:space="preserve"> </w:t>
      </w:r>
      <w:r>
        <w:t>321-328. Publishing House of the Czechoslovakian Academy of Sciences, Prague, 1988.</w:t>
      </w:r>
    </w:p>
    <w:p w14:paraId="5591A93A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7"/>
        <w:jc w:val="both"/>
      </w:pPr>
      <w:r>
        <w:t xml:space="preserve">Boon, J.G., Pintér, J.D., </w:t>
      </w:r>
      <w:proofErr w:type="spellStart"/>
      <w:r>
        <w:t>Somlyódy</w:t>
      </w:r>
      <w:proofErr w:type="spellEnd"/>
      <w:r>
        <w:t>, L. A</w:t>
      </w:r>
      <w:r>
        <w:rPr>
          <w:spacing w:val="-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stochastic approach</w:t>
      </w:r>
      <w:r>
        <w:rPr>
          <w:spacing w:val="-2"/>
        </w:rPr>
        <w:t xml:space="preserve"> </w:t>
      </w:r>
      <w:r>
        <w:t>for controlling</w:t>
      </w:r>
      <w:r>
        <w:rPr>
          <w:spacing w:val="-2"/>
        </w:rPr>
        <w:t xml:space="preserve"> </w:t>
      </w:r>
      <w:r>
        <w:t xml:space="preserve">point source river pollution. In: </w:t>
      </w:r>
      <w:r>
        <w:rPr>
          <w:i/>
        </w:rPr>
        <w:t xml:space="preserve">Proc. 3rd Scientific Assembly of the International Association for Hydrologic Sciences </w:t>
      </w:r>
      <w:r>
        <w:t xml:space="preserve">(Baltimore, 1989); </w:t>
      </w:r>
      <w:r>
        <w:rPr>
          <w:i/>
        </w:rPr>
        <w:t xml:space="preserve">IAHS Publications </w:t>
      </w:r>
      <w:r>
        <w:t>180 (1989) 241–249.</w:t>
      </w:r>
    </w:p>
    <w:p w14:paraId="5016062A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8"/>
        <w:jc w:val="both"/>
      </w:pPr>
      <w:r>
        <w:t xml:space="preserve">Pintér, J.D., Cooke, R. Combining expert opinions: An optimized negotiation approach. In: </w:t>
      </w:r>
      <w:proofErr w:type="spellStart"/>
      <w:r>
        <w:t>Chikán</w:t>
      </w:r>
      <w:proofErr w:type="spellEnd"/>
      <w:r>
        <w:t xml:space="preserve">, A., ed. </w:t>
      </w:r>
      <w:r>
        <w:rPr>
          <w:i/>
        </w:rPr>
        <w:t xml:space="preserve">Proc. 4th Int. Conf. on the Foundations and Applications of Utility, Risk and Decision Theory </w:t>
      </w:r>
      <w:r>
        <w:t>(Budapest, June 1988). Reidel, Dordrecht, 1990.</w:t>
      </w:r>
    </w:p>
    <w:p w14:paraId="77F748E7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5"/>
        <w:jc w:val="both"/>
      </w:pPr>
      <w:r>
        <w:t>Finley,</w:t>
      </w:r>
      <w:r>
        <w:rPr>
          <w:spacing w:val="-8"/>
        </w:rPr>
        <w:t xml:space="preserve"> </w:t>
      </w:r>
      <w:r>
        <w:t>J.R.,</w:t>
      </w:r>
      <w:r>
        <w:rPr>
          <w:spacing w:val="-8"/>
        </w:rPr>
        <w:t xml:space="preserve"> </w:t>
      </w:r>
      <w:r>
        <w:t>Pintér,</w:t>
      </w:r>
      <w:r>
        <w:rPr>
          <w:spacing w:val="-8"/>
        </w:rPr>
        <w:t xml:space="preserve"> </w:t>
      </w:r>
      <w:r>
        <w:t>J.D.,</w:t>
      </w:r>
      <w:r>
        <w:rPr>
          <w:spacing w:val="-8"/>
        </w:rPr>
        <w:t xml:space="preserve"> </w:t>
      </w:r>
      <w:r>
        <w:t>Satish,</w:t>
      </w:r>
      <w:r>
        <w:rPr>
          <w:spacing w:val="-8"/>
        </w:rPr>
        <w:t xml:space="preserve"> </w:t>
      </w:r>
      <w:r>
        <w:t>M.G.</w:t>
      </w:r>
      <w:r>
        <w:rPr>
          <w:spacing w:val="-8"/>
        </w:rPr>
        <w:t xml:space="preserve"> </w:t>
      </w:r>
      <w:r>
        <w:t>Aquifer</w:t>
      </w:r>
      <w:r>
        <w:rPr>
          <w:spacing w:val="-7"/>
        </w:rPr>
        <w:t xml:space="preserve"> </w:t>
      </w:r>
      <w:r>
        <w:t>model</w:t>
      </w:r>
      <w:r>
        <w:rPr>
          <w:spacing w:val="-7"/>
        </w:rPr>
        <w:t xml:space="preserve"> </w:t>
      </w:r>
      <w:r>
        <w:t>calibration</w:t>
      </w:r>
      <w:r>
        <w:rPr>
          <w:spacing w:val="-8"/>
        </w:rPr>
        <w:t xml:space="preserve"> </w:t>
      </w:r>
      <w:r>
        <w:t>applying</w:t>
      </w:r>
      <w:r>
        <w:rPr>
          <w:spacing w:val="-8"/>
        </w:rPr>
        <w:t xml:space="preserve"> </w:t>
      </w:r>
      <w:r>
        <w:t>global</w:t>
      </w:r>
      <w:r>
        <w:rPr>
          <w:spacing w:val="-7"/>
        </w:rPr>
        <w:t xml:space="preserve"> </w:t>
      </w:r>
      <w:r>
        <w:t xml:space="preserve">optimization. </w:t>
      </w:r>
      <w:r>
        <w:rPr>
          <w:i/>
        </w:rPr>
        <w:t xml:space="preserve">Proc. 3rd IASTED Conf. Reliability, Control and Risk Assessment </w:t>
      </w:r>
      <w:r>
        <w:t xml:space="preserve">(Washington, D.C., Oct. </w:t>
      </w:r>
      <w:r>
        <w:rPr>
          <w:spacing w:val="-2"/>
        </w:rPr>
        <w:t>1994.)</w:t>
      </w:r>
    </w:p>
    <w:p w14:paraId="64B4C957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6"/>
        <w:jc w:val="both"/>
      </w:pPr>
      <w:r>
        <w:t xml:space="preserve">Pelot, R.P., Pintér, J.D., Optimal load distribution. In: </w:t>
      </w:r>
      <w:r>
        <w:rPr>
          <w:i/>
        </w:rPr>
        <w:t xml:space="preserve">Advances in Military Load Carriage. Proc. TTCP-TLG-8 and TCIEM Workshop </w:t>
      </w:r>
      <w:r>
        <w:t>(Queen’s University, Kingston, Ontario, October 1996), pp. 26-27.</w:t>
      </w:r>
    </w:p>
    <w:p w14:paraId="069CFF87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spacing w:before="1"/>
        <w:ind w:right="354"/>
        <w:jc w:val="both"/>
      </w:pPr>
      <w:r>
        <w:t xml:space="preserve">A global optimization approach to inverse groundwater model calibration. Extended abstract in: </w:t>
      </w:r>
      <w:r>
        <w:rPr>
          <w:i/>
        </w:rPr>
        <w:t xml:space="preserve">Proc. IASTED Conf. MIC'98 </w:t>
      </w:r>
      <w:r>
        <w:t>(Grindelwald, Switzerland, Febr. 18-20, 1998.) Co-author: Satish, M.G.</w:t>
      </w:r>
    </w:p>
    <w:p w14:paraId="50038741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4"/>
        <w:jc w:val="both"/>
      </w:pPr>
      <w:r>
        <w:t xml:space="preserve">Pintér, J.D., An application development system for global optimization. Invited tutorial presentation. Extended abstract in: </w:t>
      </w:r>
      <w:r>
        <w:rPr>
          <w:i/>
        </w:rPr>
        <w:t xml:space="preserve">Proc. IASTED Conf. MIC’98 </w:t>
      </w:r>
      <w:r>
        <w:t>(Grindelwald, Switzerland, February 18-20, 1998.)</w:t>
      </w:r>
    </w:p>
    <w:p w14:paraId="32689EB5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4"/>
        <w:jc w:val="both"/>
      </w:pPr>
      <w:r>
        <w:t>Pintér, J.D., Computational</w:t>
      </w:r>
      <w:r>
        <w:rPr>
          <w:spacing w:val="-1"/>
        </w:rPr>
        <w:t xml:space="preserve"> </w:t>
      </w:r>
      <w:r>
        <w:t xml:space="preserve">global optimization: Models, algorithms and applications. Invited tutorial presentation. In: Mohammadian, M., ed. </w:t>
      </w:r>
      <w:r>
        <w:rPr>
          <w:i/>
        </w:rPr>
        <w:t xml:space="preserve">Concurrent Systems Engineering Series </w:t>
      </w:r>
      <w:r>
        <w:t>55 (</w:t>
      </w:r>
      <w:r>
        <w:rPr>
          <w:i/>
        </w:rPr>
        <w:t>Proc. CIMCA'99</w:t>
      </w:r>
      <w:r>
        <w:t>, Vienna, Febr. 17-19, 1999); pp. 1-10. IOS Press, Amsterdam, 1999.</w:t>
      </w:r>
    </w:p>
    <w:p w14:paraId="729D5447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3"/>
        <w:jc w:val="both"/>
      </w:pPr>
      <w:r>
        <w:t xml:space="preserve">Pintér, J.D., Purcell, C.J. Optimization of finite element models with </w:t>
      </w:r>
      <w:proofErr w:type="spellStart"/>
      <w:r>
        <w:rPr>
          <w:i/>
        </w:rPr>
        <w:t>MathOptimizer</w:t>
      </w:r>
      <w:proofErr w:type="spellEnd"/>
      <w:r>
        <w:rPr>
          <w:i/>
        </w:rPr>
        <w:t xml:space="preserve"> </w:t>
      </w:r>
      <w:r>
        <w:t xml:space="preserve">and </w:t>
      </w:r>
      <w:proofErr w:type="spellStart"/>
      <w:r>
        <w:rPr>
          <w:i/>
        </w:rPr>
        <w:t>ModelMaker</w:t>
      </w:r>
      <w:proofErr w:type="spellEnd"/>
      <w:r>
        <w:t xml:space="preserve">. </w:t>
      </w:r>
      <w:r>
        <w:rPr>
          <w:i/>
        </w:rPr>
        <w:t xml:space="preserve">Proceedings of the 2003 Wolfram Technology Conference, </w:t>
      </w:r>
      <w:hyperlink r:id="rId27">
        <w:r>
          <w:t>http://library.wolfram.com/infocenter/</w:t>
        </w:r>
      </w:hyperlink>
      <w:r>
        <w:t xml:space="preserve"> Conferences/5347/.</w:t>
      </w:r>
    </w:p>
    <w:p w14:paraId="18B70F6C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spacing w:before="1"/>
        <w:ind w:right="357"/>
        <w:jc w:val="both"/>
      </w:pPr>
      <w:r>
        <w:t xml:space="preserve">Pintér, J.D., Kampas, F.J. </w:t>
      </w:r>
      <w:proofErr w:type="spellStart"/>
      <w:r>
        <w:rPr>
          <w:i/>
        </w:rPr>
        <w:t>MathOptimizer</w:t>
      </w:r>
      <w:proofErr w:type="spellEnd"/>
      <w:r>
        <w:rPr>
          <w:i/>
        </w:rPr>
        <w:t xml:space="preserve"> Professional</w:t>
      </w:r>
      <w:r>
        <w:t xml:space="preserve">. </w:t>
      </w:r>
      <w:r>
        <w:rPr>
          <w:i/>
        </w:rPr>
        <w:t xml:space="preserve">Proceedings of the 2003 Wolfram Technology Conference, </w:t>
      </w:r>
      <w:hyperlink r:id="rId28">
        <w:r>
          <w:t>http://library.wolfram.com/infocenter/Conferences/4905/.</w:t>
        </w:r>
      </w:hyperlink>
    </w:p>
    <w:p w14:paraId="41D75DCD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62"/>
        <w:jc w:val="both"/>
      </w:pPr>
      <w:r>
        <w:t xml:space="preserve">Pintér, J.D., Kampas, F.J. Generalized circle packings: model formulations and numerical results. </w:t>
      </w:r>
      <w:r>
        <w:rPr>
          <w:i/>
        </w:rPr>
        <w:t xml:space="preserve">Proceedings of the 6th International Mathematica Symposium </w:t>
      </w:r>
      <w:r>
        <w:t>(Banff, August 2004).</w:t>
      </w:r>
    </w:p>
    <w:p w14:paraId="7E366AD2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5"/>
        <w:jc w:val="both"/>
      </w:pPr>
      <w:r>
        <w:t xml:space="preserve">Pintér, J.D., Kampas, F.J. Advanced nonlinear optimization in </w:t>
      </w:r>
      <w:r>
        <w:rPr>
          <w:i/>
        </w:rPr>
        <w:t>Mathematica</w:t>
      </w:r>
      <w:r>
        <w:t xml:space="preserve">. </w:t>
      </w:r>
      <w:r>
        <w:rPr>
          <w:i/>
        </w:rPr>
        <w:t xml:space="preserve">Proceedings of the 2004 Wolfram Technology Conference, </w:t>
      </w:r>
      <w:hyperlink r:id="rId29">
        <w:r>
          <w:t>http://library.wolfram.com/infocenter/</w:t>
        </w:r>
      </w:hyperlink>
      <w:r>
        <w:t xml:space="preserve"> </w:t>
      </w:r>
      <w:r>
        <w:rPr>
          <w:spacing w:val="-2"/>
        </w:rPr>
        <w:t>Conferences/5398/.</w:t>
      </w:r>
    </w:p>
    <w:p w14:paraId="08ACE2F8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4"/>
        <w:jc w:val="both"/>
      </w:pPr>
      <w:r>
        <w:t xml:space="preserve">Pintér, J.D. Global Optimization Toolbox for Maple: introduction and applications. In: </w:t>
      </w:r>
      <w:proofErr w:type="spellStart"/>
      <w:r>
        <w:t>Koutsiras</w:t>
      </w:r>
      <w:proofErr w:type="spellEnd"/>
      <w:r>
        <w:t xml:space="preserve">, I.S., ed. </w:t>
      </w:r>
      <w:r>
        <w:rPr>
          <w:i/>
        </w:rPr>
        <w:t>Proceedings of the 2005 Maple Conference</w:t>
      </w:r>
      <w:r>
        <w:t>, pp. 70-85. Maplesoft, Waterloo, ON, 2005.</w:t>
      </w:r>
    </w:p>
    <w:p w14:paraId="6B8BEE20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5"/>
        <w:jc w:val="both"/>
      </w:pPr>
      <w:r>
        <w:t>Pintér,</w:t>
      </w:r>
      <w:r>
        <w:rPr>
          <w:spacing w:val="-14"/>
        </w:rPr>
        <w:t xml:space="preserve"> </w:t>
      </w:r>
      <w:r>
        <w:t>J.D.,</w:t>
      </w:r>
      <w:r>
        <w:rPr>
          <w:spacing w:val="-14"/>
        </w:rPr>
        <w:t xml:space="preserve"> </w:t>
      </w:r>
      <w:r>
        <w:t>Kampas,</w:t>
      </w:r>
      <w:r>
        <w:rPr>
          <w:spacing w:val="-13"/>
        </w:rPr>
        <w:t xml:space="preserve"> </w:t>
      </w:r>
      <w:r>
        <w:t>F.J.</w:t>
      </w:r>
      <w:r>
        <w:rPr>
          <w:spacing w:val="-12"/>
        </w:rPr>
        <w:t xml:space="preserve"> </w:t>
      </w:r>
      <w:r>
        <w:t>Global</w:t>
      </w:r>
      <w:r>
        <w:rPr>
          <w:spacing w:val="-12"/>
        </w:rPr>
        <w:t xml:space="preserve"> </w:t>
      </w:r>
      <w:r>
        <w:t>optimization</w:t>
      </w:r>
      <w:r>
        <w:rPr>
          <w:spacing w:val="-13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rPr>
          <w:i/>
        </w:rPr>
        <w:t>Mathematica</w:t>
      </w:r>
      <w:r>
        <w:t>: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comparative</w:t>
      </w:r>
      <w:r>
        <w:rPr>
          <w:spacing w:val="-13"/>
        </w:rPr>
        <w:t xml:space="preserve"> </w:t>
      </w:r>
      <w:r>
        <w:t>numerical</w:t>
      </w:r>
      <w:r>
        <w:rPr>
          <w:spacing w:val="-14"/>
        </w:rPr>
        <w:t xml:space="preserve"> </w:t>
      </w:r>
      <w:r>
        <w:t xml:space="preserve">study. </w:t>
      </w:r>
      <w:r>
        <w:rPr>
          <w:i/>
        </w:rPr>
        <w:t xml:space="preserve">Proceedings of the 2005 Wolfram Technology Conference </w:t>
      </w:r>
      <w:hyperlink r:id="rId30">
        <w:r>
          <w:t>http://library.wolfram.com/</w:t>
        </w:r>
      </w:hyperlink>
      <w:r>
        <w:t xml:space="preserve"> </w:t>
      </w:r>
      <w:proofErr w:type="spellStart"/>
      <w:r>
        <w:rPr>
          <w:spacing w:val="-2"/>
        </w:rPr>
        <w:t>infocenter</w:t>
      </w:r>
      <w:proofErr w:type="spellEnd"/>
      <w:r>
        <w:rPr>
          <w:spacing w:val="-2"/>
        </w:rPr>
        <w:t>/</w:t>
      </w:r>
    </w:p>
    <w:p w14:paraId="723B3E01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4"/>
        <w:jc w:val="both"/>
      </w:pPr>
      <w:r>
        <w:t xml:space="preserve">Pintér, J.D., Kampas, F.J. </w:t>
      </w:r>
      <w:proofErr w:type="spellStart"/>
      <w:r>
        <w:rPr>
          <w:i/>
        </w:rPr>
        <w:t>MathOptimizer</w:t>
      </w:r>
      <w:proofErr w:type="spellEnd"/>
      <w:r>
        <w:rPr>
          <w:i/>
        </w:rPr>
        <w:t xml:space="preserve"> Professional</w:t>
      </w:r>
      <w:r>
        <w:t xml:space="preserve">: new features and applications. </w:t>
      </w:r>
      <w:r>
        <w:rPr>
          <w:i/>
        </w:rPr>
        <w:t xml:space="preserve">Proceedings of the 2006 Wolfram Technology Conference </w:t>
      </w:r>
      <w:hyperlink r:id="rId31">
        <w:r>
          <w:t>http://library.wolfram.com/</w:t>
        </w:r>
      </w:hyperlink>
      <w:r>
        <w:t xml:space="preserve"> </w:t>
      </w:r>
      <w:proofErr w:type="spellStart"/>
      <w:r>
        <w:rPr>
          <w:spacing w:val="-2"/>
        </w:rPr>
        <w:t>infocenter</w:t>
      </w:r>
      <w:proofErr w:type="spellEnd"/>
      <w:r>
        <w:rPr>
          <w:spacing w:val="-2"/>
        </w:rPr>
        <w:t>/Conferences/6471/.</w:t>
      </w:r>
    </w:p>
    <w:p w14:paraId="65C69A48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3"/>
        <w:jc w:val="both"/>
      </w:pPr>
      <w:r>
        <w:t>Pintér, J.D., Kampas, F.J. Testing the "No free lunch theorem" for circle and sphere packings with</w:t>
      </w:r>
      <w:r>
        <w:rPr>
          <w:spacing w:val="-2"/>
        </w:rPr>
        <w:t xml:space="preserve"> </w:t>
      </w:r>
      <w:proofErr w:type="spellStart"/>
      <w:r>
        <w:rPr>
          <w:i/>
        </w:rPr>
        <w:t>MathOptimizer</w:t>
      </w:r>
      <w:proofErr w:type="spellEnd"/>
      <w:r>
        <w:rPr>
          <w:i/>
          <w:spacing w:val="-2"/>
        </w:rPr>
        <w:t xml:space="preserve"> </w:t>
      </w:r>
      <w:r>
        <w:rPr>
          <w:i/>
        </w:rPr>
        <w:t>Professional</w:t>
      </w:r>
      <w:r>
        <w:t>.</w:t>
      </w:r>
      <w:r>
        <w:rPr>
          <w:spacing w:val="40"/>
        </w:rPr>
        <w:t xml:space="preserve"> </w:t>
      </w:r>
      <w:r>
        <w:rPr>
          <w:i/>
        </w:rPr>
        <w:t>Proceedings</w:t>
      </w:r>
      <w:r>
        <w:rPr>
          <w:i/>
          <w:spacing w:val="-2"/>
        </w:rPr>
        <w:t xml:space="preserve"> </w:t>
      </w:r>
      <w:r>
        <w:rPr>
          <w:i/>
        </w:rPr>
        <w:t>of the</w:t>
      </w:r>
      <w:r>
        <w:rPr>
          <w:i/>
          <w:spacing w:val="-2"/>
        </w:rPr>
        <w:t xml:space="preserve"> </w:t>
      </w:r>
      <w:r>
        <w:rPr>
          <w:i/>
        </w:rPr>
        <w:t>2007</w:t>
      </w:r>
      <w:r>
        <w:rPr>
          <w:i/>
          <w:spacing w:val="-2"/>
        </w:rPr>
        <w:t xml:space="preserve"> </w:t>
      </w:r>
      <w:r>
        <w:rPr>
          <w:i/>
        </w:rPr>
        <w:t>Wolfram</w:t>
      </w:r>
      <w:r>
        <w:rPr>
          <w:i/>
          <w:spacing w:val="-3"/>
        </w:rPr>
        <w:t xml:space="preserve"> </w:t>
      </w:r>
      <w:r>
        <w:rPr>
          <w:i/>
        </w:rPr>
        <w:t>Technology</w:t>
      </w:r>
      <w:r>
        <w:rPr>
          <w:i/>
          <w:spacing w:val="-2"/>
        </w:rPr>
        <w:t xml:space="preserve"> </w:t>
      </w:r>
      <w:r>
        <w:rPr>
          <w:i/>
        </w:rPr>
        <w:t xml:space="preserve">Conference </w:t>
      </w:r>
      <w:hyperlink r:id="rId32">
        <w:r>
          <w:t>http://library.</w:t>
        </w:r>
      </w:hyperlink>
      <w:r>
        <w:t xml:space="preserve"> wolfram.com/</w:t>
      </w:r>
      <w:proofErr w:type="spellStart"/>
      <w:r>
        <w:t>infocenter</w:t>
      </w:r>
      <w:proofErr w:type="spellEnd"/>
      <w:r>
        <w:t>/Conferences/6952/.</w:t>
      </w:r>
    </w:p>
    <w:p w14:paraId="0F19A7FB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ind w:right="353"/>
        <w:jc w:val="both"/>
      </w:pPr>
      <w:r>
        <w:t xml:space="preserve">Çağlayan, M.O., Pintér, J.D. Optimized calibration of currency market strategies. In: </w:t>
      </w:r>
      <w:r>
        <w:rPr>
          <w:i/>
        </w:rPr>
        <w:t xml:space="preserve">Proceedings of the Conference on Continuous Optimization and Information-Based Technologies in the Financial Sector </w:t>
      </w:r>
      <w:r>
        <w:t>(24</w:t>
      </w:r>
      <w:r>
        <w:rPr>
          <w:vertAlign w:val="superscript"/>
        </w:rPr>
        <w:t>th</w:t>
      </w:r>
      <w:r>
        <w:t xml:space="preserve"> MEC-EUROPT, Izmir University of Economics, Izmir, Turkey, June 23-26, 2010).</w:t>
      </w:r>
    </w:p>
    <w:p w14:paraId="664E0A45" w14:textId="77777777" w:rsidR="00B23B36" w:rsidRDefault="00B23B36">
      <w:pPr>
        <w:pStyle w:val="ListParagraph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5AECDAD9" w14:textId="77777777" w:rsidR="00B23B36" w:rsidRDefault="00000000">
      <w:pPr>
        <w:pStyle w:val="ListParagraph"/>
        <w:numPr>
          <w:ilvl w:val="0"/>
          <w:numId w:val="7"/>
        </w:numPr>
        <w:tabs>
          <w:tab w:val="left" w:pos="720"/>
        </w:tabs>
        <w:spacing w:before="79"/>
        <w:ind w:right="357"/>
        <w:jc w:val="both"/>
      </w:pPr>
      <w:r>
        <w:lastRenderedPageBreak/>
        <w:t xml:space="preserve">Pintér, J.D. Global optimization in practice: solver implementations and applications. </w:t>
      </w:r>
      <w:r>
        <w:rPr>
          <w:i/>
        </w:rPr>
        <w:t xml:space="preserve">Proceedings of the Conference on Challenges in Statistics and Operations Research </w:t>
      </w:r>
      <w:r>
        <w:t>(CSOR2011), Kuwait City, Kuwait, March 8-10, 2011.</w:t>
      </w:r>
    </w:p>
    <w:p w14:paraId="4B94923F" w14:textId="77777777" w:rsidR="00B23B36" w:rsidRDefault="00B23B36">
      <w:pPr>
        <w:pStyle w:val="BodyText"/>
        <w:ind w:left="0" w:firstLine="0"/>
      </w:pPr>
    </w:p>
    <w:p w14:paraId="1DBB4571" w14:textId="77777777" w:rsidR="00B23B36" w:rsidRDefault="00000000">
      <w:pPr>
        <w:pStyle w:val="Heading2"/>
        <w:spacing w:before="1"/>
      </w:pPr>
      <w:r>
        <w:t>Selected</w:t>
      </w:r>
      <w:r>
        <w:rPr>
          <w:spacing w:val="-5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Reports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rPr>
          <w:spacing w:val="-2"/>
        </w:rPr>
        <w:t>Publications</w:t>
      </w:r>
    </w:p>
    <w:p w14:paraId="3463CFA0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251"/>
        <w:ind w:right="359"/>
        <w:jc w:val="both"/>
      </w:pPr>
      <w:r>
        <w:t>Pintér,</w:t>
      </w:r>
      <w:r>
        <w:rPr>
          <w:spacing w:val="-3"/>
        </w:rPr>
        <w:t xml:space="preserve"> </w:t>
      </w:r>
      <w:r>
        <w:t>J.D.</w:t>
      </w:r>
      <w:r>
        <w:rPr>
          <w:spacing w:val="-1"/>
        </w:rPr>
        <w:t xml:space="preserve"> </w:t>
      </w:r>
      <w:r>
        <w:t>Stochastic</w:t>
      </w:r>
      <w:r>
        <w:rPr>
          <w:spacing w:val="-1"/>
        </w:rPr>
        <w:t xml:space="preserve"> </w:t>
      </w:r>
      <w:r>
        <w:t>programming</w:t>
      </w:r>
      <w:r>
        <w:rPr>
          <w:spacing w:val="-3"/>
        </w:rPr>
        <w:t xml:space="preserve"> </w:t>
      </w:r>
      <w:r>
        <w:t>model</w:t>
      </w:r>
      <w:r>
        <w:rPr>
          <w:spacing w:val="-2"/>
        </w:rPr>
        <w:t xml:space="preserve"> </w:t>
      </w:r>
      <w:r>
        <w:t>applied</w:t>
      </w:r>
      <w:r>
        <w:rPr>
          <w:spacing w:val="-1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resources</w:t>
      </w:r>
      <w:r>
        <w:rPr>
          <w:spacing w:val="-1"/>
        </w:rPr>
        <w:t xml:space="preserve"> </w:t>
      </w:r>
      <w:r>
        <w:t>management.</w:t>
      </w:r>
      <w:r>
        <w:rPr>
          <w:spacing w:val="-1"/>
        </w:rPr>
        <w:t xml:space="preserve"> </w:t>
      </w:r>
      <w:r>
        <w:t>Research Report No. 11, Computing Center for Universities, Budapest, 1975.</w:t>
      </w:r>
    </w:p>
    <w:p w14:paraId="74210337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60"/>
        <w:jc w:val="both"/>
      </w:pPr>
      <w:r>
        <w:t>Pintér, J.D. Evaluation of a stochastic gradient optimization algorithm. Research Report No. 23, Computing Center for Universities, Budapest, 1978.</w:t>
      </w:r>
    </w:p>
    <w:p w14:paraId="318549DF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1"/>
        <w:ind w:right="354"/>
        <w:jc w:val="both"/>
      </w:pPr>
      <w:r>
        <w:t>Pintér, J.D. A unified approach to globally convergent one-dimensional optimization algorithms.</w:t>
      </w:r>
      <w:r>
        <w:rPr>
          <w:spacing w:val="-10"/>
        </w:rPr>
        <w:t xml:space="preserve"> </w:t>
      </w:r>
      <w:r>
        <w:t>Research</w:t>
      </w:r>
      <w:r>
        <w:rPr>
          <w:spacing w:val="-10"/>
        </w:rPr>
        <w:t xml:space="preserve"> </w:t>
      </w:r>
      <w:r>
        <w:t>Report</w:t>
      </w:r>
      <w:r>
        <w:rPr>
          <w:spacing w:val="-10"/>
        </w:rPr>
        <w:t xml:space="preserve"> </w:t>
      </w:r>
      <w:r>
        <w:t>83–5,</w:t>
      </w:r>
      <w:r>
        <w:rPr>
          <w:spacing w:val="-11"/>
        </w:rPr>
        <w:t xml:space="preserve"> </w:t>
      </w:r>
      <w:r>
        <w:t>Institute</w:t>
      </w:r>
      <w:r>
        <w:rPr>
          <w:spacing w:val="-12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Applied</w:t>
      </w:r>
      <w:r>
        <w:rPr>
          <w:spacing w:val="-12"/>
        </w:rPr>
        <w:t xml:space="preserve"> </w:t>
      </w:r>
      <w:r>
        <w:t>Mathematics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Informatics,</w:t>
      </w:r>
      <w:r>
        <w:rPr>
          <w:spacing w:val="-11"/>
        </w:rPr>
        <w:t xml:space="preserve"> </w:t>
      </w:r>
      <w:r>
        <w:t xml:space="preserve">Milano, </w:t>
      </w:r>
      <w:r>
        <w:rPr>
          <w:spacing w:val="-2"/>
        </w:rPr>
        <w:t>1983.</w:t>
      </w:r>
    </w:p>
    <w:p w14:paraId="616FB146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4"/>
        <w:jc w:val="both"/>
      </w:pPr>
      <w:proofErr w:type="spellStart"/>
      <w:r>
        <w:t>Flåm</w:t>
      </w:r>
      <w:proofErr w:type="spellEnd"/>
      <w:r>
        <w:t>, S.D., Pintér, J.D. Selecting oil exploration strategies: some stochastic programming formulations and solution methods. Research Report CMI 852611-1, Christian Michelsen Institute, Fantoft, Bergen, Norway, 1985.</w:t>
      </w:r>
    </w:p>
    <w:p w14:paraId="14F0AC4A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1"/>
        <w:ind w:right="353"/>
        <w:jc w:val="both"/>
      </w:pPr>
      <w:r>
        <w:t>Pintér, J.D. Deterministic approximations of probability inequalities. Research Report 87–43, Faculty of Mathematics and Informatics, Delft University of Technology, Delft, 1987.</w:t>
      </w:r>
    </w:p>
    <w:p w14:paraId="700E4EE6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3"/>
        <w:jc w:val="both"/>
      </w:pPr>
      <w:r>
        <w:t>Pintér,</w:t>
      </w:r>
      <w:r>
        <w:rPr>
          <w:spacing w:val="-10"/>
        </w:rPr>
        <w:t xml:space="preserve"> </w:t>
      </w:r>
      <w:r>
        <w:t>J.D.</w:t>
      </w:r>
      <w:r>
        <w:rPr>
          <w:spacing w:val="-12"/>
        </w:rPr>
        <w:t xml:space="preserve"> </w:t>
      </w:r>
      <w:r>
        <w:t>Multiextremal</w:t>
      </w:r>
      <w:r>
        <w:rPr>
          <w:spacing w:val="-9"/>
        </w:rPr>
        <w:t xml:space="preserve"> </w:t>
      </w:r>
      <w:r>
        <w:t>optimization</w:t>
      </w:r>
      <w:r>
        <w:rPr>
          <w:spacing w:val="-10"/>
        </w:rPr>
        <w:t xml:space="preserve"> </w:t>
      </w:r>
      <w:r>
        <w:t>via</w:t>
      </w:r>
      <w:r>
        <w:rPr>
          <w:spacing w:val="-9"/>
        </w:rPr>
        <w:t xml:space="preserve"> </w:t>
      </w:r>
      <w:r>
        <w:t>adaptive</w:t>
      </w:r>
      <w:r>
        <w:rPr>
          <w:spacing w:val="-9"/>
        </w:rPr>
        <w:t xml:space="preserve"> </w:t>
      </w:r>
      <w:r>
        <w:t>partition</w:t>
      </w:r>
      <w:r>
        <w:rPr>
          <w:spacing w:val="-12"/>
        </w:rPr>
        <w:t xml:space="preserve"> </w:t>
      </w:r>
      <w:r>
        <w:t>algorithms.</w:t>
      </w:r>
      <w:r>
        <w:rPr>
          <w:spacing w:val="-9"/>
        </w:rPr>
        <w:t xml:space="preserve"> </w:t>
      </w:r>
      <w:r>
        <w:t>Research</w:t>
      </w:r>
      <w:r>
        <w:rPr>
          <w:spacing w:val="-12"/>
        </w:rPr>
        <w:t xml:space="preserve"> </w:t>
      </w:r>
      <w:r>
        <w:t>Report</w:t>
      </w:r>
      <w:r>
        <w:rPr>
          <w:spacing w:val="-9"/>
        </w:rPr>
        <w:t xml:space="preserve"> </w:t>
      </w:r>
      <w:r>
        <w:t>87–44, Faculty of Mathematics and Informatics, Delft University of Technology, Delft, 1987.</w:t>
      </w:r>
    </w:p>
    <w:p w14:paraId="6FF5BA59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60"/>
        <w:jc w:val="both"/>
      </w:pPr>
      <w:r>
        <w:t>Cooke, R.M., Pintér, J.D. Mathematical programming in risk management. Research Report 87–50,</w:t>
      </w:r>
      <w:r>
        <w:rPr>
          <w:spacing w:val="-1"/>
        </w:rPr>
        <w:t xml:space="preserve"> </w:t>
      </w:r>
      <w:r>
        <w:t>Faculty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Mathematics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Informatics,</w:t>
      </w:r>
      <w:r>
        <w:rPr>
          <w:spacing w:val="-1"/>
        </w:rPr>
        <w:t xml:space="preserve"> </w:t>
      </w:r>
      <w:r>
        <w:t>Delft</w:t>
      </w:r>
      <w:r>
        <w:rPr>
          <w:spacing w:val="-3"/>
        </w:rPr>
        <w:t xml:space="preserve"> </w:t>
      </w:r>
      <w:r>
        <w:t>University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Technology,</w:t>
      </w:r>
      <w:r>
        <w:rPr>
          <w:spacing w:val="-4"/>
        </w:rPr>
        <w:t xml:space="preserve"> </w:t>
      </w:r>
      <w:r>
        <w:t>Delft,</w:t>
      </w:r>
      <w:r>
        <w:rPr>
          <w:spacing w:val="-1"/>
        </w:rPr>
        <w:t xml:space="preserve"> </w:t>
      </w:r>
      <w:r>
        <w:t>1987.</w:t>
      </w:r>
    </w:p>
    <w:p w14:paraId="40FADEA5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9"/>
        <w:jc w:val="both"/>
      </w:pPr>
      <w:r>
        <w:t>Pintér,</w:t>
      </w:r>
      <w:r>
        <w:rPr>
          <w:spacing w:val="-9"/>
        </w:rPr>
        <w:t xml:space="preserve"> </w:t>
      </w:r>
      <w:r>
        <w:t>J.D.</w:t>
      </w:r>
      <w:r>
        <w:rPr>
          <w:spacing w:val="-10"/>
        </w:rPr>
        <w:t xml:space="preserve"> </w:t>
      </w:r>
      <w:r>
        <w:t>Convergence</w:t>
      </w:r>
      <w:r>
        <w:rPr>
          <w:spacing w:val="-9"/>
        </w:rPr>
        <w:t xml:space="preserve"> </w:t>
      </w:r>
      <w:r>
        <w:t>qualification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partition</w:t>
      </w:r>
      <w:r>
        <w:rPr>
          <w:spacing w:val="-9"/>
        </w:rPr>
        <w:t xml:space="preserve"> </w:t>
      </w:r>
      <w:r>
        <w:t>algorithms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global</w:t>
      </w:r>
      <w:r>
        <w:rPr>
          <w:spacing w:val="-8"/>
        </w:rPr>
        <w:t xml:space="preserve"> </w:t>
      </w:r>
      <w:r>
        <w:t>optimization.</w:t>
      </w:r>
      <w:r>
        <w:rPr>
          <w:spacing w:val="-9"/>
        </w:rPr>
        <w:t xml:space="preserve"> </w:t>
      </w:r>
      <w:r>
        <w:t>Research Report</w:t>
      </w:r>
      <w:r>
        <w:rPr>
          <w:spacing w:val="-10"/>
        </w:rPr>
        <w:t xml:space="preserve"> </w:t>
      </w:r>
      <w:r>
        <w:t>87–61,</w:t>
      </w:r>
      <w:r>
        <w:rPr>
          <w:spacing w:val="-11"/>
        </w:rPr>
        <w:t xml:space="preserve"> </w:t>
      </w:r>
      <w:r>
        <w:t>Faculty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Mathematics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Informatics,</w:t>
      </w:r>
      <w:r>
        <w:rPr>
          <w:spacing w:val="-13"/>
        </w:rPr>
        <w:t xml:space="preserve"> </w:t>
      </w:r>
      <w:r>
        <w:t>Delft</w:t>
      </w:r>
      <w:r>
        <w:rPr>
          <w:spacing w:val="-10"/>
        </w:rPr>
        <w:t xml:space="preserve"> </w:t>
      </w:r>
      <w:r>
        <w:t>University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Technology,</w:t>
      </w:r>
      <w:r>
        <w:rPr>
          <w:spacing w:val="-11"/>
        </w:rPr>
        <w:t xml:space="preserve"> </w:t>
      </w:r>
      <w:r>
        <w:t xml:space="preserve">Delft, </w:t>
      </w:r>
      <w:r>
        <w:rPr>
          <w:spacing w:val="-2"/>
        </w:rPr>
        <w:t>1987.</w:t>
      </w:r>
    </w:p>
    <w:p w14:paraId="733C3296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8"/>
        <w:jc w:val="both"/>
      </w:pPr>
      <w:r>
        <w:t>Pintér, J.D., Cooke, R.M. Combining expert opinions: an optimization approach. Research Report</w:t>
      </w:r>
      <w:r>
        <w:rPr>
          <w:spacing w:val="-10"/>
        </w:rPr>
        <w:t xml:space="preserve"> </w:t>
      </w:r>
      <w:r>
        <w:t>87–84,</w:t>
      </w:r>
      <w:r>
        <w:rPr>
          <w:spacing w:val="-11"/>
        </w:rPr>
        <w:t xml:space="preserve"> </w:t>
      </w:r>
      <w:r>
        <w:t>Faculty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Mathematics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Informatics,</w:t>
      </w:r>
      <w:r>
        <w:rPr>
          <w:spacing w:val="-13"/>
        </w:rPr>
        <w:t xml:space="preserve"> </w:t>
      </w:r>
      <w:r>
        <w:t>Delft</w:t>
      </w:r>
      <w:r>
        <w:rPr>
          <w:spacing w:val="-10"/>
        </w:rPr>
        <w:t xml:space="preserve"> </w:t>
      </w:r>
      <w:r>
        <w:t>University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Technology,</w:t>
      </w:r>
      <w:r>
        <w:rPr>
          <w:spacing w:val="-11"/>
        </w:rPr>
        <w:t xml:space="preserve"> </w:t>
      </w:r>
      <w:r>
        <w:t xml:space="preserve">Delft, </w:t>
      </w:r>
      <w:r>
        <w:rPr>
          <w:spacing w:val="-2"/>
        </w:rPr>
        <w:t>1987.</w:t>
      </w:r>
    </w:p>
    <w:p w14:paraId="676D8BBE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6"/>
        <w:jc w:val="both"/>
      </w:pPr>
      <w:r>
        <w:t>Pintér, J.D. Deterministic and stochastic methods for solving multiextremal optimization problems. Lecture Notes, Faculty of Mathematics and Informatics, Delft University of Technology, Delft, 1987.</w:t>
      </w:r>
    </w:p>
    <w:p w14:paraId="7096DD8C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1"/>
        <w:ind w:right="358"/>
        <w:jc w:val="both"/>
      </w:pPr>
      <w:r>
        <w:t xml:space="preserve">Boon, J.G., Pintér, J.D., </w:t>
      </w:r>
      <w:proofErr w:type="spellStart"/>
      <w:r>
        <w:t>Somlyódy</w:t>
      </w:r>
      <w:proofErr w:type="spellEnd"/>
      <w:r>
        <w:t>, L. River basin water quality management: a stochastic approach.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application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River</w:t>
      </w:r>
      <w:r>
        <w:rPr>
          <w:spacing w:val="-12"/>
        </w:rPr>
        <w:t xml:space="preserve"> </w:t>
      </w:r>
      <w:r>
        <w:t>Zala,</w:t>
      </w:r>
      <w:r>
        <w:rPr>
          <w:spacing w:val="-13"/>
        </w:rPr>
        <w:t xml:space="preserve"> </w:t>
      </w:r>
      <w:r>
        <w:t>Hungary.</w:t>
      </w:r>
      <w:r>
        <w:rPr>
          <w:spacing w:val="-13"/>
        </w:rPr>
        <w:t xml:space="preserve"> </w:t>
      </w:r>
      <w:r>
        <w:t>Research</w:t>
      </w:r>
      <w:r>
        <w:rPr>
          <w:spacing w:val="-13"/>
        </w:rPr>
        <w:t xml:space="preserve"> </w:t>
      </w:r>
      <w:r>
        <w:t>Report,</w:t>
      </w:r>
      <w:r>
        <w:rPr>
          <w:spacing w:val="-13"/>
        </w:rPr>
        <w:t xml:space="preserve"> </w:t>
      </w:r>
      <w:r>
        <w:t>Agricultural</w:t>
      </w:r>
      <w:r>
        <w:rPr>
          <w:spacing w:val="-12"/>
        </w:rPr>
        <w:t xml:space="preserve"> </w:t>
      </w:r>
      <w:r>
        <w:t>University of Wageningen, and Water Resources Research Centre, Budapest, 1988.</w:t>
      </w:r>
    </w:p>
    <w:p w14:paraId="66BE48C8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9"/>
        <w:jc w:val="both"/>
      </w:pPr>
      <w:r>
        <w:t>Pintér, J.D. Adaptive partition methods for global optimization: theory and applications. Working Paper, Water Resources Research Centre, Budapest, 1989.</w:t>
      </w:r>
    </w:p>
    <w:p w14:paraId="2CFB037D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7"/>
        <w:jc w:val="both"/>
      </w:pPr>
      <w:r>
        <w:t>Pintér,</w:t>
      </w:r>
      <w:r>
        <w:rPr>
          <w:spacing w:val="-14"/>
        </w:rPr>
        <w:t xml:space="preserve"> </w:t>
      </w:r>
      <w:r>
        <w:t>J.D.</w:t>
      </w:r>
      <w:r>
        <w:rPr>
          <w:spacing w:val="-12"/>
        </w:rPr>
        <w:t xml:space="preserve"> </w:t>
      </w:r>
      <w:proofErr w:type="spellStart"/>
      <w:r>
        <w:t>Lipschitzian</w:t>
      </w:r>
      <w:proofErr w:type="spellEnd"/>
      <w:r>
        <w:rPr>
          <w:spacing w:val="-11"/>
        </w:rPr>
        <w:t xml:space="preserve"> </w:t>
      </w:r>
      <w:r>
        <w:t>global</w:t>
      </w:r>
      <w:r>
        <w:rPr>
          <w:spacing w:val="-13"/>
        </w:rPr>
        <w:t xml:space="preserve"> </w:t>
      </w:r>
      <w:r>
        <w:t>optimization:</w:t>
      </w:r>
      <w:r>
        <w:rPr>
          <w:spacing w:val="-13"/>
        </w:rPr>
        <w:t xml:space="preserve"> </w:t>
      </w:r>
      <w:r>
        <w:t>theory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applications.</w:t>
      </w:r>
      <w:r>
        <w:rPr>
          <w:spacing w:val="-11"/>
        </w:rPr>
        <w:t xml:space="preserve"> </w:t>
      </w:r>
      <w:r>
        <w:t>Research</w:t>
      </w:r>
      <w:r>
        <w:rPr>
          <w:spacing w:val="-11"/>
        </w:rPr>
        <w:t xml:space="preserve"> </w:t>
      </w:r>
      <w:r>
        <w:t>Report</w:t>
      </w:r>
      <w:r>
        <w:rPr>
          <w:spacing w:val="-13"/>
        </w:rPr>
        <w:t xml:space="preserve"> </w:t>
      </w:r>
      <w:r>
        <w:t xml:space="preserve">90.020, National Institute for Inland Water Management and </w:t>
      </w:r>
      <w:proofErr w:type="gramStart"/>
      <w:r>
        <w:t>Waste Water</w:t>
      </w:r>
      <w:proofErr w:type="gramEnd"/>
      <w:r>
        <w:t xml:space="preserve"> Treatment, </w:t>
      </w:r>
      <w:proofErr w:type="spellStart"/>
      <w:r>
        <w:t>Lelystad</w:t>
      </w:r>
      <w:proofErr w:type="spellEnd"/>
      <w:r>
        <w:t>.</w:t>
      </w:r>
    </w:p>
    <w:p w14:paraId="34C19C4A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8"/>
        <w:jc w:val="both"/>
      </w:pPr>
      <w:r>
        <w:t>Pintér, J.D. Model calibration: problem statement, solution method and implementation manual. Research Report 90.024, National Institute for Inland</w:t>
      </w:r>
      <w:r>
        <w:rPr>
          <w:spacing w:val="-1"/>
        </w:rPr>
        <w:t xml:space="preserve"> </w:t>
      </w:r>
      <w:r>
        <w:t xml:space="preserve">Water Management and </w:t>
      </w:r>
      <w:proofErr w:type="gramStart"/>
      <w:r>
        <w:t>Waste Water</w:t>
      </w:r>
      <w:proofErr w:type="gramEnd"/>
      <w:r>
        <w:t xml:space="preserve"> Treatment, </w:t>
      </w:r>
      <w:proofErr w:type="spellStart"/>
      <w:r>
        <w:t>Lelystad</w:t>
      </w:r>
      <w:proofErr w:type="spellEnd"/>
      <w:r>
        <w:t>, 1990.</w:t>
      </w:r>
    </w:p>
    <w:p w14:paraId="0295A079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60"/>
        <w:jc w:val="both"/>
      </w:pPr>
      <w:r>
        <w:t xml:space="preserve">Pintér, J.D. Stochastic decision models for risk analysis and management: a brief methodological overview. Research Report 90.068, National Institute for Inland Water Management and </w:t>
      </w:r>
      <w:proofErr w:type="gramStart"/>
      <w:r>
        <w:t>Waste Water</w:t>
      </w:r>
      <w:proofErr w:type="gramEnd"/>
      <w:r>
        <w:t xml:space="preserve"> Treatment, </w:t>
      </w:r>
      <w:proofErr w:type="spellStart"/>
      <w:r>
        <w:t>Lelystad</w:t>
      </w:r>
      <w:proofErr w:type="spellEnd"/>
      <w:r>
        <w:t>, 1990.</w:t>
      </w:r>
    </w:p>
    <w:p w14:paraId="4139F06A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9"/>
        <w:jc w:val="both"/>
      </w:pPr>
      <w:r>
        <w:t xml:space="preserve">Hendrix, E.M.T., Pintér, J.D., Simplicial partition strategies for </w:t>
      </w:r>
      <w:proofErr w:type="spellStart"/>
      <w:r>
        <w:t>Lipschitzian</w:t>
      </w:r>
      <w:proofErr w:type="spellEnd"/>
      <w:r>
        <w:t xml:space="preserve"> global optimization. Working Paper, National Institute for Inland Water Management and </w:t>
      </w:r>
      <w:proofErr w:type="gramStart"/>
      <w:r>
        <w:t>Waste Water</w:t>
      </w:r>
      <w:proofErr w:type="gramEnd"/>
      <w:r>
        <w:t xml:space="preserve"> Treatment, </w:t>
      </w:r>
      <w:proofErr w:type="spellStart"/>
      <w:r>
        <w:t>Lelystad</w:t>
      </w:r>
      <w:proofErr w:type="spellEnd"/>
      <w:r>
        <w:t>, 1991.</w:t>
      </w:r>
    </w:p>
    <w:p w14:paraId="66C8DDA9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9"/>
        <w:jc w:val="both"/>
      </w:pPr>
      <w:r>
        <w:t xml:space="preserve">Hendrix, E.M.T., Pintér, J.D. An application of </w:t>
      </w:r>
      <w:proofErr w:type="spellStart"/>
      <w:r>
        <w:t>Lipschitzian</w:t>
      </w:r>
      <w:proofErr w:type="spellEnd"/>
      <w:r>
        <w:t xml:space="preserve"> global optimization to product design. Research Report 91.01, Department of Mathematics, Agricultural University, Wageningen, 1991.</w:t>
      </w:r>
    </w:p>
    <w:p w14:paraId="42EC945B" w14:textId="77777777" w:rsidR="00B23B36" w:rsidRDefault="00B23B36">
      <w:pPr>
        <w:pStyle w:val="ListParagraph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0904397C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79"/>
        <w:ind w:right="356"/>
        <w:jc w:val="both"/>
      </w:pPr>
      <w:r>
        <w:lastRenderedPageBreak/>
        <w:t>Ten Hulscher, D., Bak-Eijsberg, C., Pintér, J.D. Calibration of the model system DELWAQ-IMPAQT</w:t>
      </w:r>
      <w:r>
        <w:rPr>
          <w:spacing w:val="-1"/>
        </w:rPr>
        <w:t xml:space="preserve"> </w:t>
      </w:r>
      <w:proofErr w:type="gramStart"/>
      <w:r>
        <w:t>for</w:t>
      </w:r>
      <w:r>
        <w:rPr>
          <w:spacing w:val="-3"/>
        </w:rPr>
        <w:t xml:space="preserve"> </w:t>
      </w:r>
      <w:r>
        <w:t>the</w:t>
      </w:r>
      <w:proofErr w:type="gramEnd"/>
      <w:r>
        <w:rPr>
          <w:spacing w:val="-3"/>
        </w:rPr>
        <w:t xml:space="preserve"> </w:t>
      </w:r>
      <w:proofErr w:type="gramStart"/>
      <w:r>
        <w:t>lake</w:t>
      </w:r>
      <w:proofErr w:type="gramEnd"/>
      <w:r>
        <w:rPr>
          <w:spacing w:val="-1"/>
        </w:rPr>
        <w:t xml:space="preserve"> </w:t>
      </w:r>
      <w:proofErr w:type="spellStart"/>
      <w:r>
        <w:t>Ketelmeer</w:t>
      </w:r>
      <w:proofErr w:type="spellEnd"/>
      <w:r>
        <w:t>.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Report 91.001,</w:t>
      </w:r>
      <w:r>
        <w:rPr>
          <w:spacing w:val="-1"/>
        </w:rPr>
        <w:t xml:space="preserve"> </w:t>
      </w:r>
      <w:r>
        <w:t>National</w:t>
      </w:r>
      <w:r>
        <w:rPr>
          <w:spacing w:val="-2"/>
        </w:rPr>
        <w:t xml:space="preserve"> </w:t>
      </w:r>
      <w:r>
        <w:t>Institute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Inland</w:t>
      </w:r>
      <w:r>
        <w:rPr>
          <w:spacing w:val="-3"/>
        </w:rPr>
        <w:t xml:space="preserve"> </w:t>
      </w:r>
      <w:r>
        <w:t xml:space="preserve">Water Management and </w:t>
      </w:r>
      <w:proofErr w:type="gramStart"/>
      <w:r>
        <w:t>Waste Water</w:t>
      </w:r>
      <w:proofErr w:type="gramEnd"/>
      <w:r>
        <w:t xml:space="preserve"> Treatment, </w:t>
      </w:r>
      <w:proofErr w:type="spellStart"/>
      <w:r>
        <w:t>Lelystad</w:t>
      </w:r>
      <w:proofErr w:type="spellEnd"/>
      <w:r>
        <w:t>, 1991.</w:t>
      </w:r>
    </w:p>
    <w:p w14:paraId="021DF609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7"/>
        <w:jc w:val="both"/>
      </w:pPr>
      <w:r>
        <w:t>De Lange, W.J., Pintér, J.D., Groundwater quality assessment and management: a stochastic modelling</w:t>
      </w:r>
      <w:r>
        <w:rPr>
          <w:spacing w:val="-13"/>
        </w:rPr>
        <w:t xml:space="preserve"> </w:t>
      </w:r>
      <w:r>
        <w:t>approach.</w:t>
      </w:r>
      <w:r>
        <w:rPr>
          <w:spacing w:val="-11"/>
        </w:rPr>
        <w:t xml:space="preserve"> </w:t>
      </w:r>
      <w:r>
        <w:t>Research</w:t>
      </w:r>
      <w:r>
        <w:rPr>
          <w:spacing w:val="-10"/>
        </w:rPr>
        <w:t xml:space="preserve"> </w:t>
      </w:r>
      <w:r>
        <w:t>Report</w:t>
      </w:r>
      <w:r>
        <w:rPr>
          <w:spacing w:val="-10"/>
        </w:rPr>
        <w:t xml:space="preserve"> </w:t>
      </w:r>
      <w:r>
        <w:t>91.009,</w:t>
      </w:r>
      <w:r>
        <w:rPr>
          <w:spacing w:val="-11"/>
        </w:rPr>
        <w:t xml:space="preserve"> </w:t>
      </w:r>
      <w:r>
        <w:t>National</w:t>
      </w:r>
      <w:r>
        <w:rPr>
          <w:spacing w:val="-12"/>
        </w:rPr>
        <w:t xml:space="preserve"> </w:t>
      </w:r>
      <w:r>
        <w:t>Institute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Inland</w:t>
      </w:r>
      <w:r>
        <w:rPr>
          <w:spacing w:val="-11"/>
        </w:rPr>
        <w:t xml:space="preserve"> </w:t>
      </w:r>
      <w:r>
        <w:t>Water</w:t>
      </w:r>
      <w:r>
        <w:rPr>
          <w:spacing w:val="-12"/>
        </w:rPr>
        <w:t xml:space="preserve"> </w:t>
      </w:r>
      <w:r>
        <w:t xml:space="preserve">Management and </w:t>
      </w:r>
      <w:proofErr w:type="gramStart"/>
      <w:r>
        <w:t>Waste Water</w:t>
      </w:r>
      <w:proofErr w:type="gramEnd"/>
      <w:r>
        <w:t xml:space="preserve"> Treatment, </w:t>
      </w:r>
      <w:proofErr w:type="spellStart"/>
      <w:r>
        <w:t>Lelystad</w:t>
      </w:r>
      <w:proofErr w:type="spellEnd"/>
      <w:r>
        <w:t>, 1991.</w:t>
      </w:r>
    </w:p>
    <w:p w14:paraId="52745C49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2"/>
        <w:jc w:val="both"/>
      </w:pPr>
      <w:r>
        <w:t>Voogt,</w:t>
      </w:r>
      <w:r>
        <w:rPr>
          <w:spacing w:val="-14"/>
        </w:rPr>
        <w:t xml:space="preserve"> </w:t>
      </w:r>
      <w:r>
        <w:t>L.,</w:t>
      </w:r>
      <w:r>
        <w:rPr>
          <w:spacing w:val="-14"/>
        </w:rPr>
        <w:t xml:space="preserve"> </w:t>
      </w:r>
      <w:r>
        <w:t>van</w:t>
      </w:r>
      <w:r>
        <w:rPr>
          <w:spacing w:val="-14"/>
        </w:rPr>
        <w:t xml:space="preserve"> </w:t>
      </w:r>
      <w:proofErr w:type="spellStart"/>
      <w:r>
        <w:t>Zetten</w:t>
      </w:r>
      <w:proofErr w:type="spellEnd"/>
      <w:r>
        <w:t>,</w:t>
      </w:r>
      <w:r>
        <w:rPr>
          <w:spacing w:val="-12"/>
        </w:rPr>
        <w:t xml:space="preserve"> </w:t>
      </w:r>
      <w:r>
        <w:t>J.,</w:t>
      </w:r>
      <w:r>
        <w:rPr>
          <w:spacing w:val="-12"/>
        </w:rPr>
        <w:t xml:space="preserve"> </w:t>
      </w:r>
      <w:r>
        <w:t>Bak-Eijsberg,</w:t>
      </w:r>
      <w:r>
        <w:rPr>
          <w:spacing w:val="-14"/>
        </w:rPr>
        <w:t xml:space="preserve"> </w:t>
      </w:r>
      <w:r>
        <w:t>C.,</w:t>
      </w:r>
      <w:r>
        <w:rPr>
          <w:spacing w:val="-12"/>
        </w:rPr>
        <w:t xml:space="preserve"> </w:t>
      </w:r>
      <w:r>
        <w:t>Pintér,</w:t>
      </w:r>
      <w:r>
        <w:rPr>
          <w:spacing w:val="-14"/>
        </w:rPr>
        <w:t xml:space="preserve"> </w:t>
      </w:r>
      <w:r>
        <w:t>J.D.</w:t>
      </w:r>
      <w:r>
        <w:rPr>
          <w:spacing w:val="-14"/>
        </w:rPr>
        <w:t xml:space="preserve"> </w:t>
      </w:r>
      <w:r>
        <w:t>Calibration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one-dimensional</w:t>
      </w:r>
      <w:r>
        <w:rPr>
          <w:spacing w:val="-13"/>
        </w:rPr>
        <w:t xml:space="preserve"> </w:t>
      </w:r>
      <w:r>
        <w:t xml:space="preserve">flow model ZWENDL in the </w:t>
      </w:r>
      <w:proofErr w:type="spellStart"/>
      <w:r>
        <w:t>Noordelijk</w:t>
      </w:r>
      <w:proofErr w:type="spellEnd"/>
      <w:r>
        <w:t xml:space="preserve"> </w:t>
      </w:r>
      <w:proofErr w:type="spellStart"/>
      <w:r>
        <w:t>Deltabekken</w:t>
      </w:r>
      <w:proofErr w:type="spellEnd"/>
      <w:r>
        <w:t xml:space="preserve"> region: some illustrative results. Research Report 91.028, National Institute for Inland Water Management and </w:t>
      </w:r>
      <w:proofErr w:type="gramStart"/>
      <w:r>
        <w:t>Waste Water</w:t>
      </w:r>
      <w:proofErr w:type="gramEnd"/>
      <w:r>
        <w:t xml:space="preserve"> Treatment, </w:t>
      </w:r>
      <w:proofErr w:type="spellStart"/>
      <w:r>
        <w:t>Lelystad</w:t>
      </w:r>
      <w:proofErr w:type="spellEnd"/>
      <w:r>
        <w:t>, 1991.</w:t>
      </w:r>
    </w:p>
    <w:p w14:paraId="55052C05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6"/>
        <w:jc w:val="both"/>
      </w:pPr>
      <w:r>
        <w:t xml:space="preserve">De Lange, W.J., Pintér, J.D. Groundwater quality assessment and management: illustrative numerical results. Research Report 91.031, National Institute for Inland Water Management and </w:t>
      </w:r>
      <w:proofErr w:type="gramStart"/>
      <w:r>
        <w:t>Waste Water</w:t>
      </w:r>
      <w:proofErr w:type="gramEnd"/>
      <w:r>
        <w:t xml:space="preserve"> Treatment, </w:t>
      </w:r>
      <w:proofErr w:type="spellStart"/>
      <w:r>
        <w:t>Lelystad</w:t>
      </w:r>
      <w:proofErr w:type="spellEnd"/>
      <w:r>
        <w:t>, 1991.</w:t>
      </w:r>
    </w:p>
    <w:p w14:paraId="4276A1F2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8"/>
        <w:jc w:val="both"/>
      </w:pPr>
      <w:r>
        <w:t xml:space="preserve">Van der Molen, D.T., Pintér, J.D. Calibration under different problem specifications: application to the model SED. Research Report 91.049, National Institute for Inland Water Management and </w:t>
      </w:r>
      <w:proofErr w:type="gramStart"/>
      <w:r>
        <w:t>Waste Water</w:t>
      </w:r>
      <w:proofErr w:type="gramEnd"/>
      <w:r>
        <w:t xml:space="preserve"> Treatment, </w:t>
      </w:r>
      <w:proofErr w:type="spellStart"/>
      <w:r>
        <w:t>Lelystad</w:t>
      </w:r>
      <w:proofErr w:type="spellEnd"/>
      <w:r>
        <w:t>, 1991.</w:t>
      </w:r>
    </w:p>
    <w:p w14:paraId="5C2F8A7E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1"/>
        <w:ind w:right="357"/>
        <w:jc w:val="both"/>
      </w:pPr>
      <w:r>
        <w:t xml:space="preserve">Pintér, J.D. </w:t>
      </w:r>
      <w:proofErr w:type="spellStart"/>
      <w:r>
        <w:t>Lipschitzian</w:t>
      </w:r>
      <w:proofErr w:type="spellEnd"/>
      <w:r>
        <w:t xml:space="preserve"> global optimization: some prospective applications. (Revised and extended version.) Working Paper 92–01, School of Business Administration, Dalhousie University, Halifax, 1992.</w:t>
      </w:r>
    </w:p>
    <w:p w14:paraId="26E0EBDA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4"/>
        <w:jc w:val="both"/>
      </w:pPr>
      <w:r>
        <w:t xml:space="preserve">Pintér, J.D., </w:t>
      </w:r>
      <w:proofErr w:type="spellStart"/>
      <w:r>
        <w:t>Meeuwig</w:t>
      </w:r>
      <w:proofErr w:type="spellEnd"/>
      <w:r>
        <w:t xml:space="preserve">, J.W., </w:t>
      </w:r>
      <w:proofErr w:type="spellStart"/>
      <w:r>
        <w:t>Meeuwig</w:t>
      </w:r>
      <w:proofErr w:type="spellEnd"/>
      <w:r>
        <w:t xml:space="preserve">, D.J., Fels, M. and </w:t>
      </w:r>
      <w:proofErr w:type="spellStart"/>
      <w:r>
        <w:t>Lycon</w:t>
      </w:r>
      <w:proofErr w:type="spellEnd"/>
      <w:r>
        <w:t>, D.S. ESIS – An intelligent decision support system for assisting industrial wastewater management. Working Paper 93-03, School of Business Administration, and School for Resource and Environmental Studies, Dalhousie University, Halifax.</w:t>
      </w:r>
    </w:p>
    <w:p w14:paraId="1DC4C923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4"/>
        <w:jc w:val="both"/>
      </w:pPr>
      <w:r>
        <w:t>Pintér, J.D., Environmentally Sensitive Investment System (ESIS) Project – Final Report. School of Business Administration, and School for Resource and Environmental Studies, Dalhousie University, Halifax, 1993. (185 pages)</w:t>
      </w:r>
    </w:p>
    <w:p w14:paraId="21650D5F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1"/>
        <w:ind w:right="356"/>
        <w:jc w:val="both"/>
      </w:pPr>
      <w:r>
        <w:t>Pintér,</w:t>
      </w:r>
      <w:r>
        <w:rPr>
          <w:spacing w:val="-8"/>
        </w:rPr>
        <w:t xml:space="preserve"> </w:t>
      </w:r>
      <w:r>
        <w:t>J.D.,</w:t>
      </w:r>
      <w:r>
        <w:rPr>
          <w:spacing w:val="-8"/>
        </w:rPr>
        <w:t xml:space="preserve"> </w:t>
      </w:r>
      <w:r>
        <w:t>Cooke,</w:t>
      </w:r>
      <w:r>
        <w:rPr>
          <w:spacing w:val="-8"/>
        </w:rPr>
        <w:t xml:space="preserve"> </w:t>
      </w:r>
      <w:r>
        <w:t>R.</w:t>
      </w:r>
      <w:r>
        <w:rPr>
          <w:spacing w:val="-8"/>
        </w:rPr>
        <w:t xml:space="preserve"> </w:t>
      </w:r>
      <w:r>
        <w:t>Combining</w:t>
      </w:r>
      <w:r>
        <w:rPr>
          <w:spacing w:val="-8"/>
        </w:rPr>
        <w:t xml:space="preserve"> </w:t>
      </w:r>
      <w:r>
        <w:t>negotiated</w:t>
      </w:r>
      <w:r>
        <w:rPr>
          <w:spacing w:val="-8"/>
        </w:rPr>
        <w:t xml:space="preserve"> </w:t>
      </w:r>
      <w:r>
        <w:t>expert</w:t>
      </w:r>
      <w:r>
        <w:rPr>
          <w:spacing w:val="-7"/>
        </w:rPr>
        <w:t xml:space="preserve"> </w:t>
      </w:r>
      <w:r>
        <w:t>opinions: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global</w:t>
      </w:r>
      <w:r>
        <w:rPr>
          <w:spacing w:val="-7"/>
        </w:rPr>
        <w:t xml:space="preserve"> </w:t>
      </w:r>
      <w:r>
        <w:t>optimization</w:t>
      </w:r>
      <w:r>
        <w:rPr>
          <w:spacing w:val="-8"/>
        </w:rPr>
        <w:t xml:space="preserve"> </w:t>
      </w:r>
      <w:r>
        <w:t>approach. Working Paper, Department of Industrial Engineering, Technical University of Nova Scotia, Halifax, 1994.</w:t>
      </w:r>
    </w:p>
    <w:p w14:paraId="3CBEBE31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7"/>
        <w:jc w:val="both"/>
      </w:pPr>
      <w:r>
        <w:t>Pintér, J.D. Environmental Studies Centers Development in Indonesia (ESCDI) Project: Environmental Modelling. End of Assignment Report. Agricultural University, Bogor, Java; PPPSL (Jakarta) and Dalhousie University, Halifax. (55 pages) Pintér Consulting Services, Halifax, 1994.</w:t>
      </w:r>
    </w:p>
    <w:p w14:paraId="7C933EFB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6"/>
        <w:jc w:val="both"/>
      </w:pPr>
      <w:r>
        <w:t>Pintér, J.D. Environmental Studies Centers Development in Indonesia (ESCDI) Project: Environmental Modelling. End of Assignment Report. University of Sriwijaya, Palembang, Sumatra; PPPSL (Jakarta) and Dalhousie University, Halifax. (74 pages) Pintér Consulting Services, Halifax, 1995.</w:t>
      </w:r>
    </w:p>
    <w:p w14:paraId="37E41394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60"/>
        <w:jc w:val="both"/>
      </w:pPr>
      <w:r>
        <w:t>Pintér,</w:t>
      </w:r>
      <w:r>
        <w:rPr>
          <w:spacing w:val="-1"/>
        </w:rPr>
        <w:t xml:space="preserve"> </w:t>
      </w:r>
      <w:r>
        <w:t>J.D.</w:t>
      </w:r>
      <w:r>
        <w:rPr>
          <w:spacing w:val="-1"/>
        </w:rPr>
        <w:t xml:space="preserve"> </w:t>
      </w:r>
      <w:r>
        <w:t>LGO: An</w:t>
      </w:r>
      <w:r>
        <w:rPr>
          <w:spacing w:val="-1"/>
        </w:rPr>
        <w:t xml:space="preserve"> </w:t>
      </w:r>
      <w:r>
        <w:t>implementation</w:t>
      </w:r>
      <w:r>
        <w:rPr>
          <w:spacing w:val="-1"/>
        </w:rPr>
        <w:t xml:space="preserve"> </w:t>
      </w:r>
      <w:r>
        <w:t>of a</w:t>
      </w:r>
      <w:r>
        <w:rPr>
          <w:spacing w:val="-1"/>
        </w:rPr>
        <w:t xml:space="preserve"> </w:t>
      </w:r>
      <w:proofErr w:type="spellStart"/>
      <w:r>
        <w:t>Lipschitzian</w:t>
      </w:r>
      <w:proofErr w:type="spellEnd"/>
      <w:r>
        <w:rPr>
          <w:spacing w:val="-3"/>
        </w:rPr>
        <w:t xml:space="preserve"> </w:t>
      </w:r>
      <w:r>
        <w:t>global optimization</w:t>
      </w:r>
      <w:r>
        <w:rPr>
          <w:spacing w:val="-1"/>
        </w:rPr>
        <w:t xml:space="preserve"> </w:t>
      </w:r>
      <w:r>
        <w:t>procedure.</w:t>
      </w:r>
      <w:r>
        <w:rPr>
          <w:spacing w:val="-1"/>
        </w:rPr>
        <w:t xml:space="preserve"> </w:t>
      </w:r>
      <w:r>
        <w:t>User’s Guide. Research Report NM-R9522, Department of Numerical Mathematics, National Research Institute for Mathematics and Computer Science, Amsterdam, 1995.</w:t>
      </w:r>
    </w:p>
    <w:p w14:paraId="43CFD9ED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60"/>
        <w:jc w:val="both"/>
      </w:pPr>
      <w:r>
        <w:t>Pintér, J.D. Advanced personal load carriage system. Project report submitted to the Atlantic Industrial Research Institute, by Pintér Consulting Services, Halifax, 1996. (48 pages)</w:t>
      </w:r>
    </w:p>
    <w:p w14:paraId="17E825AD" w14:textId="77777777" w:rsidR="00B23B36" w:rsidRDefault="00000000">
      <w:pPr>
        <w:pStyle w:val="ListParagraph"/>
        <w:numPr>
          <w:ilvl w:val="0"/>
          <w:numId w:val="6"/>
        </w:numPr>
        <w:tabs>
          <w:tab w:val="left" w:pos="719"/>
        </w:tabs>
        <w:ind w:left="719" w:hanging="359"/>
        <w:jc w:val="both"/>
      </w:pPr>
      <w:r>
        <w:t>Pintér,</w:t>
      </w:r>
      <w:r>
        <w:rPr>
          <w:spacing w:val="-9"/>
        </w:rPr>
        <w:t xml:space="preserve"> </w:t>
      </w:r>
      <w:r>
        <w:t>J.D.</w:t>
      </w:r>
      <w:r>
        <w:rPr>
          <w:spacing w:val="-4"/>
        </w:rPr>
        <w:t xml:space="preserve"> </w:t>
      </w:r>
      <w:r>
        <w:t>Continuous</w:t>
      </w:r>
      <w:r>
        <w:rPr>
          <w:spacing w:val="-4"/>
        </w:rPr>
        <w:t xml:space="preserve"> </w:t>
      </w:r>
      <w:r>
        <w:t>global</w:t>
      </w:r>
      <w:r>
        <w:rPr>
          <w:spacing w:val="-2"/>
        </w:rPr>
        <w:t xml:space="preserve"> </w:t>
      </w:r>
      <w:r>
        <w:t>optimization</w:t>
      </w:r>
      <w:r>
        <w:rPr>
          <w:spacing w:val="-4"/>
        </w:rPr>
        <w:t xml:space="preserve"> </w:t>
      </w:r>
      <w:r>
        <w:t>software: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brief</w:t>
      </w:r>
      <w:r>
        <w:rPr>
          <w:spacing w:val="-3"/>
        </w:rPr>
        <w:t xml:space="preserve"> </w:t>
      </w:r>
      <w:r>
        <w:t>review.</w:t>
      </w:r>
      <w:r>
        <w:rPr>
          <w:spacing w:val="-4"/>
        </w:rPr>
        <w:t xml:space="preserve"> </w:t>
      </w:r>
      <w:r>
        <w:t>Optima</w:t>
      </w:r>
      <w:r>
        <w:rPr>
          <w:spacing w:val="-4"/>
        </w:rPr>
        <w:t xml:space="preserve"> </w:t>
      </w:r>
      <w:r>
        <w:t>52</w:t>
      </w:r>
      <w:r>
        <w:rPr>
          <w:spacing w:val="-5"/>
        </w:rPr>
        <w:t xml:space="preserve"> </w:t>
      </w:r>
      <w:r>
        <w:t>(1996)</w:t>
      </w:r>
      <w:r>
        <w:rPr>
          <w:spacing w:val="-3"/>
        </w:rPr>
        <w:t xml:space="preserve"> </w:t>
      </w:r>
      <w:r>
        <w:t>1-</w:t>
      </w:r>
      <w:r>
        <w:rPr>
          <w:spacing w:val="-5"/>
        </w:rPr>
        <w:t>8.</w:t>
      </w:r>
    </w:p>
    <w:p w14:paraId="3FFA29C0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5"/>
        <w:jc w:val="both"/>
      </w:pPr>
      <w:r>
        <w:t>Pintér,</w:t>
      </w:r>
      <w:r>
        <w:rPr>
          <w:spacing w:val="-8"/>
        </w:rPr>
        <w:t xml:space="preserve"> </w:t>
      </w:r>
      <w:r>
        <w:t>J.D.</w:t>
      </w:r>
      <w:r>
        <w:rPr>
          <w:spacing w:val="-9"/>
        </w:rPr>
        <w:t xml:space="preserve"> </w:t>
      </w:r>
      <w:r>
        <w:t>Modelling</w:t>
      </w:r>
      <w:r>
        <w:rPr>
          <w:spacing w:val="-6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stochastic</w:t>
      </w:r>
      <w:r>
        <w:rPr>
          <w:spacing w:val="-8"/>
        </w:rPr>
        <w:t xml:space="preserve"> </w:t>
      </w:r>
      <w:r>
        <w:t>programs.</w:t>
      </w:r>
      <w:r>
        <w:rPr>
          <w:spacing w:val="-8"/>
        </w:rPr>
        <w:t xml:space="preserve"> </w:t>
      </w:r>
      <w:r>
        <w:t>Project</w:t>
      </w:r>
      <w:r>
        <w:rPr>
          <w:spacing w:val="-5"/>
        </w:rPr>
        <w:t xml:space="preserve"> </w:t>
      </w:r>
      <w:r>
        <w:t>Report</w:t>
      </w:r>
      <w:r>
        <w:rPr>
          <w:spacing w:val="-7"/>
        </w:rPr>
        <w:t xml:space="preserve"> </w:t>
      </w:r>
      <w:r>
        <w:t>submitted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School of</w:t>
      </w:r>
      <w:r>
        <w:rPr>
          <w:spacing w:val="-14"/>
        </w:rPr>
        <w:t xml:space="preserve"> </w:t>
      </w:r>
      <w:r>
        <w:t>Business,</w:t>
      </w:r>
      <w:r>
        <w:rPr>
          <w:spacing w:val="-14"/>
        </w:rPr>
        <w:t xml:space="preserve"> </w:t>
      </w:r>
      <w:r>
        <w:t>Dalhousie</w:t>
      </w:r>
      <w:r>
        <w:rPr>
          <w:spacing w:val="-14"/>
        </w:rPr>
        <w:t xml:space="preserve"> </w:t>
      </w:r>
      <w:r>
        <w:t>University</w:t>
      </w:r>
      <w:r>
        <w:rPr>
          <w:spacing w:val="-13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Pintér</w:t>
      </w:r>
      <w:r>
        <w:rPr>
          <w:spacing w:val="-14"/>
        </w:rPr>
        <w:t xml:space="preserve"> </w:t>
      </w:r>
      <w:r>
        <w:t>Consulting</w:t>
      </w:r>
      <w:r>
        <w:rPr>
          <w:spacing w:val="-15"/>
        </w:rPr>
        <w:t xml:space="preserve"> </w:t>
      </w:r>
      <w:r>
        <w:t>Services,</w:t>
      </w:r>
      <w:r>
        <w:rPr>
          <w:spacing w:val="-14"/>
        </w:rPr>
        <w:t xml:space="preserve"> </w:t>
      </w:r>
      <w:r>
        <w:t>Halifax,</w:t>
      </w:r>
      <w:r>
        <w:rPr>
          <w:spacing w:val="-13"/>
        </w:rPr>
        <w:t xml:space="preserve"> </w:t>
      </w:r>
      <w:r>
        <w:t>NS,</w:t>
      </w:r>
      <w:r>
        <w:rPr>
          <w:spacing w:val="-14"/>
        </w:rPr>
        <w:t xml:space="preserve"> </w:t>
      </w:r>
      <w:r>
        <w:t>1996.</w:t>
      </w:r>
      <w:r>
        <w:rPr>
          <w:spacing w:val="-14"/>
        </w:rPr>
        <w:t xml:space="preserve"> </w:t>
      </w:r>
      <w:r>
        <w:t>(35</w:t>
      </w:r>
      <w:r>
        <w:rPr>
          <w:spacing w:val="-15"/>
        </w:rPr>
        <w:t xml:space="preserve"> </w:t>
      </w:r>
      <w:r>
        <w:t>pages)</w:t>
      </w:r>
    </w:p>
    <w:p w14:paraId="7B2084A9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3"/>
        <w:jc w:val="both"/>
      </w:pPr>
      <w:r>
        <w:t>Gassmann, H.I., Pintér, J.D. Modelling tools for stochastic programs. Working Paper 97-1, School of Business Administration, Dalhousie University, Halifax.</w:t>
      </w:r>
    </w:p>
    <w:p w14:paraId="298E4666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9"/>
        <w:jc w:val="both"/>
      </w:pPr>
      <w:r>
        <w:t>Pintér,</w:t>
      </w:r>
      <w:r>
        <w:rPr>
          <w:spacing w:val="-1"/>
        </w:rPr>
        <w:t xml:space="preserve"> </w:t>
      </w:r>
      <w:r>
        <w:t>J.D.,</w:t>
      </w:r>
      <w:r>
        <w:rPr>
          <w:spacing w:val="-1"/>
        </w:rPr>
        <w:t xml:space="preserve"> </w:t>
      </w:r>
      <w:proofErr w:type="spellStart"/>
      <w:r>
        <w:t>Stortelder</w:t>
      </w:r>
      <w:proofErr w:type="spellEnd"/>
      <w:r>
        <w:t>,</w:t>
      </w:r>
      <w:r>
        <w:rPr>
          <w:spacing w:val="-1"/>
        </w:rPr>
        <w:t xml:space="preserve"> </w:t>
      </w:r>
      <w:r>
        <w:t>W.J.H.,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Swart,</w:t>
      </w:r>
      <w:r>
        <w:rPr>
          <w:spacing w:val="-1"/>
        </w:rPr>
        <w:t xml:space="preserve"> </w:t>
      </w:r>
      <w:r>
        <w:t>J.J.B. Computation</w:t>
      </w:r>
      <w:r>
        <w:rPr>
          <w:spacing w:val="-1"/>
        </w:rPr>
        <w:t xml:space="preserve"> </w:t>
      </w:r>
      <w:r>
        <w:t>of elliptic</w:t>
      </w:r>
      <w:r>
        <w:rPr>
          <w:spacing w:val="-1"/>
        </w:rPr>
        <w:t xml:space="preserve"> </w:t>
      </w:r>
      <w:r>
        <w:t>Fekete</w:t>
      </w:r>
      <w:r>
        <w:rPr>
          <w:spacing w:val="-3"/>
        </w:rPr>
        <w:t xml:space="preserve"> </w:t>
      </w:r>
      <w:r>
        <w:t>point</w:t>
      </w:r>
      <w:r>
        <w:rPr>
          <w:spacing w:val="-2"/>
        </w:rPr>
        <w:t xml:space="preserve"> </w:t>
      </w:r>
      <w:r>
        <w:t>sets. Research Report MAS-R9705, Department of Modelling, Analysis and Simulation, National Research Institute for Mathematics and Computer Science, Amsterdam, 1997.</w:t>
      </w:r>
    </w:p>
    <w:p w14:paraId="522F8C66" w14:textId="77777777" w:rsidR="00B23B36" w:rsidRDefault="00B23B36">
      <w:pPr>
        <w:pStyle w:val="ListParagraph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0529FAA0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79"/>
        <w:ind w:right="358"/>
        <w:jc w:val="both"/>
      </w:pPr>
      <w:r>
        <w:lastRenderedPageBreak/>
        <w:t>Pintér, J.D. Advanced decision support for nonlinear systems modelling and optimization. CORS Bulletin</w:t>
      </w:r>
      <w:r>
        <w:rPr>
          <w:spacing w:val="40"/>
        </w:rPr>
        <w:t xml:space="preserve"> </w:t>
      </w:r>
      <w:r>
        <w:t>32 (1998) 1, 20-21.</w:t>
      </w:r>
    </w:p>
    <w:p w14:paraId="3680903C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60"/>
        <w:jc w:val="both"/>
      </w:pPr>
      <w:r>
        <w:t>Pintér, J.D. Continuous global optimization: a personal perspective. Invited feature article. CORS Bulletin 32 (1998) 2, 10-27.</w:t>
      </w:r>
    </w:p>
    <w:p w14:paraId="7D2A2BE7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1"/>
        <w:ind w:right="358"/>
        <w:jc w:val="both"/>
      </w:pPr>
      <w:r>
        <w:t>Pintér, J.D. An LF-based application development system for global optimization. Fortran Source 14 (1998) 3. Lahey Computer Systems, Incline Village, NV.</w:t>
      </w:r>
    </w:p>
    <w:p w14:paraId="55E34284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6"/>
        <w:jc w:val="both"/>
      </w:pPr>
      <w:proofErr w:type="spellStart"/>
      <w:r>
        <w:t>Stortelder</w:t>
      </w:r>
      <w:proofErr w:type="spellEnd"/>
      <w:r>
        <w:t>, W.J.H., de Swart, J.J.B., Pintér, J.D. Finding elliptic Fekete point sets: two numerical solution approaches. CWI Quarterly, National Research Institute for Mathematics and Computer Science, Amsterdam 12 (1999) 1, 63-76.</w:t>
      </w:r>
    </w:p>
    <w:p w14:paraId="0A7B96B3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61"/>
        <w:jc w:val="both"/>
      </w:pPr>
      <w:r>
        <w:t>Pintér, J.D. LGO: an integrated model development and solver system for continuous global optimization. INFORMS Computing Society Newsletter 20 (1999) 1, 14.</w:t>
      </w:r>
    </w:p>
    <w:p w14:paraId="42511536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8"/>
        <w:jc w:val="both"/>
      </w:pPr>
      <w:r>
        <w:t xml:space="preserve">Pintér, J.D. Continuous global optimization: an introduction to models, solution approaches, tests and applications. Interactive Transactions in Operations Research and Management Science 2 (1999) No. 2; </w:t>
      </w:r>
      <w:hyperlink r:id="rId33">
        <w:r>
          <w:t>http://catt.bus.okstate.edu/itorms/pinter/.</w:t>
        </w:r>
      </w:hyperlink>
    </w:p>
    <w:p w14:paraId="3BA79DB2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4"/>
        <w:jc w:val="both"/>
      </w:pPr>
      <w:r>
        <w:t xml:space="preserve">Tervo, J., </w:t>
      </w:r>
      <w:proofErr w:type="spellStart"/>
      <w:r>
        <w:t>Kolmonen</w:t>
      </w:r>
      <w:proofErr w:type="spellEnd"/>
      <w:r>
        <w:t>, P., Lyyra-Laitinen, T., Pintér, J.D., Lahtinen, T. An optimization-based approach to the multiple static delivery technique in radiation therapy. Research Report A/1999/4,</w:t>
      </w:r>
      <w:r>
        <w:rPr>
          <w:spacing w:val="-2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Computer</w:t>
      </w:r>
      <w:r>
        <w:rPr>
          <w:spacing w:val="-3"/>
        </w:rPr>
        <w:t xml:space="preserve"> </w:t>
      </w:r>
      <w:r>
        <w:t>Science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Applied</w:t>
      </w:r>
      <w:r>
        <w:rPr>
          <w:spacing w:val="-2"/>
        </w:rPr>
        <w:t xml:space="preserve"> </w:t>
      </w:r>
      <w:r>
        <w:t>Mathematics,</w:t>
      </w:r>
      <w:r>
        <w:rPr>
          <w:spacing w:val="-2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 xml:space="preserve">Kuopio, </w:t>
      </w:r>
      <w:r>
        <w:rPr>
          <w:spacing w:val="-2"/>
        </w:rPr>
        <w:t>Finland.</w:t>
      </w:r>
    </w:p>
    <w:p w14:paraId="285990C7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6"/>
        <w:jc w:val="both"/>
      </w:pPr>
      <w:r>
        <w:t>Pintér, J.D. LGO global solver engine for Excel – Premium Solver Platform implementation. User Guide. Frontline Systems, Incline Village, NV, and Pintér Consulting Services, Halifax, NS, 2001.</w:t>
      </w:r>
    </w:p>
    <w:p w14:paraId="0F13F757" w14:textId="77777777" w:rsidR="00B23B36" w:rsidRDefault="00000000">
      <w:pPr>
        <w:pStyle w:val="ListParagraph"/>
        <w:numPr>
          <w:ilvl w:val="0"/>
          <w:numId w:val="6"/>
        </w:numPr>
        <w:tabs>
          <w:tab w:val="left" w:pos="719"/>
        </w:tabs>
        <w:spacing w:line="252" w:lineRule="exact"/>
        <w:ind w:left="719" w:hanging="359"/>
        <w:jc w:val="both"/>
      </w:pPr>
      <w:r>
        <w:t>Pintér,</w:t>
      </w:r>
      <w:r>
        <w:rPr>
          <w:spacing w:val="-16"/>
        </w:rPr>
        <w:t xml:space="preserve"> </w:t>
      </w:r>
      <w:r>
        <w:t>J.D.</w:t>
      </w:r>
      <w:r>
        <w:rPr>
          <w:spacing w:val="-14"/>
        </w:rPr>
        <w:t xml:space="preserve"> </w:t>
      </w:r>
      <w:proofErr w:type="spellStart"/>
      <w:r>
        <w:rPr>
          <w:i/>
        </w:rPr>
        <w:t>MathOptimizer</w:t>
      </w:r>
      <w:proofErr w:type="spellEnd"/>
      <w:r>
        <w:rPr>
          <w:i/>
          <w:spacing w:val="-14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advanced</w:t>
      </w:r>
      <w:r>
        <w:rPr>
          <w:spacing w:val="-14"/>
        </w:rPr>
        <w:t xml:space="preserve"> </w:t>
      </w:r>
      <w:r>
        <w:t>modeling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optimization</w:t>
      </w:r>
      <w:r>
        <w:rPr>
          <w:spacing w:val="-14"/>
        </w:rPr>
        <w:t xml:space="preserve"> </w:t>
      </w:r>
      <w:r>
        <w:t>system</w:t>
      </w:r>
      <w:r>
        <w:rPr>
          <w:spacing w:val="-14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rPr>
          <w:i/>
          <w:spacing w:val="-2"/>
        </w:rPr>
        <w:t>Mathematica</w:t>
      </w:r>
    </w:p>
    <w:p w14:paraId="0C047E4E" w14:textId="77777777" w:rsidR="00B23B36" w:rsidRDefault="00000000">
      <w:pPr>
        <w:pStyle w:val="BodyText"/>
        <w:spacing w:line="252" w:lineRule="exact"/>
        <w:ind w:firstLine="0"/>
        <w:jc w:val="both"/>
      </w:pPr>
      <w:r>
        <w:t>users.</w:t>
      </w:r>
      <w:r>
        <w:rPr>
          <w:spacing w:val="-7"/>
        </w:rPr>
        <w:t xml:space="preserve"> </w:t>
      </w:r>
      <w:r>
        <w:t>User</w:t>
      </w:r>
      <w:r>
        <w:rPr>
          <w:spacing w:val="-4"/>
        </w:rPr>
        <w:t xml:space="preserve"> </w:t>
      </w:r>
      <w:r>
        <w:t>Guide.</w:t>
      </w:r>
      <w:r>
        <w:rPr>
          <w:spacing w:val="-4"/>
        </w:rPr>
        <w:t xml:space="preserve"> </w:t>
      </w:r>
      <w:r>
        <w:t>Pintér</w:t>
      </w:r>
      <w:r>
        <w:rPr>
          <w:spacing w:val="-4"/>
        </w:rPr>
        <w:t xml:space="preserve"> </w:t>
      </w:r>
      <w:r>
        <w:t>Consulting</w:t>
      </w:r>
      <w:r>
        <w:rPr>
          <w:spacing w:val="-5"/>
        </w:rPr>
        <w:t xml:space="preserve"> </w:t>
      </w:r>
      <w:r>
        <w:t>Services,</w:t>
      </w:r>
      <w:r>
        <w:rPr>
          <w:spacing w:val="-4"/>
        </w:rPr>
        <w:t xml:space="preserve"> </w:t>
      </w:r>
      <w:r>
        <w:t>Inc.,</w:t>
      </w:r>
      <w:r>
        <w:rPr>
          <w:spacing w:val="-4"/>
        </w:rPr>
        <w:t xml:space="preserve"> </w:t>
      </w:r>
      <w:r>
        <w:t>Halifax,</w:t>
      </w:r>
      <w:r>
        <w:rPr>
          <w:spacing w:val="-4"/>
        </w:rPr>
        <w:t xml:space="preserve"> </w:t>
      </w:r>
      <w:r>
        <w:t>NS,</w:t>
      </w:r>
      <w:r>
        <w:rPr>
          <w:spacing w:val="-4"/>
        </w:rPr>
        <w:t xml:space="preserve"> </w:t>
      </w:r>
      <w:r>
        <w:rPr>
          <w:spacing w:val="-2"/>
        </w:rPr>
        <w:t>2002.</w:t>
      </w:r>
    </w:p>
    <w:p w14:paraId="236E2492" w14:textId="77777777" w:rsidR="00B23B36" w:rsidRDefault="00000000">
      <w:pPr>
        <w:pStyle w:val="ListParagraph"/>
        <w:numPr>
          <w:ilvl w:val="0"/>
          <w:numId w:val="6"/>
        </w:numPr>
        <w:tabs>
          <w:tab w:val="left" w:pos="359"/>
        </w:tabs>
        <w:spacing w:line="252" w:lineRule="exact"/>
        <w:ind w:left="359" w:right="357" w:hanging="359"/>
        <w:jc w:val="right"/>
      </w:pPr>
      <w:r>
        <w:t>Pintér,</w:t>
      </w:r>
      <w:r>
        <w:rPr>
          <w:spacing w:val="13"/>
        </w:rPr>
        <w:t xml:space="preserve"> </w:t>
      </w:r>
      <w:r>
        <w:t>J.D.</w:t>
      </w:r>
      <w:r>
        <w:rPr>
          <w:spacing w:val="16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potentials</w:t>
      </w:r>
      <w:r>
        <w:rPr>
          <w:spacing w:val="14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rPr>
          <w:i/>
        </w:rPr>
        <w:t>Mathematica</w:t>
      </w:r>
      <w:r>
        <w:rPr>
          <w:i/>
          <w:spacing w:val="16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Operations</w:t>
      </w:r>
      <w:r>
        <w:rPr>
          <w:spacing w:val="16"/>
        </w:rPr>
        <w:t xml:space="preserve"> </w:t>
      </w:r>
      <w:r>
        <w:t>Research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related</w:t>
      </w:r>
      <w:r>
        <w:rPr>
          <w:spacing w:val="16"/>
        </w:rPr>
        <w:t xml:space="preserve"> </w:t>
      </w:r>
      <w:r>
        <w:rPr>
          <w:spacing w:val="-2"/>
        </w:rPr>
        <w:t>applications.</w:t>
      </w:r>
    </w:p>
    <w:p w14:paraId="537DAB49" w14:textId="77777777" w:rsidR="00B23B36" w:rsidRDefault="00000000">
      <w:pPr>
        <w:pStyle w:val="BodyText"/>
        <w:spacing w:before="2" w:line="252" w:lineRule="exact"/>
        <w:ind w:left="0" w:right="451" w:firstLine="0"/>
        <w:jc w:val="right"/>
      </w:pPr>
      <w:r>
        <w:rPr>
          <w:i/>
          <w:spacing w:val="-2"/>
        </w:rPr>
        <w:t>Mathematica</w:t>
      </w:r>
      <w:r>
        <w:rPr>
          <w:i/>
          <w:spacing w:val="24"/>
        </w:rPr>
        <w:t xml:space="preserve"> </w:t>
      </w:r>
      <w:r>
        <w:rPr>
          <w:spacing w:val="-2"/>
        </w:rPr>
        <w:t>Information</w:t>
      </w:r>
      <w:r>
        <w:rPr>
          <w:spacing w:val="21"/>
        </w:rPr>
        <w:t xml:space="preserve"> </w:t>
      </w:r>
      <w:r>
        <w:rPr>
          <w:spacing w:val="-2"/>
        </w:rPr>
        <w:t>Center</w:t>
      </w:r>
      <w:r>
        <w:rPr>
          <w:spacing w:val="26"/>
        </w:rPr>
        <w:t xml:space="preserve"> </w:t>
      </w:r>
      <w:hyperlink r:id="rId34">
        <w:r>
          <w:rPr>
            <w:spacing w:val="-2"/>
          </w:rPr>
          <w:t>http://library.wolfram.com/infocenter/Articles/4896/,</w:t>
        </w:r>
      </w:hyperlink>
      <w:r>
        <w:rPr>
          <w:spacing w:val="21"/>
        </w:rPr>
        <w:t xml:space="preserve"> </w:t>
      </w:r>
      <w:r>
        <w:rPr>
          <w:spacing w:val="-2"/>
        </w:rPr>
        <w:t>2003.</w:t>
      </w:r>
    </w:p>
    <w:p w14:paraId="1720FCD8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9"/>
        <w:jc w:val="both"/>
      </w:pPr>
      <w:r>
        <w:t xml:space="preserve">Pintér, J.D. GAMS/LGO solver engine: user guide. GAMS Solver Documentation Pages </w:t>
      </w:r>
      <w:hyperlink r:id="rId35">
        <w:r>
          <w:t>http://www.gams.com/solvers/lgo.pdf,</w:t>
        </w:r>
      </w:hyperlink>
      <w:r>
        <w:t xml:space="preserve"> 2003.</w:t>
      </w:r>
    </w:p>
    <w:p w14:paraId="67909E78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5"/>
        <w:jc w:val="both"/>
      </w:pPr>
      <w:r>
        <w:t xml:space="preserve">Pintér, J.D., Kampas, F.J. </w:t>
      </w:r>
      <w:proofErr w:type="spellStart"/>
      <w:r>
        <w:rPr>
          <w:i/>
        </w:rPr>
        <w:t>MathOptimizer</w:t>
      </w:r>
      <w:proofErr w:type="spellEnd"/>
      <w:r>
        <w:rPr>
          <w:i/>
        </w:rPr>
        <w:t xml:space="preserve"> Professional </w:t>
      </w:r>
      <w:r>
        <w:t xml:space="preserve">– An advanced modeling and optimization system for </w:t>
      </w:r>
      <w:r>
        <w:rPr>
          <w:i/>
        </w:rPr>
        <w:t>Mathematica</w:t>
      </w:r>
      <w:r>
        <w:t>, using the LGO solver engine: User guide. Pintér Consulting Services, Inc., Halifax, NS, 2003.</w:t>
      </w:r>
    </w:p>
    <w:p w14:paraId="321C3DAF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6"/>
        <w:jc w:val="both"/>
      </w:pPr>
      <w:r>
        <w:t xml:space="preserve">Pintér, J.D. GAMS/LGO nonlinear solver suite: key features, usage, and numerical performance. GAMS Solver Documentation Pages </w:t>
      </w:r>
      <w:hyperlink r:id="rId36">
        <w:r>
          <w:t>http://www.gams.com/solvers/</w:t>
        </w:r>
      </w:hyperlink>
      <w:r>
        <w:t xml:space="preserve"> </w:t>
      </w:r>
      <w:proofErr w:type="spellStart"/>
      <w:r>
        <w:t>solvers.htm#LGO</w:t>
      </w:r>
      <w:proofErr w:type="spellEnd"/>
      <w:r>
        <w:t>, 2003.</w:t>
      </w:r>
    </w:p>
    <w:p w14:paraId="00771F1F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5"/>
        <w:jc w:val="both"/>
      </w:pPr>
      <w:r>
        <w:t xml:space="preserve">Pintér, J.D., Holmström, K., Goran, A.O. and </w:t>
      </w:r>
      <w:proofErr w:type="spellStart"/>
      <w:r>
        <w:t>Edvall</w:t>
      </w:r>
      <w:proofErr w:type="spellEnd"/>
      <w:r>
        <w:t xml:space="preserve">, M.M. TOMLAB/LGO user guide. TOMLAB Solver Documentation Pages </w:t>
      </w:r>
      <w:hyperlink r:id="rId37">
        <w:r>
          <w:t>http://tomlab.biz/docs/</w:t>
        </w:r>
      </w:hyperlink>
      <w:r>
        <w:t xml:space="preserve"> TOMLAB_LGO.pdf, 2004.</w:t>
      </w:r>
    </w:p>
    <w:p w14:paraId="74F192BE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5"/>
        <w:jc w:val="both"/>
      </w:pPr>
      <w:r>
        <w:t>Pintér, J.D., Bagirov, A.M., Rubinov, A.M. CIAO-GO – a model development and solver system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global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local</w:t>
      </w:r>
      <w:r>
        <w:rPr>
          <w:spacing w:val="-9"/>
        </w:rPr>
        <w:t xml:space="preserve"> </w:t>
      </w:r>
      <w:r>
        <w:t>nonlinear</w:t>
      </w:r>
      <w:r>
        <w:rPr>
          <w:spacing w:val="-7"/>
        </w:rPr>
        <w:t xml:space="preserve"> </w:t>
      </w:r>
      <w:r>
        <w:t>optimization.</w:t>
      </w:r>
      <w:r>
        <w:rPr>
          <w:spacing w:val="-8"/>
        </w:rPr>
        <w:t xml:space="preserve"> </w:t>
      </w:r>
      <w:r>
        <w:t>user</w:t>
      </w:r>
      <w:r>
        <w:rPr>
          <w:spacing w:val="-7"/>
        </w:rPr>
        <w:t xml:space="preserve"> </w:t>
      </w:r>
      <w:r>
        <w:t>guide.</w:t>
      </w:r>
      <w:r>
        <w:rPr>
          <w:spacing w:val="-8"/>
        </w:rPr>
        <w:t xml:space="preserve"> </w:t>
      </w:r>
      <w:r>
        <w:t>Research</w:t>
      </w:r>
      <w:r>
        <w:rPr>
          <w:spacing w:val="-8"/>
        </w:rPr>
        <w:t xml:space="preserve"> </w:t>
      </w:r>
      <w:r>
        <w:t>Report,</w:t>
      </w:r>
      <w:r>
        <w:rPr>
          <w:spacing w:val="-8"/>
        </w:rPr>
        <w:t xml:space="preserve"> </w:t>
      </w:r>
      <w:r>
        <w:t>CIAO-ITMS, University of Ballarat, 2004.</w:t>
      </w:r>
    </w:p>
    <w:p w14:paraId="729782D9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9"/>
      </w:pPr>
      <w:r>
        <w:t>Pintér,</w:t>
      </w:r>
      <w:r>
        <w:rPr>
          <w:spacing w:val="30"/>
        </w:rPr>
        <w:t xml:space="preserve"> </w:t>
      </w:r>
      <w:r>
        <w:t>J.D.,</w:t>
      </w:r>
      <w:r>
        <w:rPr>
          <w:spacing w:val="33"/>
        </w:rPr>
        <w:t xml:space="preserve"> </w:t>
      </w:r>
      <w:r>
        <w:t>Bagirov,</w:t>
      </w:r>
      <w:r>
        <w:rPr>
          <w:spacing w:val="32"/>
        </w:rPr>
        <w:t xml:space="preserve"> </w:t>
      </w:r>
      <w:r>
        <w:t>A.M.,</w:t>
      </w:r>
      <w:r>
        <w:rPr>
          <w:spacing w:val="33"/>
        </w:rPr>
        <w:t xml:space="preserve"> </w:t>
      </w:r>
      <w:r>
        <w:t>Zhang,</w:t>
      </w:r>
      <w:r>
        <w:rPr>
          <w:spacing w:val="30"/>
        </w:rPr>
        <w:t xml:space="preserve"> </w:t>
      </w:r>
      <w:r>
        <w:t>J.</w:t>
      </w:r>
      <w:r>
        <w:rPr>
          <w:spacing w:val="32"/>
        </w:rPr>
        <w:t xml:space="preserve"> </w:t>
      </w:r>
      <w:r>
        <w:t>An</w:t>
      </w:r>
      <w:r>
        <w:rPr>
          <w:spacing w:val="30"/>
        </w:rPr>
        <w:t xml:space="preserve"> </w:t>
      </w:r>
      <w:r>
        <w:t>illustrated</w:t>
      </w:r>
      <w:r>
        <w:rPr>
          <w:spacing w:val="30"/>
        </w:rPr>
        <w:t xml:space="preserve"> </w:t>
      </w:r>
      <w:r>
        <w:t>collection</w:t>
      </w:r>
      <w:r>
        <w:rPr>
          <w:spacing w:val="30"/>
        </w:rPr>
        <w:t xml:space="preserve"> </w:t>
      </w:r>
      <w:r>
        <w:t>of</w:t>
      </w:r>
      <w:r>
        <w:rPr>
          <w:spacing w:val="31"/>
        </w:rPr>
        <w:t xml:space="preserve"> </w:t>
      </w:r>
      <w:r>
        <w:t>global</w:t>
      </w:r>
      <w:r>
        <w:rPr>
          <w:spacing w:val="31"/>
        </w:rPr>
        <w:t xml:space="preserve"> </w:t>
      </w:r>
      <w:r>
        <w:t>optimization</w:t>
      </w:r>
      <w:r>
        <w:rPr>
          <w:spacing w:val="30"/>
        </w:rPr>
        <w:t xml:space="preserve"> </w:t>
      </w:r>
      <w:r>
        <w:t>test problems. Research Report, CIAO-ITMS, University of Ballarat, 2004.</w:t>
      </w:r>
    </w:p>
    <w:p w14:paraId="3983C5EE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9"/>
      </w:pPr>
      <w:r>
        <w:t>Pintér,</w:t>
      </w:r>
      <w:r>
        <w:rPr>
          <w:spacing w:val="39"/>
        </w:rPr>
        <w:t xml:space="preserve"> </w:t>
      </w:r>
      <w:r>
        <w:t>J.D.</w:t>
      </w:r>
      <w:r>
        <w:rPr>
          <w:spacing w:val="40"/>
        </w:rPr>
        <w:t xml:space="preserve"> </w:t>
      </w:r>
      <w:r>
        <w:t>Nonlinear</w:t>
      </w:r>
      <w:r>
        <w:rPr>
          <w:spacing w:val="40"/>
        </w:rPr>
        <w:t xml:space="preserve"> </w:t>
      </w:r>
      <w:r>
        <w:t>systems</w:t>
      </w:r>
      <w:r>
        <w:rPr>
          <w:spacing w:val="39"/>
        </w:rPr>
        <w:t xml:space="preserve"> </w:t>
      </w:r>
      <w:r>
        <w:t>modeling</w:t>
      </w:r>
      <w:r>
        <w:rPr>
          <w:spacing w:val="40"/>
        </w:rPr>
        <w:t xml:space="preserve"> </w:t>
      </w:r>
      <w:r>
        <w:t>and</w:t>
      </w:r>
      <w:r>
        <w:rPr>
          <w:spacing w:val="39"/>
        </w:rPr>
        <w:t xml:space="preserve"> </w:t>
      </w:r>
      <w:r>
        <w:t>optimization:</w:t>
      </w:r>
      <w:r>
        <w:rPr>
          <w:spacing w:val="40"/>
        </w:rPr>
        <w:t xml:space="preserve"> </w:t>
      </w:r>
      <w:r>
        <w:t>software</w:t>
      </w:r>
      <w:r>
        <w:rPr>
          <w:spacing w:val="39"/>
        </w:rPr>
        <w:t xml:space="preserve"> </w:t>
      </w:r>
      <w:r>
        <w:t>implementations</w:t>
      </w:r>
      <w:r>
        <w:rPr>
          <w:spacing w:val="40"/>
        </w:rPr>
        <w:t xml:space="preserve"> </w:t>
      </w:r>
      <w:r>
        <w:t>and applications. Modeling and Simulation 3 (2004) 2, 17-18.</w:t>
      </w:r>
    </w:p>
    <w:p w14:paraId="0F4D021F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7"/>
      </w:pPr>
      <w:r>
        <w:t>Pintér,</w:t>
      </w:r>
      <w:r>
        <w:rPr>
          <w:spacing w:val="-9"/>
        </w:rPr>
        <w:t xml:space="preserve"> </w:t>
      </w:r>
      <w:r>
        <w:t>J.D.,</w:t>
      </w:r>
      <w:r>
        <w:rPr>
          <w:spacing w:val="-6"/>
        </w:rPr>
        <w:t xml:space="preserve"> </w:t>
      </w:r>
      <w:r>
        <w:t>Kampas,</w:t>
      </w:r>
      <w:r>
        <w:rPr>
          <w:spacing w:val="-9"/>
        </w:rPr>
        <w:t xml:space="preserve"> </w:t>
      </w:r>
      <w:r>
        <w:t>F.J.</w:t>
      </w:r>
      <w:r>
        <w:rPr>
          <w:spacing w:val="-10"/>
        </w:rPr>
        <w:t xml:space="preserve"> </w:t>
      </w:r>
      <w:proofErr w:type="spellStart"/>
      <w:r>
        <w:rPr>
          <w:i/>
        </w:rPr>
        <w:t>MathOptimizer</w:t>
      </w:r>
      <w:proofErr w:type="spellEnd"/>
      <w:r>
        <w:rPr>
          <w:i/>
          <w:spacing w:val="-6"/>
        </w:rPr>
        <w:t xml:space="preserve"> </w:t>
      </w:r>
      <w:r>
        <w:rPr>
          <w:i/>
        </w:rPr>
        <w:t>Professional</w:t>
      </w:r>
      <w:r>
        <w:t>,</w:t>
      </w:r>
      <w:r>
        <w:rPr>
          <w:spacing w:val="-6"/>
        </w:rPr>
        <w:t xml:space="preserve"> </w:t>
      </w:r>
      <w:hyperlink r:id="rId38">
        <w:r>
          <w:t>http://library.wolfram.com/infocenter/</w:t>
        </w:r>
      </w:hyperlink>
      <w:r>
        <w:t xml:space="preserve"> </w:t>
      </w:r>
      <w:proofErr w:type="spellStart"/>
      <w:r>
        <w:t>TechNotes</w:t>
      </w:r>
      <w:proofErr w:type="spellEnd"/>
      <w:r>
        <w:t>/5995/, 2004.</w:t>
      </w:r>
    </w:p>
    <w:p w14:paraId="18571DC1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  <w:tab w:val="left" w:pos="1557"/>
          <w:tab w:val="left" w:pos="2225"/>
          <w:tab w:val="left" w:pos="3254"/>
          <w:tab w:val="left" w:pos="3831"/>
          <w:tab w:val="left" w:pos="4745"/>
          <w:tab w:val="left" w:pos="5587"/>
          <w:tab w:val="left" w:pos="6236"/>
          <w:tab w:val="left" w:pos="7834"/>
        </w:tabs>
        <w:spacing w:before="1"/>
        <w:ind w:right="353"/>
      </w:pPr>
      <w:r>
        <w:rPr>
          <w:spacing w:val="-2"/>
        </w:rPr>
        <w:t>Pintér,</w:t>
      </w:r>
      <w:r>
        <w:tab/>
      </w:r>
      <w:r>
        <w:rPr>
          <w:spacing w:val="-2"/>
        </w:rPr>
        <w:t>J.D.,</w:t>
      </w:r>
      <w:r>
        <w:tab/>
      </w:r>
      <w:r>
        <w:rPr>
          <w:spacing w:val="-2"/>
        </w:rPr>
        <w:t>Kampas,</w:t>
      </w:r>
      <w:r>
        <w:tab/>
      </w:r>
      <w:r>
        <w:rPr>
          <w:spacing w:val="-4"/>
        </w:rPr>
        <w:t>F.J.</w:t>
      </w:r>
      <w:r>
        <w:tab/>
      </w:r>
      <w:r>
        <w:rPr>
          <w:spacing w:val="-2"/>
        </w:rPr>
        <w:t>Getting</w:t>
      </w:r>
      <w:r>
        <w:tab/>
      </w:r>
      <w:r>
        <w:rPr>
          <w:spacing w:val="-2"/>
        </w:rPr>
        <w:t>started</w:t>
      </w:r>
      <w:r>
        <w:tab/>
      </w:r>
      <w:r>
        <w:rPr>
          <w:spacing w:val="-4"/>
        </w:rPr>
        <w:t>with</w:t>
      </w:r>
      <w:r>
        <w:tab/>
      </w:r>
      <w:proofErr w:type="spellStart"/>
      <w:r>
        <w:rPr>
          <w:i/>
          <w:spacing w:val="-2"/>
        </w:rPr>
        <w:t>MathOptimizer</w:t>
      </w:r>
      <w:proofErr w:type="spellEnd"/>
      <w:r>
        <w:rPr>
          <w:i/>
        </w:rPr>
        <w:tab/>
      </w:r>
      <w:r>
        <w:rPr>
          <w:i/>
          <w:spacing w:val="-2"/>
        </w:rPr>
        <w:t>Professional</w:t>
      </w:r>
      <w:r>
        <w:rPr>
          <w:spacing w:val="-2"/>
        </w:rPr>
        <w:t xml:space="preserve">, </w:t>
      </w:r>
      <w:hyperlink r:id="rId39">
        <w:r>
          <w:t>http://library.wolfram.com/infocenter/</w:t>
        </w:r>
      </w:hyperlink>
      <w:r>
        <w:t xml:space="preserve"> </w:t>
      </w:r>
      <w:proofErr w:type="spellStart"/>
      <w:r>
        <w:t>TechNotes</w:t>
      </w:r>
      <w:proofErr w:type="spellEnd"/>
      <w:r>
        <w:t>/6201/, 2004.</w:t>
      </w:r>
    </w:p>
    <w:p w14:paraId="611D3B52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  <w:tab w:val="left" w:pos="1639"/>
          <w:tab w:val="left" w:pos="2386"/>
          <w:tab w:val="left" w:pos="3494"/>
          <w:tab w:val="left" w:pos="4150"/>
          <w:tab w:val="left" w:pos="5196"/>
          <w:tab w:val="left" w:pos="6423"/>
          <w:tab w:val="left" w:pos="7331"/>
          <w:tab w:val="left" w:pos="7840"/>
          <w:tab w:val="left" w:pos="8272"/>
        </w:tabs>
        <w:ind w:right="356"/>
      </w:pPr>
      <w:r>
        <w:rPr>
          <w:spacing w:val="-2"/>
        </w:rPr>
        <w:t>Pintér,</w:t>
      </w:r>
      <w:r>
        <w:tab/>
      </w:r>
      <w:r>
        <w:rPr>
          <w:spacing w:val="-2"/>
        </w:rPr>
        <w:t>J.D.,</w:t>
      </w:r>
      <w:r>
        <w:tab/>
      </w:r>
      <w:r>
        <w:rPr>
          <w:spacing w:val="-2"/>
        </w:rPr>
        <w:t>Kampas,</w:t>
      </w:r>
      <w:r>
        <w:tab/>
      </w:r>
      <w:r>
        <w:rPr>
          <w:spacing w:val="-4"/>
        </w:rPr>
        <w:t>F.J.</w:t>
      </w:r>
      <w:r>
        <w:tab/>
      </w:r>
      <w:r>
        <w:rPr>
          <w:spacing w:val="-2"/>
        </w:rPr>
        <w:t>Packing</w:t>
      </w:r>
      <w:r>
        <w:tab/>
      </w:r>
      <w:r>
        <w:rPr>
          <w:spacing w:val="-2"/>
        </w:rPr>
        <w:t>equal-size</w:t>
      </w:r>
      <w:r>
        <w:tab/>
      </w:r>
      <w:r>
        <w:rPr>
          <w:spacing w:val="-2"/>
        </w:rPr>
        <w:t>circles</w:t>
      </w:r>
      <w:r>
        <w:tab/>
      </w:r>
      <w:r>
        <w:rPr>
          <w:spacing w:val="-6"/>
        </w:rPr>
        <w:t>in</w:t>
      </w:r>
      <w:r>
        <w:tab/>
      </w:r>
      <w:r>
        <w:rPr>
          <w:spacing w:val="-10"/>
        </w:rPr>
        <w:t>a</w:t>
      </w:r>
      <w:r>
        <w:tab/>
      </w:r>
      <w:r>
        <w:rPr>
          <w:spacing w:val="-2"/>
        </w:rPr>
        <w:t xml:space="preserve">triangle, </w:t>
      </w:r>
      <w:hyperlink r:id="rId40">
        <w:r>
          <w:t>http://library.wolfram.com/infocenter/</w:t>
        </w:r>
      </w:hyperlink>
      <w:r>
        <w:t xml:space="preserve"> </w:t>
      </w:r>
      <w:proofErr w:type="spellStart"/>
      <w:r>
        <w:t>TechNotes</w:t>
      </w:r>
      <w:proofErr w:type="spellEnd"/>
      <w:r>
        <w:t>/6202/, 2005.</w:t>
      </w:r>
    </w:p>
    <w:p w14:paraId="39799A32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spacing w:before="1"/>
        <w:ind w:right="358"/>
      </w:pPr>
      <w:r>
        <w:t>Pintér,</w:t>
      </w:r>
      <w:r>
        <w:rPr>
          <w:spacing w:val="80"/>
          <w:w w:val="150"/>
        </w:rPr>
        <w:t xml:space="preserve"> </w:t>
      </w:r>
      <w:r>
        <w:t>J.D.</w:t>
      </w:r>
      <w:r>
        <w:rPr>
          <w:spacing w:val="40"/>
        </w:rPr>
        <w:t xml:space="preserve">  </w:t>
      </w:r>
      <w:r>
        <w:t>AIMMS/LGO</w:t>
      </w:r>
      <w:r>
        <w:rPr>
          <w:spacing w:val="80"/>
          <w:w w:val="150"/>
        </w:rPr>
        <w:t xml:space="preserve"> </w:t>
      </w:r>
      <w:r>
        <w:t>solver</w:t>
      </w:r>
      <w:r>
        <w:rPr>
          <w:spacing w:val="80"/>
          <w:w w:val="150"/>
        </w:rPr>
        <w:t xml:space="preserve"> </w:t>
      </w:r>
      <w:r>
        <w:t>engine</w:t>
      </w:r>
      <w:proofErr w:type="gramStart"/>
      <w:r>
        <w:t>:</w:t>
      </w:r>
      <w:r>
        <w:rPr>
          <w:spacing w:val="40"/>
        </w:rPr>
        <w:t xml:space="preserve">  </w:t>
      </w:r>
      <w:r>
        <w:t>a</w:t>
      </w:r>
      <w:proofErr w:type="gramEnd"/>
      <w:r>
        <w:rPr>
          <w:spacing w:val="80"/>
          <w:w w:val="150"/>
        </w:rPr>
        <w:t xml:space="preserve"> </w:t>
      </w:r>
      <w:r>
        <w:t>brief</w:t>
      </w:r>
      <w:r>
        <w:rPr>
          <w:spacing w:val="80"/>
          <w:w w:val="150"/>
        </w:rPr>
        <w:t xml:space="preserve"> </w:t>
      </w:r>
      <w:proofErr w:type="gramStart"/>
      <w:r>
        <w:t>introduction</w:t>
      </w:r>
      <w:r>
        <w:rPr>
          <w:spacing w:val="40"/>
        </w:rPr>
        <w:t xml:space="preserve">  </w:t>
      </w:r>
      <w:r>
        <w:t>and</w:t>
      </w:r>
      <w:proofErr w:type="gramEnd"/>
      <w:r>
        <w:rPr>
          <w:spacing w:val="40"/>
        </w:rPr>
        <w:t xml:space="preserve">  </w:t>
      </w:r>
      <w:proofErr w:type="gramStart"/>
      <w:r>
        <w:t>user's</w:t>
      </w:r>
      <w:r>
        <w:rPr>
          <w:spacing w:val="40"/>
        </w:rPr>
        <w:t xml:space="preserve">  </w:t>
      </w:r>
      <w:r>
        <w:t>guide</w:t>
      </w:r>
      <w:proofErr w:type="gramEnd"/>
      <w:r>
        <w:t xml:space="preserve">. </w:t>
      </w:r>
      <w:hyperlink r:id="rId41">
        <w:r>
          <w:t>http://www.aimms.com</w:t>
        </w:r>
      </w:hyperlink>
      <w:r>
        <w:t xml:space="preserve"> /</w:t>
      </w:r>
      <w:proofErr w:type="spellStart"/>
      <w:r>
        <w:t>aimms</w:t>
      </w:r>
      <w:proofErr w:type="spellEnd"/>
      <w:r>
        <w:t>/product/solvers/lgo.html, 2005.</w:t>
      </w:r>
    </w:p>
    <w:p w14:paraId="091D4F1A" w14:textId="77777777" w:rsidR="00B23B36" w:rsidRDefault="00000000">
      <w:pPr>
        <w:pStyle w:val="ListParagraph"/>
        <w:numPr>
          <w:ilvl w:val="0"/>
          <w:numId w:val="6"/>
        </w:numPr>
        <w:tabs>
          <w:tab w:val="left" w:pos="719"/>
        </w:tabs>
        <w:spacing w:line="251" w:lineRule="exact"/>
        <w:ind w:left="719" w:hanging="359"/>
      </w:pPr>
      <w:r>
        <w:t>Pintér,</w:t>
      </w:r>
      <w:r>
        <w:rPr>
          <w:spacing w:val="-12"/>
        </w:rPr>
        <w:t xml:space="preserve"> </w:t>
      </w:r>
      <w:r>
        <w:t>J.D.</w:t>
      </w:r>
      <w:r>
        <w:rPr>
          <w:spacing w:val="-8"/>
        </w:rPr>
        <w:t xml:space="preserve"> </w:t>
      </w:r>
      <w:r>
        <w:t>Mathematical</w:t>
      </w:r>
      <w:r>
        <w:rPr>
          <w:spacing w:val="-6"/>
        </w:rPr>
        <w:t xml:space="preserve"> </w:t>
      </w:r>
      <w:r>
        <w:t>Programming</w:t>
      </w:r>
      <w:r>
        <w:rPr>
          <w:spacing w:val="-7"/>
        </w:rPr>
        <w:t xml:space="preserve"> </w:t>
      </w:r>
      <w:r>
        <w:t>Glossary</w:t>
      </w:r>
      <w:r>
        <w:rPr>
          <w:spacing w:val="-7"/>
        </w:rPr>
        <w:t xml:space="preserve"> </w:t>
      </w:r>
      <w:r>
        <w:t>Supplement:</w:t>
      </w:r>
      <w:r>
        <w:rPr>
          <w:spacing w:val="-6"/>
        </w:rPr>
        <w:t xml:space="preserve"> </w:t>
      </w:r>
      <w:r>
        <w:t>Global</w:t>
      </w:r>
      <w:r>
        <w:rPr>
          <w:spacing w:val="-6"/>
        </w:rPr>
        <w:t xml:space="preserve"> </w:t>
      </w:r>
      <w:r>
        <w:t>Optimization,</w:t>
      </w:r>
      <w:r>
        <w:rPr>
          <w:spacing w:val="-7"/>
        </w:rPr>
        <w:t xml:space="preserve"> </w:t>
      </w:r>
      <w:r>
        <w:rPr>
          <w:spacing w:val="-2"/>
        </w:rPr>
        <w:t>2005.</w:t>
      </w:r>
    </w:p>
    <w:p w14:paraId="4470513E" w14:textId="77777777" w:rsidR="00B23B36" w:rsidRDefault="00B23B36">
      <w:pPr>
        <w:pStyle w:val="ListParagraph"/>
        <w:spacing w:line="251" w:lineRule="exact"/>
        <w:jc w:val="left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23E9853A" w14:textId="77777777" w:rsidR="00B23B36" w:rsidRDefault="00000000">
      <w:pPr>
        <w:pStyle w:val="BodyText"/>
        <w:spacing w:before="79" w:line="252" w:lineRule="exact"/>
        <w:ind w:firstLine="0"/>
      </w:pPr>
      <w:hyperlink r:id="rId42">
        <w:r>
          <w:rPr>
            <w:spacing w:val="-2"/>
          </w:rPr>
          <w:t>https://glossary.cs.uwlax.edu/static/GlobalOptimization.html.</w:t>
        </w:r>
      </w:hyperlink>
    </w:p>
    <w:p w14:paraId="50A8C368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12"/>
      </w:pPr>
      <w:r>
        <w:t>Pintér,</w:t>
      </w:r>
      <w:r>
        <w:rPr>
          <w:spacing w:val="-9"/>
        </w:rPr>
        <w:t xml:space="preserve"> </w:t>
      </w:r>
      <w:r>
        <w:t>J.D.</w:t>
      </w:r>
      <w:r>
        <w:rPr>
          <w:spacing w:val="-7"/>
        </w:rPr>
        <w:t xml:space="preserve"> </w:t>
      </w:r>
      <w:proofErr w:type="spellStart"/>
      <w:r>
        <w:t>MathWorld</w:t>
      </w:r>
      <w:proofErr w:type="spellEnd"/>
      <w:r>
        <w:rPr>
          <w:spacing w:val="-6"/>
        </w:rPr>
        <w:t xml:space="preserve"> </w:t>
      </w:r>
      <w:r>
        <w:t>entry:</w:t>
      </w:r>
      <w:r>
        <w:rPr>
          <w:spacing w:val="-6"/>
        </w:rPr>
        <w:t xml:space="preserve"> </w:t>
      </w:r>
      <w:r>
        <w:t>Operations</w:t>
      </w:r>
      <w:r>
        <w:rPr>
          <w:spacing w:val="-6"/>
        </w:rPr>
        <w:t xml:space="preserve"> </w:t>
      </w:r>
      <w:r>
        <w:t>Research,</w:t>
      </w:r>
      <w:r>
        <w:rPr>
          <w:spacing w:val="-6"/>
        </w:rPr>
        <w:t xml:space="preserve"> </w:t>
      </w:r>
      <w:r>
        <w:t xml:space="preserve">2005. </w:t>
      </w:r>
      <w:hyperlink r:id="rId43">
        <w:r>
          <w:rPr>
            <w:spacing w:val="-2"/>
          </w:rPr>
          <w:t>http://mathworld.wolfram.com/OperationsResearch.html.</w:t>
        </w:r>
      </w:hyperlink>
    </w:p>
    <w:p w14:paraId="755D559A" w14:textId="77777777" w:rsidR="00B23B36" w:rsidRDefault="00000000">
      <w:pPr>
        <w:pStyle w:val="ListParagraph"/>
        <w:numPr>
          <w:ilvl w:val="0"/>
          <w:numId w:val="6"/>
        </w:numPr>
        <w:tabs>
          <w:tab w:val="left" w:pos="719"/>
        </w:tabs>
        <w:ind w:left="719" w:hanging="359"/>
      </w:pPr>
      <w:r>
        <w:t>Pintér,</w:t>
      </w:r>
      <w:r>
        <w:rPr>
          <w:spacing w:val="-8"/>
        </w:rPr>
        <w:t xml:space="preserve"> </w:t>
      </w:r>
      <w:r>
        <w:t>J.D.</w:t>
      </w:r>
      <w:r>
        <w:rPr>
          <w:spacing w:val="-5"/>
        </w:rPr>
        <w:t xml:space="preserve"> </w:t>
      </w:r>
      <w:proofErr w:type="spellStart"/>
      <w:r>
        <w:t>MathWorld</w:t>
      </w:r>
      <w:proofErr w:type="spellEnd"/>
      <w:r>
        <w:rPr>
          <w:spacing w:val="-4"/>
        </w:rPr>
        <w:t xml:space="preserve"> </w:t>
      </w:r>
      <w:r>
        <w:t>entry:</w:t>
      </w:r>
      <w:r>
        <w:rPr>
          <w:spacing w:val="-3"/>
        </w:rPr>
        <w:t xml:space="preserve"> </w:t>
      </w:r>
      <w:r>
        <w:t>Global</w:t>
      </w:r>
      <w:r>
        <w:rPr>
          <w:spacing w:val="-4"/>
        </w:rPr>
        <w:t xml:space="preserve"> </w:t>
      </w:r>
      <w:r>
        <w:t>Optimization,</w:t>
      </w:r>
      <w:r>
        <w:rPr>
          <w:spacing w:val="-4"/>
        </w:rPr>
        <w:t xml:space="preserve"> </w:t>
      </w:r>
      <w:r>
        <w:rPr>
          <w:spacing w:val="-2"/>
        </w:rPr>
        <w:t>2005.</w:t>
      </w:r>
    </w:p>
    <w:p w14:paraId="18A9F992" w14:textId="77777777" w:rsidR="00B23B36" w:rsidRDefault="00000000">
      <w:pPr>
        <w:pStyle w:val="ListParagraph"/>
        <w:numPr>
          <w:ilvl w:val="0"/>
          <w:numId w:val="6"/>
        </w:numPr>
        <w:tabs>
          <w:tab w:val="left" w:pos="719"/>
        </w:tabs>
        <w:spacing w:before="1" w:line="252" w:lineRule="exact"/>
        <w:ind w:left="719" w:hanging="359"/>
      </w:pPr>
      <w:hyperlink r:id="rId44">
        <w:r>
          <w:rPr>
            <w:spacing w:val="-2"/>
          </w:rPr>
          <w:t>http://mathworld.wolfram.com/GlobalOptimization.html.</w:t>
        </w:r>
      </w:hyperlink>
    </w:p>
    <w:p w14:paraId="4BD81CFF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60"/>
        <w:jc w:val="both"/>
      </w:pPr>
      <w:r>
        <w:t>Pintér, J.D. Nonlinear optimization with MPL/LGO: introduction and user's guide. Maximal Software, Arlington, VA, and Pintér Consulting Services, Halifax, NS, 2006.</w:t>
      </w:r>
    </w:p>
    <w:p w14:paraId="3CDD3D00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7"/>
        <w:jc w:val="both"/>
      </w:pPr>
      <w:r>
        <w:t>Gammon,</w:t>
      </w:r>
      <w:r>
        <w:rPr>
          <w:spacing w:val="-11"/>
        </w:rPr>
        <w:t xml:space="preserve"> </w:t>
      </w:r>
      <w:r>
        <w:t>M.A.,</w:t>
      </w:r>
      <w:r>
        <w:rPr>
          <w:spacing w:val="-9"/>
        </w:rPr>
        <w:t xml:space="preserve"> </w:t>
      </w:r>
      <w:r>
        <w:t>Pintér,</w:t>
      </w:r>
      <w:r>
        <w:rPr>
          <w:spacing w:val="-11"/>
        </w:rPr>
        <w:t xml:space="preserve"> </w:t>
      </w:r>
      <w:r>
        <w:t>J.D.,</w:t>
      </w:r>
      <w:r>
        <w:rPr>
          <w:spacing w:val="-9"/>
        </w:rPr>
        <w:t xml:space="preserve"> </w:t>
      </w:r>
      <w:r>
        <w:t>Schwartz,</w:t>
      </w:r>
      <w:r>
        <w:rPr>
          <w:spacing w:val="-11"/>
        </w:rPr>
        <w:t xml:space="preserve"> </w:t>
      </w:r>
      <w:r>
        <w:t>R.</w:t>
      </w:r>
      <w:r>
        <w:rPr>
          <w:spacing w:val="-8"/>
        </w:rPr>
        <w:t xml:space="preserve"> </w:t>
      </w:r>
      <w:r>
        <w:t>Enhancement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optimization</w:t>
      </w:r>
      <w:r>
        <w:rPr>
          <w:spacing w:val="-9"/>
        </w:rPr>
        <w:t xml:space="preserve"> </w:t>
      </w:r>
      <w:r>
        <w:t>capability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proofErr w:type="spellStart"/>
      <w:r>
        <w:t>TacTool</w:t>
      </w:r>
      <w:proofErr w:type="spellEnd"/>
      <w:r>
        <w:t xml:space="preserve"> using the Lipschitz Global Optimizer (LGO) program. Technical Report, DRDC Atlantic Region, Dartmouth, NS, 2006.</w:t>
      </w:r>
    </w:p>
    <w:p w14:paraId="0E7A0517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5"/>
        <w:jc w:val="both"/>
      </w:pPr>
      <w:r>
        <w:t>Goossens, P., McPhee, J., Pintér, J.D., Schmitke, C. Driving innovation – How mathematical modeling and optimization increase efficiency and productivity in vehicle design. Technical Report, Maplesoft, Waterloo, ON, 2007.</w:t>
      </w:r>
    </w:p>
    <w:p w14:paraId="7A21FFE5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6"/>
        <w:jc w:val="both"/>
      </w:pPr>
      <w:r>
        <w:t>Pintér, J.D., Computational global optimization: state-of-the-art and perspectives. ORMS Today (2007) October issue.</w:t>
      </w:r>
    </w:p>
    <w:p w14:paraId="0562EB68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7"/>
        <w:jc w:val="both"/>
        <w:rPr>
          <w:sz w:val="20"/>
        </w:rPr>
      </w:pPr>
      <w:r>
        <w:t xml:space="preserve">Gammon, M.A., Pintér, J.D. Combining </w:t>
      </w:r>
      <w:proofErr w:type="gramStart"/>
      <w:r>
        <w:t>population based</w:t>
      </w:r>
      <w:proofErr w:type="gramEnd"/>
      <w:r>
        <w:t xml:space="preserve"> search with nonlinear optimization to</w:t>
      </w:r>
      <w:r>
        <w:rPr>
          <w:spacing w:val="-10"/>
        </w:rPr>
        <w:t xml:space="preserve"> </w:t>
      </w:r>
      <w:r>
        <w:t>assist</w:t>
      </w:r>
      <w:r>
        <w:rPr>
          <w:spacing w:val="-9"/>
        </w:rPr>
        <w:t xml:space="preserve"> </w:t>
      </w:r>
      <w:r>
        <w:t>decision</w:t>
      </w:r>
      <w:r>
        <w:rPr>
          <w:spacing w:val="-12"/>
        </w:rPr>
        <w:t xml:space="preserve"> </w:t>
      </w:r>
      <w:r>
        <w:t>making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presence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multiple</w:t>
      </w:r>
      <w:r>
        <w:rPr>
          <w:spacing w:val="-9"/>
        </w:rPr>
        <w:t xml:space="preserve"> </w:t>
      </w:r>
      <w:r>
        <w:t>objectives.</w:t>
      </w:r>
      <w:r>
        <w:rPr>
          <w:spacing w:val="-10"/>
        </w:rPr>
        <w:t xml:space="preserve"> </w:t>
      </w:r>
      <w:r>
        <w:t>Technical</w:t>
      </w:r>
      <w:r>
        <w:rPr>
          <w:spacing w:val="-11"/>
        </w:rPr>
        <w:t xml:space="preserve"> </w:t>
      </w:r>
      <w:r>
        <w:t>Memorandum,</w:t>
      </w:r>
      <w:r>
        <w:rPr>
          <w:spacing w:val="-10"/>
        </w:rPr>
        <w:t xml:space="preserve"> </w:t>
      </w:r>
      <w:proofErr w:type="spellStart"/>
      <w:r>
        <w:t>Defence</w:t>
      </w:r>
      <w:proofErr w:type="spellEnd"/>
      <w:r>
        <w:t xml:space="preserve"> R&amp;D Canada - Atlantic Region, December 2010.</w:t>
      </w:r>
    </w:p>
    <w:p w14:paraId="3EEDA7F5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</w:tabs>
        <w:ind w:right="354"/>
        <w:jc w:val="both"/>
      </w:pPr>
      <w:r>
        <w:t>Pintér, J.D. RSS+LGO − A regularly spaced sampling method for experimental design integrated</w:t>
      </w:r>
      <w:r>
        <w:rPr>
          <w:spacing w:val="-16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LGO</w:t>
      </w:r>
      <w:r>
        <w:rPr>
          <w:spacing w:val="-13"/>
        </w:rPr>
        <w:t xml:space="preserve"> </w:t>
      </w:r>
      <w:r>
        <w:t>solver</w:t>
      </w:r>
      <w:r>
        <w:rPr>
          <w:spacing w:val="-14"/>
        </w:rPr>
        <w:t xml:space="preserve"> </w:t>
      </w:r>
      <w:r>
        <w:t>suite</w:t>
      </w:r>
      <w:r>
        <w:rPr>
          <w:spacing w:val="-14"/>
        </w:rPr>
        <w:t xml:space="preserve"> </w:t>
      </w:r>
      <w:r>
        <w:t>for</w:t>
      </w:r>
      <w:r>
        <w:rPr>
          <w:spacing w:val="-14"/>
        </w:rPr>
        <w:t xml:space="preserve"> </w:t>
      </w:r>
      <w:r>
        <w:t>nonlinear</w:t>
      </w:r>
      <w:r>
        <w:rPr>
          <w:spacing w:val="-13"/>
        </w:rPr>
        <w:t xml:space="preserve"> </w:t>
      </w:r>
      <w:r>
        <w:t>optimization.</w:t>
      </w:r>
      <w:r>
        <w:rPr>
          <w:spacing w:val="-14"/>
        </w:rPr>
        <w:t xml:space="preserve"> </w:t>
      </w:r>
      <w:r>
        <w:t>Project</w:t>
      </w:r>
      <w:r>
        <w:rPr>
          <w:spacing w:val="-14"/>
        </w:rPr>
        <w:t xml:space="preserve"> </w:t>
      </w:r>
      <w:r>
        <w:t>Report,</w:t>
      </w:r>
      <w:r>
        <w:rPr>
          <w:spacing w:val="-14"/>
        </w:rPr>
        <w:t xml:space="preserve"> </w:t>
      </w:r>
      <w:r>
        <w:t>TÁMOP</w:t>
      </w:r>
      <w:r>
        <w:rPr>
          <w:spacing w:val="-13"/>
        </w:rPr>
        <w:t xml:space="preserve"> </w:t>
      </w:r>
      <w:r>
        <w:t>4.2.2-08/01-2008-0021 Project, Széchenyi István University, Győr, Hungary, June 2011.</w:t>
      </w:r>
    </w:p>
    <w:p w14:paraId="3E513E2B" w14:textId="77777777" w:rsidR="00B23B36" w:rsidRDefault="00000000">
      <w:pPr>
        <w:pStyle w:val="ListParagraph"/>
        <w:numPr>
          <w:ilvl w:val="0"/>
          <w:numId w:val="6"/>
        </w:numPr>
        <w:tabs>
          <w:tab w:val="left" w:pos="681"/>
          <w:tab w:val="left" w:pos="720"/>
        </w:tabs>
        <w:spacing w:before="1"/>
        <w:ind w:right="354"/>
        <w:jc w:val="both"/>
      </w:pPr>
      <w:proofErr w:type="spellStart"/>
      <w:r>
        <w:t>Shamsuzzaman</w:t>
      </w:r>
      <w:proofErr w:type="spellEnd"/>
      <w:r>
        <w:t>,</w:t>
      </w:r>
      <w:r>
        <w:rPr>
          <w:spacing w:val="-14"/>
        </w:rPr>
        <w:t xml:space="preserve"> </w:t>
      </w:r>
      <w:r>
        <w:t>M.,</w:t>
      </w:r>
      <w:r>
        <w:rPr>
          <w:spacing w:val="-12"/>
        </w:rPr>
        <w:t xml:space="preserve"> </w:t>
      </w:r>
      <w:r>
        <w:t>Pintér,</w:t>
      </w:r>
      <w:r>
        <w:rPr>
          <w:spacing w:val="-14"/>
        </w:rPr>
        <w:t xml:space="preserve"> </w:t>
      </w:r>
      <w:r>
        <w:t>J.D.,</w:t>
      </w:r>
      <w:r>
        <w:rPr>
          <w:spacing w:val="-12"/>
        </w:rPr>
        <w:t xml:space="preserve"> </w:t>
      </w:r>
      <w:r>
        <w:t>Satish,</w:t>
      </w:r>
      <w:r>
        <w:rPr>
          <w:spacing w:val="-14"/>
        </w:rPr>
        <w:t xml:space="preserve"> </w:t>
      </w:r>
      <w:r>
        <w:t>M.G.</w:t>
      </w:r>
      <w:r>
        <w:rPr>
          <w:spacing w:val="-12"/>
        </w:rPr>
        <w:t xml:space="preserve"> </w:t>
      </w:r>
      <w:r>
        <w:t>Distance</w:t>
      </w:r>
      <w:r>
        <w:rPr>
          <w:spacing w:val="40"/>
        </w:rPr>
        <w:t xml:space="preserve"> </w:t>
      </w:r>
      <w:proofErr w:type="gramStart"/>
      <w:r>
        <w:t>correlation</w:t>
      </w:r>
      <w:r>
        <w:rPr>
          <w:spacing w:val="40"/>
        </w:rPr>
        <w:t xml:space="preserve"> </w:t>
      </w:r>
      <w:r>
        <w:t>based</w:t>
      </w:r>
      <w:proofErr w:type="gramEnd"/>
      <w:r>
        <w:rPr>
          <w:spacing w:val="31"/>
        </w:rPr>
        <w:t xml:space="preserve"> </w:t>
      </w:r>
      <w:r>
        <w:t>search</w:t>
      </w:r>
      <w:r>
        <w:rPr>
          <w:spacing w:val="40"/>
        </w:rPr>
        <w:t xml:space="preserve"> </w:t>
      </w:r>
      <w:r>
        <w:t>approaches to</w:t>
      </w:r>
      <w:r>
        <w:rPr>
          <w:spacing w:val="40"/>
        </w:rPr>
        <w:t xml:space="preserve"> </w:t>
      </w:r>
      <w:r>
        <w:t>find nearly</w:t>
      </w:r>
      <w:r>
        <w:rPr>
          <w:spacing w:val="40"/>
        </w:rPr>
        <w:t xml:space="preserve"> </w:t>
      </w:r>
      <w:r>
        <w:t>orthogonal</w:t>
      </w:r>
      <w:r>
        <w:rPr>
          <w:spacing w:val="40"/>
        </w:rPr>
        <w:t xml:space="preserve"> </w:t>
      </w:r>
      <w:r>
        <w:t>space-filling</w:t>
      </w:r>
      <w:r>
        <w:rPr>
          <w:spacing w:val="-14"/>
        </w:rPr>
        <w:t xml:space="preserve"> </w:t>
      </w:r>
      <w:r>
        <w:t>experimental</w:t>
      </w:r>
      <w:r>
        <w:rPr>
          <w:spacing w:val="-14"/>
        </w:rPr>
        <w:t xml:space="preserve"> </w:t>
      </w:r>
      <w:r>
        <w:t>designs.</w:t>
      </w:r>
      <w:r>
        <w:rPr>
          <w:spacing w:val="-13"/>
        </w:rPr>
        <w:t xml:space="preserve"> </w:t>
      </w:r>
      <w:r>
        <w:t>Dalhousie</w:t>
      </w:r>
      <w:r>
        <w:rPr>
          <w:spacing w:val="-14"/>
        </w:rPr>
        <w:t xml:space="preserve"> </w:t>
      </w:r>
      <w:r>
        <w:t>University,</w:t>
      </w:r>
      <w:r>
        <w:rPr>
          <w:spacing w:val="-13"/>
        </w:rPr>
        <w:t xml:space="preserve"> </w:t>
      </w:r>
      <w:r>
        <w:t>Halifax, NS, Canada.</w:t>
      </w:r>
    </w:p>
    <w:p w14:paraId="4DCABB22" w14:textId="77777777" w:rsidR="00B23B36" w:rsidRDefault="00000000">
      <w:pPr>
        <w:pStyle w:val="ListParagraph"/>
        <w:numPr>
          <w:ilvl w:val="0"/>
          <w:numId w:val="6"/>
        </w:numPr>
        <w:tabs>
          <w:tab w:val="left" w:pos="703"/>
        </w:tabs>
        <w:spacing w:line="252" w:lineRule="exact"/>
        <w:ind w:left="703" w:hanging="343"/>
        <w:jc w:val="both"/>
      </w:pPr>
      <w:r>
        <w:t>Pintér,</w:t>
      </w:r>
      <w:r>
        <w:rPr>
          <w:spacing w:val="5"/>
        </w:rPr>
        <w:t xml:space="preserve"> </w:t>
      </w:r>
      <w:r>
        <w:t>J.D.</w:t>
      </w:r>
      <w:r>
        <w:rPr>
          <w:spacing w:val="11"/>
        </w:rPr>
        <w:t xml:space="preserve"> </w:t>
      </w:r>
      <w:r>
        <w:t>LGO</w:t>
      </w:r>
      <w:r>
        <w:rPr>
          <w:spacing w:val="9"/>
        </w:rPr>
        <w:t xml:space="preserve"> </w:t>
      </w:r>
      <w:r>
        <w:t>–</w:t>
      </w:r>
      <w:r>
        <w:rPr>
          <w:spacing w:val="11"/>
        </w:rPr>
        <w:t xml:space="preserve"> </w:t>
      </w:r>
      <w:r>
        <w:t>A</w:t>
      </w:r>
      <w:r>
        <w:rPr>
          <w:spacing w:val="77"/>
        </w:rPr>
        <w:t xml:space="preserve"> </w:t>
      </w:r>
      <w:r>
        <w:t>model</w:t>
      </w:r>
      <w:r>
        <w:rPr>
          <w:spacing w:val="77"/>
        </w:rPr>
        <w:t xml:space="preserve"> </w:t>
      </w:r>
      <w:r>
        <w:t>development</w:t>
      </w:r>
      <w:r>
        <w:rPr>
          <w:spacing w:val="78"/>
        </w:rPr>
        <w:t xml:space="preserve"> </w:t>
      </w:r>
      <w:r>
        <w:t>and</w:t>
      </w:r>
      <w:r>
        <w:rPr>
          <w:spacing w:val="74"/>
        </w:rPr>
        <w:t xml:space="preserve"> </w:t>
      </w:r>
      <w:r>
        <w:t>solver</w:t>
      </w:r>
      <w:r>
        <w:rPr>
          <w:spacing w:val="77"/>
        </w:rPr>
        <w:t xml:space="preserve"> </w:t>
      </w:r>
      <w:r>
        <w:t>system</w:t>
      </w:r>
      <w:r>
        <w:rPr>
          <w:spacing w:val="78"/>
        </w:rPr>
        <w:t xml:space="preserve"> </w:t>
      </w:r>
      <w:r>
        <w:t>for</w:t>
      </w:r>
      <w:r>
        <w:rPr>
          <w:spacing w:val="77"/>
        </w:rPr>
        <w:t xml:space="preserve"> </w:t>
      </w:r>
      <w:r>
        <w:t>global-local</w:t>
      </w:r>
      <w:r>
        <w:rPr>
          <w:spacing w:val="77"/>
        </w:rPr>
        <w:t xml:space="preserve"> </w:t>
      </w:r>
      <w:r>
        <w:rPr>
          <w:spacing w:val="-2"/>
        </w:rPr>
        <w:t>nonlinear</w:t>
      </w:r>
    </w:p>
    <w:p w14:paraId="7579D413" w14:textId="77777777" w:rsidR="00B23B36" w:rsidRDefault="00000000">
      <w:pPr>
        <w:pStyle w:val="BodyText"/>
        <w:spacing w:line="252" w:lineRule="exact"/>
        <w:ind w:firstLine="0"/>
        <w:jc w:val="both"/>
      </w:pPr>
      <w:r>
        <w:t>optimization.</w:t>
      </w:r>
      <w:r>
        <w:rPr>
          <w:spacing w:val="-7"/>
        </w:rPr>
        <w:t xml:space="preserve"> </w:t>
      </w:r>
      <w:r>
        <w:t>User’s</w:t>
      </w:r>
      <w:r>
        <w:rPr>
          <w:spacing w:val="-7"/>
        </w:rPr>
        <w:t xml:space="preserve"> </w:t>
      </w:r>
      <w:r>
        <w:t>Guide.</w:t>
      </w:r>
      <w:r>
        <w:rPr>
          <w:spacing w:val="-7"/>
        </w:rPr>
        <w:t xml:space="preserve"> </w:t>
      </w:r>
      <w:r>
        <w:t>December</w:t>
      </w:r>
      <w:r>
        <w:rPr>
          <w:spacing w:val="-5"/>
        </w:rPr>
        <w:t xml:space="preserve"> </w:t>
      </w:r>
      <w:r>
        <w:t>2017.</w:t>
      </w:r>
      <w:r>
        <w:rPr>
          <w:spacing w:val="-5"/>
        </w:rPr>
        <w:t xml:space="preserve"> </w:t>
      </w:r>
      <w:r>
        <w:t>Pintér</w:t>
      </w:r>
      <w:r>
        <w:rPr>
          <w:spacing w:val="-4"/>
        </w:rPr>
        <w:t xml:space="preserve"> </w:t>
      </w:r>
      <w:r>
        <w:t>Consulting</w:t>
      </w:r>
      <w:r>
        <w:rPr>
          <w:spacing w:val="-5"/>
        </w:rPr>
        <w:t xml:space="preserve"> </w:t>
      </w:r>
      <w:r>
        <w:t>Services,</w:t>
      </w:r>
      <w:r>
        <w:rPr>
          <w:spacing w:val="-5"/>
        </w:rPr>
        <w:t xml:space="preserve"> </w:t>
      </w:r>
      <w:r>
        <w:t>Inc.,</w:t>
      </w:r>
      <w:r>
        <w:rPr>
          <w:spacing w:val="-4"/>
        </w:rPr>
        <w:t xml:space="preserve"> </w:t>
      </w:r>
      <w:r>
        <w:rPr>
          <w:spacing w:val="-2"/>
        </w:rPr>
        <w:t>Canada.</w:t>
      </w:r>
    </w:p>
    <w:p w14:paraId="5DC9DD1A" w14:textId="77777777" w:rsidR="00B23B36" w:rsidRDefault="00000000">
      <w:pPr>
        <w:pStyle w:val="ListParagraph"/>
        <w:numPr>
          <w:ilvl w:val="0"/>
          <w:numId w:val="6"/>
        </w:numPr>
        <w:tabs>
          <w:tab w:val="left" w:pos="693"/>
          <w:tab w:val="left" w:pos="720"/>
        </w:tabs>
        <w:spacing w:before="2"/>
        <w:ind w:right="351"/>
        <w:jc w:val="both"/>
      </w:pPr>
      <w:r>
        <w:t>Pintér, J.D. LGO-MINLP</w:t>
      </w:r>
      <w:r>
        <w:rPr>
          <w:spacing w:val="-1"/>
        </w:rPr>
        <w:t xml:space="preserve"> </w:t>
      </w:r>
      <w:r>
        <w:t>– A model development and solver system for</w:t>
      </w:r>
      <w:r>
        <w:rPr>
          <w:spacing w:val="40"/>
        </w:rPr>
        <w:t xml:space="preserve"> </w:t>
      </w:r>
      <w:r>
        <w:t>mixed</w:t>
      </w:r>
      <w:r>
        <w:rPr>
          <w:spacing w:val="40"/>
        </w:rPr>
        <w:t xml:space="preserve"> </w:t>
      </w:r>
      <w:r>
        <w:t>integer-continuous</w:t>
      </w:r>
      <w:r>
        <w:rPr>
          <w:spacing w:val="-10"/>
        </w:rPr>
        <w:t xml:space="preserve"> </w:t>
      </w:r>
      <w:r>
        <w:t>nonlinear</w:t>
      </w:r>
      <w:r>
        <w:rPr>
          <w:spacing w:val="-10"/>
        </w:rPr>
        <w:t xml:space="preserve"> </w:t>
      </w:r>
      <w:r>
        <w:t>programming.</w:t>
      </w:r>
      <w:r>
        <w:rPr>
          <w:spacing w:val="-11"/>
        </w:rPr>
        <w:t xml:space="preserve"> </w:t>
      </w:r>
      <w:r>
        <w:t>User’s</w:t>
      </w:r>
      <w:r>
        <w:rPr>
          <w:spacing w:val="-10"/>
        </w:rPr>
        <w:t xml:space="preserve"> </w:t>
      </w:r>
      <w:r>
        <w:t>Guide.</w:t>
      </w:r>
      <w:r>
        <w:rPr>
          <w:spacing w:val="-10"/>
        </w:rPr>
        <w:t xml:space="preserve"> </w:t>
      </w:r>
      <w:r>
        <w:t>June</w:t>
      </w:r>
      <w:r>
        <w:rPr>
          <w:spacing w:val="-10"/>
        </w:rPr>
        <w:t xml:space="preserve"> </w:t>
      </w:r>
      <w:r>
        <w:t>2014.</w:t>
      </w:r>
      <w:r>
        <w:rPr>
          <w:spacing w:val="-11"/>
        </w:rPr>
        <w:t xml:space="preserve"> </w:t>
      </w:r>
      <w:r>
        <w:t>Pintér</w:t>
      </w:r>
      <w:r>
        <w:rPr>
          <w:spacing w:val="-10"/>
        </w:rPr>
        <w:t xml:space="preserve"> </w:t>
      </w:r>
      <w:r>
        <w:t>Consulting</w:t>
      </w:r>
      <w:r>
        <w:rPr>
          <w:spacing w:val="-7"/>
        </w:rPr>
        <w:t xml:space="preserve"> </w:t>
      </w:r>
      <w:r>
        <w:t>Services,</w:t>
      </w:r>
      <w:r>
        <w:rPr>
          <w:spacing w:val="-11"/>
        </w:rPr>
        <w:t xml:space="preserve"> </w:t>
      </w:r>
      <w:r>
        <w:t xml:space="preserve">Inc., </w:t>
      </w:r>
      <w:r>
        <w:rPr>
          <w:spacing w:val="-2"/>
        </w:rPr>
        <w:t>Canada.</w:t>
      </w:r>
    </w:p>
    <w:p w14:paraId="2434268F" w14:textId="77777777" w:rsidR="00B23B36" w:rsidRDefault="00000000">
      <w:pPr>
        <w:pStyle w:val="ListParagraph"/>
        <w:numPr>
          <w:ilvl w:val="0"/>
          <w:numId w:val="6"/>
        </w:numPr>
        <w:tabs>
          <w:tab w:val="left" w:pos="720"/>
          <w:tab w:val="left" w:pos="722"/>
        </w:tabs>
        <w:ind w:right="358"/>
        <w:jc w:val="both"/>
      </w:pPr>
      <w:r>
        <w:t xml:space="preserve">Deschaine, L.M., Pintér, J.D. Decision support for complex planning challenges. Research Report, </w:t>
      </w:r>
      <w:proofErr w:type="spellStart"/>
      <w:r>
        <w:t>HydroGeoLogic</w:t>
      </w:r>
      <w:proofErr w:type="spellEnd"/>
      <w:r>
        <w:t>, Inc., Reston, VA, 2015.</w:t>
      </w:r>
    </w:p>
    <w:p w14:paraId="7FB7F5F1" w14:textId="77777777" w:rsidR="00B23B36" w:rsidRDefault="00000000">
      <w:pPr>
        <w:pStyle w:val="Heading2"/>
        <w:spacing w:before="252"/>
      </w:pPr>
      <w:r>
        <w:t>Invited</w:t>
      </w:r>
      <w:r>
        <w:rPr>
          <w:spacing w:val="-7"/>
        </w:rPr>
        <w:t xml:space="preserve"> </w:t>
      </w:r>
      <w:r>
        <w:t>Book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Software</w:t>
      </w:r>
      <w:r>
        <w:rPr>
          <w:spacing w:val="-4"/>
        </w:rPr>
        <w:t xml:space="preserve"> </w:t>
      </w:r>
      <w:r>
        <w:t>Reviews</w:t>
      </w:r>
      <w:r>
        <w:rPr>
          <w:spacing w:val="-3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János</w:t>
      </w:r>
      <w:r>
        <w:rPr>
          <w:spacing w:val="-4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Pintér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Works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rPr>
          <w:spacing w:val="-2"/>
        </w:rPr>
        <w:t>Peers</w:t>
      </w:r>
    </w:p>
    <w:p w14:paraId="4F630F04" w14:textId="77777777" w:rsidR="00B23B36" w:rsidRDefault="00B23B36">
      <w:pPr>
        <w:pStyle w:val="BodyText"/>
        <w:ind w:left="0" w:firstLine="0"/>
        <w:rPr>
          <w:b/>
        </w:rPr>
      </w:pPr>
    </w:p>
    <w:p w14:paraId="2643FF05" w14:textId="77777777" w:rsidR="00B23B36" w:rsidRDefault="00000000">
      <w:pPr>
        <w:pStyle w:val="ListParagraph"/>
        <w:numPr>
          <w:ilvl w:val="0"/>
          <w:numId w:val="5"/>
        </w:numPr>
        <w:tabs>
          <w:tab w:val="left" w:pos="720"/>
        </w:tabs>
        <w:ind w:right="355"/>
      </w:pPr>
      <w:r>
        <w:rPr>
          <w:i/>
        </w:rPr>
        <w:t>Mathematical Programming Glossary on the World</w:t>
      </w:r>
      <w:r>
        <w:rPr>
          <w:i/>
          <w:spacing w:val="-1"/>
        </w:rPr>
        <w:t xml:space="preserve"> </w:t>
      </w:r>
      <w:r>
        <w:rPr>
          <w:i/>
        </w:rPr>
        <w:t>Wide Web</w:t>
      </w:r>
      <w:r>
        <w:t xml:space="preserve">, by Greenberg, H.J. Published in </w:t>
      </w:r>
      <w:r>
        <w:rPr>
          <w:i/>
        </w:rPr>
        <w:t xml:space="preserve">Optima </w:t>
      </w:r>
      <w:r>
        <w:t>53 (1997) 9-10.</w:t>
      </w:r>
    </w:p>
    <w:p w14:paraId="199B323E" w14:textId="77777777" w:rsidR="00B23B36" w:rsidRDefault="00000000">
      <w:pPr>
        <w:pStyle w:val="ListParagraph"/>
        <w:numPr>
          <w:ilvl w:val="0"/>
          <w:numId w:val="5"/>
        </w:numPr>
        <w:tabs>
          <w:tab w:val="left" w:pos="720"/>
        </w:tabs>
        <w:spacing w:before="1"/>
        <w:ind w:right="358"/>
      </w:pPr>
      <w:r>
        <w:rPr>
          <w:i/>
        </w:rPr>
        <w:t>Developments in Global Optimization</w:t>
      </w:r>
      <w:r>
        <w:t xml:space="preserve">, by </w:t>
      </w:r>
      <w:proofErr w:type="spellStart"/>
      <w:r>
        <w:t>Bomze</w:t>
      </w:r>
      <w:proofErr w:type="spellEnd"/>
      <w:r>
        <w:t xml:space="preserve">, I.M., Csendes, T., Horst, R. and </w:t>
      </w:r>
      <w:proofErr w:type="spellStart"/>
      <w:r>
        <w:t>Pardalos</w:t>
      </w:r>
      <w:proofErr w:type="spellEnd"/>
      <w:r>
        <w:t xml:space="preserve">, P.M., eds. Published in </w:t>
      </w:r>
      <w:r>
        <w:rPr>
          <w:i/>
        </w:rPr>
        <w:t xml:space="preserve">Optima </w:t>
      </w:r>
      <w:r>
        <w:t>57 (1998) 12-13.</w:t>
      </w:r>
    </w:p>
    <w:p w14:paraId="71E33CAD" w14:textId="77777777" w:rsidR="00B23B36" w:rsidRDefault="00000000">
      <w:pPr>
        <w:pStyle w:val="ListParagraph"/>
        <w:numPr>
          <w:ilvl w:val="0"/>
          <w:numId w:val="5"/>
        </w:numPr>
        <w:tabs>
          <w:tab w:val="left" w:pos="720"/>
        </w:tabs>
        <w:ind w:right="355"/>
      </w:pPr>
      <w:r>
        <w:rPr>
          <w:i/>
        </w:rPr>
        <w:t>Meta-Heuristics</w:t>
      </w:r>
      <w:r>
        <w:t>,</w:t>
      </w:r>
      <w:r>
        <w:rPr>
          <w:spacing w:val="40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t>Osman,</w:t>
      </w:r>
      <w:r>
        <w:rPr>
          <w:spacing w:val="40"/>
        </w:rPr>
        <w:t xml:space="preserve"> </w:t>
      </w:r>
      <w:r>
        <w:t>I.H.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Kelly,</w:t>
      </w:r>
      <w:r>
        <w:rPr>
          <w:spacing w:val="40"/>
        </w:rPr>
        <w:t xml:space="preserve"> </w:t>
      </w:r>
      <w:r>
        <w:t>J.P.,</w:t>
      </w:r>
      <w:r>
        <w:rPr>
          <w:spacing w:val="40"/>
        </w:rPr>
        <w:t xml:space="preserve"> </w:t>
      </w:r>
      <w:r>
        <w:t>eds.</w:t>
      </w:r>
      <w:r>
        <w:rPr>
          <w:spacing w:val="67"/>
        </w:rPr>
        <w:t xml:space="preserve"> </w:t>
      </w:r>
      <w:r>
        <w:t>Published</w:t>
      </w:r>
      <w:r>
        <w:rPr>
          <w:spacing w:val="40"/>
        </w:rPr>
        <w:t xml:space="preserve"> </w:t>
      </w:r>
      <w:r>
        <w:t>in</w:t>
      </w:r>
      <w:r>
        <w:rPr>
          <w:spacing w:val="65"/>
        </w:rPr>
        <w:t xml:space="preserve"> </w:t>
      </w:r>
      <w:r>
        <w:rPr>
          <w:i/>
        </w:rPr>
        <w:t>Journal</w:t>
      </w:r>
      <w:r>
        <w:rPr>
          <w:i/>
          <w:spacing w:val="40"/>
        </w:rPr>
        <w:t xml:space="preserve"> </w:t>
      </w:r>
      <w:r>
        <w:rPr>
          <w:i/>
        </w:rPr>
        <w:t>of</w:t>
      </w:r>
      <w:r>
        <w:rPr>
          <w:i/>
          <w:spacing w:val="65"/>
        </w:rPr>
        <w:t xml:space="preserve"> </w:t>
      </w:r>
      <w:r>
        <w:rPr>
          <w:i/>
        </w:rPr>
        <w:t>Global</w:t>
      </w:r>
      <w:r>
        <w:rPr>
          <w:i/>
          <w:spacing w:val="40"/>
        </w:rPr>
        <w:t xml:space="preserve"> </w:t>
      </w:r>
      <w:r>
        <w:rPr>
          <w:i/>
        </w:rPr>
        <w:t xml:space="preserve">Optimization </w:t>
      </w:r>
      <w:r>
        <w:t>15 (1999) 105-107.</w:t>
      </w:r>
    </w:p>
    <w:p w14:paraId="359BB5FB" w14:textId="77777777" w:rsidR="00B23B36" w:rsidRDefault="00000000">
      <w:pPr>
        <w:pStyle w:val="ListParagraph"/>
        <w:numPr>
          <w:ilvl w:val="0"/>
          <w:numId w:val="5"/>
        </w:numPr>
        <w:tabs>
          <w:tab w:val="left" w:pos="720"/>
        </w:tabs>
        <w:ind w:right="355"/>
      </w:pPr>
      <w:r>
        <w:rPr>
          <w:i/>
        </w:rPr>
        <w:t>Parallel</w:t>
      </w:r>
      <w:r>
        <w:rPr>
          <w:i/>
          <w:spacing w:val="40"/>
        </w:rPr>
        <w:t xml:space="preserve"> </w:t>
      </w:r>
      <w:r>
        <w:rPr>
          <w:i/>
        </w:rPr>
        <w:t>Optimization</w:t>
      </w:r>
      <w:r>
        <w:t>,</w:t>
      </w:r>
      <w:r>
        <w:rPr>
          <w:spacing w:val="40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t>Censor,</w:t>
      </w:r>
      <w:r>
        <w:rPr>
          <w:spacing w:val="40"/>
        </w:rPr>
        <w:t xml:space="preserve"> </w:t>
      </w:r>
      <w:r>
        <w:t>Y.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proofErr w:type="spellStart"/>
      <w:r>
        <w:t>Zenios</w:t>
      </w:r>
      <w:proofErr w:type="spellEnd"/>
      <w:r>
        <w:t>,</w:t>
      </w:r>
      <w:r>
        <w:rPr>
          <w:spacing w:val="40"/>
        </w:rPr>
        <w:t xml:space="preserve"> </w:t>
      </w:r>
      <w:r>
        <w:t>S.A.</w:t>
      </w:r>
      <w:r>
        <w:rPr>
          <w:spacing w:val="40"/>
        </w:rPr>
        <w:t xml:space="preserve"> </w:t>
      </w:r>
      <w:r>
        <w:t>Published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rPr>
          <w:i/>
        </w:rPr>
        <w:t>Journal</w:t>
      </w:r>
      <w:r>
        <w:rPr>
          <w:i/>
          <w:spacing w:val="40"/>
        </w:rPr>
        <w:t xml:space="preserve"> </w:t>
      </w:r>
      <w:r>
        <w:rPr>
          <w:i/>
        </w:rPr>
        <w:t>of</w:t>
      </w:r>
      <w:r>
        <w:rPr>
          <w:i/>
          <w:spacing w:val="40"/>
        </w:rPr>
        <w:t xml:space="preserve"> </w:t>
      </w:r>
      <w:r>
        <w:rPr>
          <w:i/>
        </w:rPr>
        <w:t xml:space="preserve">Global Optimization </w:t>
      </w:r>
      <w:r>
        <w:t>(2000) 107-108.</w:t>
      </w:r>
    </w:p>
    <w:p w14:paraId="31A11ED9" w14:textId="77777777" w:rsidR="00B23B36" w:rsidRDefault="00000000">
      <w:pPr>
        <w:pStyle w:val="ListParagraph"/>
        <w:numPr>
          <w:ilvl w:val="0"/>
          <w:numId w:val="5"/>
        </w:numPr>
        <w:tabs>
          <w:tab w:val="left" w:pos="720"/>
        </w:tabs>
        <w:ind w:right="353"/>
      </w:pPr>
      <w:r>
        <w:rPr>
          <w:i/>
        </w:rPr>
        <w:t>Meta-Heuristics:</w:t>
      </w:r>
      <w:r>
        <w:rPr>
          <w:i/>
          <w:spacing w:val="-5"/>
        </w:rPr>
        <w:t xml:space="preserve"> </w:t>
      </w:r>
      <w:r>
        <w:rPr>
          <w:i/>
        </w:rPr>
        <w:t>Advances</w:t>
      </w:r>
      <w:r>
        <w:rPr>
          <w:i/>
          <w:spacing w:val="-8"/>
        </w:rPr>
        <w:t xml:space="preserve"> </w:t>
      </w:r>
      <w:r>
        <w:rPr>
          <w:i/>
        </w:rPr>
        <w:t>and</w:t>
      </w:r>
      <w:r>
        <w:rPr>
          <w:i/>
          <w:spacing w:val="-6"/>
        </w:rPr>
        <w:t xml:space="preserve"> </w:t>
      </w:r>
      <w:r>
        <w:rPr>
          <w:i/>
        </w:rPr>
        <w:t>Trends</w:t>
      </w:r>
      <w:r>
        <w:rPr>
          <w:i/>
          <w:spacing w:val="-7"/>
        </w:rPr>
        <w:t xml:space="preserve"> </w:t>
      </w:r>
      <w:r>
        <w:rPr>
          <w:i/>
        </w:rPr>
        <w:t>in</w:t>
      </w:r>
      <w:r>
        <w:rPr>
          <w:i/>
          <w:spacing w:val="-8"/>
        </w:rPr>
        <w:t xml:space="preserve"> </w:t>
      </w:r>
      <w:r>
        <w:rPr>
          <w:i/>
        </w:rPr>
        <w:t>Local</w:t>
      </w:r>
      <w:r>
        <w:rPr>
          <w:i/>
          <w:spacing w:val="-7"/>
        </w:rPr>
        <w:t xml:space="preserve"> </w:t>
      </w:r>
      <w:r>
        <w:rPr>
          <w:i/>
        </w:rPr>
        <w:t>Search</w:t>
      </w:r>
      <w:r>
        <w:rPr>
          <w:i/>
          <w:spacing w:val="-8"/>
        </w:rPr>
        <w:t xml:space="preserve"> </w:t>
      </w:r>
      <w:r>
        <w:rPr>
          <w:i/>
        </w:rPr>
        <w:t>Paradigms</w:t>
      </w:r>
      <w:r>
        <w:rPr>
          <w:i/>
          <w:spacing w:val="-8"/>
        </w:rPr>
        <w:t xml:space="preserve"> </w:t>
      </w:r>
      <w:r>
        <w:rPr>
          <w:i/>
        </w:rPr>
        <w:t>for</w:t>
      </w:r>
      <w:r>
        <w:rPr>
          <w:i/>
          <w:spacing w:val="-5"/>
        </w:rPr>
        <w:t xml:space="preserve"> </w:t>
      </w:r>
      <w:r>
        <w:rPr>
          <w:i/>
        </w:rPr>
        <w:t>Optimization</w:t>
      </w:r>
      <w:r>
        <w:t>,</w:t>
      </w:r>
      <w:r>
        <w:rPr>
          <w:spacing w:val="-6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Voss, S.,</w:t>
      </w:r>
      <w:r>
        <w:rPr>
          <w:spacing w:val="-1"/>
        </w:rPr>
        <w:t xml:space="preserve"> </w:t>
      </w:r>
      <w:r>
        <w:t>Martello,</w:t>
      </w:r>
      <w:r>
        <w:rPr>
          <w:spacing w:val="-1"/>
        </w:rPr>
        <w:t xml:space="preserve"> </w:t>
      </w:r>
      <w:r>
        <w:t>S.,</w:t>
      </w:r>
      <w:r>
        <w:rPr>
          <w:spacing w:val="-1"/>
        </w:rPr>
        <w:t xml:space="preserve"> </w:t>
      </w:r>
      <w:r>
        <w:t>Osman,</w:t>
      </w:r>
      <w:r>
        <w:rPr>
          <w:spacing w:val="-1"/>
        </w:rPr>
        <w:t xml:space="preserve"> </w:t>
      </w:r>
      <w:r>
        <w:t>I.H.,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spellStart"/>
      <w:r>
        <w:t>Roucairol</w:t>
      </w:r>
      <w:proofErr w:type="spellEnd"/>
      <w:r>
        <w:t>,</w:t>
      </w:r>
      <w:r>
        <w:rPr>
          <w:spacing w:val="-1"/>
        </w:rPr>
        <w:t xml:space="preserve"> </w:t>
      </w:r>
      <w:r>
        <w:t>C.,</w:t>
      </w:r>
      <w:r>
        <w:rPr>
          <w:spacing w:val="-4"/>
        </w:rPr>
        <w:t xml:space="preserve"> </w:t>
      </w:r>
      <w:r>
        <w:t>eds.</w:t>
      </w:r>
      <w:r>
        <w:rPr>
          <w:spacing w:val="-1"/>
        </w:rPr>
        <w:t xml:space="preserve"> </w:t>
      </w:r>
      <w:r>
        <w:t>Published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i/>
        </w:rPr>
        <w:t xml:space="preserve">Interfaces </w:t>
      </w:r>
      <w:r>
        <w:t>30</w:t>
      </w:r>
      <w:r>
        <w:rPr>
          <w:spacing w:val="-4"/>
        </w:rPr>
        <w:t xml:space="preserve"> </w:t>
      </w:r>
      <w:r>
        <w:t>(2000)</w:t>
      </w:r>
      <w:r>
        <w:rPr>
          <w:spacing w:val="-1"/>
        </w:rPr>
        <w:t xml:space="preserve"> </w:t>
      </w:r>
      <w:r>
        <w:t>94-95.</w:t>
      </w:r>
    </w:p>
    <w:p w14:paraId="0D293B4F" w14:textId="77777777" w:rsidR="00B23B36" w:rsidRDefault="00000000">
      <w:pPr>
        <w:pStyle w:val="ListParagraph"/>
        <w:numPr>
          <w:ilvl w:val="0"/>
          <w:numId w:val="5"/>
        </w:numPr>
        <w:tabs>
          <w:tab w:val="left" w:pos="719"/>
        </w:tabs>
        <w:spacing w:line="252" w:lineRule="exact"/>
        <w:ind w:left="719" w:hanging="359"/>
      </w:pPr>
      <w:r>
        <w:rPr>
          <w:i/>
        </w:rPr>
        <w:t>Operations</w:t>
      </w:r>
      <w:r>
        <w:rPr>
          <w:i/>
          <w:spacing w:val="-4"/>
        </w:rPr>
        <w:t xml:space="preserve"> </w:t>
      </w:r>
      <w:r>
        <w:rPr>
          <w:i/>
        </w:rPr>
        <w:t>Research:</w:t>
      </w:r>
      <w:r>
        <w:rPr>
          <w:i/>
          <w:spacing w:val="-1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Practical</w:t>
      </w:r>
      <w:r>
        <w:rPr>
          <w:i/>
          <w:spacing w:val="-1"/>
        </w:rPr>
        <w:t xml:space="preserve"> </w:t>
      </w:r>
      <w:r>
        <w:rPr>
          <w:i/>
        </w:rPr>
        <w:t>Introduction</w:t>
      </w:r>
      <w:r>
        <w:t>,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Carter,</w:t>
      </w:r>
      <w:r>
        <w:rPr>
          <w:spacing w:val="-3"/>
        </w:rPr>
        <w:t xml:space="preserve"> </w:t>
      </w:r>
      <w:r>
        <w:t>M.W.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Price,</w:t>
      </w:r>
      <w:r>
        <w:rPr>
          <w:spacing w:val="-2"/>
        </w:rPr>
        <w:t xml:space="preserve"> </w:t>
      </w:r>
      <w:r>
        <w:t>C.C.</w:t>
      </w:r>
      <w:r>
        <w:rPr>
          <w:spacing w:val="-2"/>
        </w:rPr>
        <w:t xml:space="preserve"> </w:t>
      </w:r>
      <w:r>
        <w:t>Published</w:t>
      </w:r>
      <w:r>
        <w:rPr>
          <w:spacing w:val="-4"/>
        </w:rPr>
        <w:t xml:space="preserve"> </w:t>
      </w:r>
      <w:r>
        <w:rPr>
          <w:spacing w:val="-5"/>
        </w:rPr>
        <w:t>in</w:t>
      </w:r>
    </w:p>
    <w:p w14:paraId="01D4FC53" w14:textId="77777777" w:rsidR="00B23B36" w:rsidRDefault="00000000">
      <w:pPr>
        <w:spacing w:line="252" w:lineRule="exact"/>
        <w:ind w:left="720"/>
      </w:pPr>
      <w:r>
        <w:rPr>
          <w:i/>
        </w:rPr>
        <w:t>Interfaces</w:t>
      </w:r>
      <w:r>
        <w:rPr>
          <w:i/>
          <w:spacing w:val="-6"/>
        </w:rPr>
        <w:t xml:space="preserve"> </w:t>
      </w:r>
      <w:r>
        <w:t>32</w:t>
      </w:r>
      <w:r>
        <w:rPr>
          <w:spacing w:val="-4"/>
        </w:rPr>
        <w:t xml:space="preserve"> </w:t>
      </w:r>
      <w:r>
        <w:t>(2002)</w:t>
      </w:r>
      <w:r>
        <w:rPr>
          <w:spacing w:val="-3"/>
        </w:rPr>
        <w:t xml:space="preserve"> </w:t>
      </w:r>
      <w:r>
        <w:t>96-</w:t>
      </w:r>
      <w:r>
        <w:rPr>
          <w:spacing w:val="-5"/>
        </w:rPr>
        <w:t>97.</w:t>
      </w:r>
    </w:p>
    <w:p w14:paraId="62E0BF96" w14:textId="77777777" w:rsidR="00B23B36" w:rsidRDefault="00000000">
      <w:pPr>
        <w:pStyle w:val="ListParagraph"/>
        <w:numPr>
          <w:ilvl w:val="0"/>
          <w:numId w:val="5"/>
        </w:numPr>
        <w:tabs>
          <w:tab w:val="left" w:pos="720"/>
        </w:tabs>
        <w:spacing w:before="1"/>
        <w:ind w:right="354"/>
      </w:pPr>
      <w:r>
        <w:rPr>
          <w:i/>
        </w:rPr>
        <w:t>Interactive Operations Research with Maple</w:t>
      </w:r>
      <w:r>
        <w:t xml:space="preserve">, by </w:t>
      </w:r>
      <w:proofErr w:type="spellStart"/>
      <w:r>
        <w:t>Parlar</w:t>
      </w:r>
      <w:proofErr w:type="spellEnd"/>
      <w:r>
        <w:t xml:space="preserve">, M. Published in </w:t>
      </w:r>
      <w:r>
        <w:rPr>
          <w:i/>
        </w:rPr>
        <w:t xml:space="preserve">Interfaces </w:t>
      </w:r>
      <w:r>
        <w:t xml:space="preserve">32 (2002) </w:t>
      </w:r>
      <w:r>
        <w:rPr>
          <w:spacing w:val="-2"/>
        </w:rPr>
        <w:t>99-101.</w:t>
      </w:r>
    </w:p>
    <w:p w14:paraId="6322C99D" w14:textId="77777777" w:rsidR="00B23B36" w:rsidRDefault="00000000">
      <w:pPr>
        <w:pStyle w:val="ListParagraph"/>
        <w:numPr>
          <w:ilvl w:val="0"/>
          <w:numId w:val="5"/>
        </w:numPr>
        <w:tabs>
          <w:tab w:val="left" w:pos="719"/>
        </w:tabs>
        <w:spacing w:before="1" w:line="252" w:lineRule="exact"/>
        <w:ind w:left="719" w:hanging="359"/>
      </w:pPr>
      <w:r>
        <w:rPr>
          <w:i/>
        </w:rPr>
        <w:t>Handbook</w:t>
      </w:r>
      <w:r>
        <w:rPr>
          <w:i/>
          <w:spacing w:val="-10"/>
        </w:rPr>
        <w:t xml:space="preserve"> </w:t>
      </w:r>
      <w:r>
        <w:rPr>
          <w:i/>
        </w:rPr>
        <w:t>of</w:t>
      </w:r>
      <w:r>
        <w:rPr>
          <w:i/>
          <w:spacing w:val="-7"/>
        </w:rPr>
        <w:t xml:space="preserve"> </w:t>
      </w:r>
      <w:r>
        <w:rPr>
          <w:i/>
        </w:rPr>
        <w:t>Applied</w:t>
      </w:r>
      <w:r>
        <w:rPr>
          <w:i/>
          <w:spacing w:val="-4"/>
        </w:rPr>
        <w:t xml:space="preserve"> </w:t>
      </w:r>
      <w:r>
        <w:rPr>
          <w:i/>
        </w:rPr>
        <w:t>Optimization</w:t>
      </w:r>
      <w:r>
        <w:t>,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proofErr w:type="spellStart"/>
      <w:r>
        <w:t>Pardalos</w:t>
      </w:r>
      <w:proofErr w:type="spellEnd"/>
      <w:r>
        <w:t>,</w:t>
      </w:r>
      <w:r>
        <w:rPr>
          <w:spacing w:val="-8"/>
        </w:rPr>
        <w:t xml:space="preserve"> </w:t>
      </w:r>
      <w:r>
        <w:t>P.M.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Resende,</w:t>
      </w:r>
      <w:r>
        <w:rPr>
          <w:spacing w:val="-8"/>
        </w:rPr>
        <w:t xml:space="preserve"> </w:t>
      </w:r>
      <w:r>
        <w:t>M.G.C.,</w:t>
      </w:r>
      <w:r>
        <w:rPr>
          <w:spacing w:val="-7"/>
        </w:rPr>
        <w:t xml:space="preserve"> </w:t>
      </w:r>
      <w:r>
        <w:t>eds.</w:t>
      </w:r>
      <w:r>
        <w:rPr>
          <w:spacing w:val="-6"/>
        </w:rPr>
        <w:t xml:space="preserve"> </w:t>
      </w:r>
      <w:r>
        <w:t>Published</w:t>
      </w:r>
      <w:r>
        <w:rPr>
          <w:spacing w:val="-7"/>
        </w:rPr>
        <w:t xml:space="preserve"> </w:t>
      </w:r>
      <w:r>
        <w:rPr>
          <w:spacing w:val="-5"/>
        </w:rPr>
        <w:t>in</w:t>
      </w:r>
    </w:p>
    <w:p w14:paraId="489D80FF" w14:textId="77777777" w:rsidR="00B23B36" w:rsidRDefault="00000000">
      <w:pPr>
        <w:spacing w:line="252" w:lineRule="exact"/>
        <w:ind w:left="720"/>
      </w:pPr>
      <w:r>
        <w:rPr>
          <w:i/>
        </w:rPr>
        <w:t>Optimization</w:t>
      </w:r>
      <w:r>
        <w:rPr>
          <w:i/>
          <w:spacing w:val="-8"/>
        </w:rPr>
        <w:t xml:space="preserve"> </w:t>
      </w:r>
      <w:r>
        <w:rPr>
          <w:i/>
        </w:rPr>
        <w:t>Methods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Software</w:t>
      </w:r>
      <w:r>
        <w:rPr>
          <w:i/>
          <w:spacing w:val="-2"/>
        </w:rPr>
        <w:t xml:space="preserve"> </w:t>
      </w:r>
      <w:r>
        <w:t>21</w:t>
      </w:r>
      <w:r>
        <w:rPr>
          <w:spacing w:val="-6"/>
        </w:rPr>
        <w:t xml:space="preserve"> </w:t>
      </w:r>
      <w:r>
        <w:t>(2006)</w:t>
      </w:r>
      <w:r>
        <w:rPr>
          <w:spacing w:val="-3"/>
        </w:rPr>
        <w:t xml:space="preserve"> </w:t>
      </w:r>
      <w:r>
        <w:t>4,</w:t>
      </w:r>
      <w:r>
        <w:rPr>
          <w:spacing w:val="-5"/>
        </w:rPr>
        <w:t xml:space="preserve"> </w:t>
      </w:r>
      <w:r>
        <w:t>667-</w:t>
      </w:r>
      <w:r>
        <w:rPr>
          <w:spacing w:val="-4"/>
        </w:rPr>
        <w:t>676.</w:t>
      </w:r>
    </w:p>
    <w:p w14:paraId="5D6AA53B" w14:textId="77777777" w:rsidR="00B23B36" w:rsidRDefault="00B23B36">
      <w:pPr>
        <w:spacing w:line="252" w:lineRule="exact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5F51A62B" w14:textId="77777777" w:rsidR="00B23B36" w:rsidRDefault="00000000">
      <w:pPr>
        <w:pStyle w:val="ListParagraph"/>
        <w:numPr>
          <w:ilvl w:val="0"/>
          <w:numId w:val="5"/>
        </w:numPr>
        <w:tabs>
          <w:tab w:val="left" w:pos="720"/>
        </w:tabs>
        <w:spacing w:before="79"/>
        <w:ind w:right="353"/>
        <w:jc w:val="both"/>
      </w:pPr>
      <w:r>
        <w:rPr>
          <w:i/>
        </w:rPr>
        <w:lastRenderedPageBreak/>
        <w:t xml:space="preserve">Principles of Object-Oriented Modeling and Simulation with </w:t>
      </w:r>
      <w:proofErr w:type="spellStart"/>
      <w:r>
        <w:rPr>
          <w:i/>
        </w:rPr>
        <w:t>Modelica</w:t>
      </w:r>
      <w:proofErr w:type="spellEnd"/>
      <w:r>
        <w:rPr>
          <w:i/>
        </w:rPr>
        <w:t xml:space="preserve"> 2.1</w:t>
      </w:r>
      <w:r>
        <w:t xml:space="preserve">, by Fritzson, P. Published in </w:t>
      </w:r>
      <w:r>
        <w:rPr>
          <w:i/>
        </w:rPr>
        <w:t xml:space="preserve">Mathematica in Education and Research </w:t>
      </w:r>
      <w:r>
        <w:t>11 (2006) 4, 498-505.</w:t>
      </w:r>
    </w:p>
    <w:p w14:paraId="5A60A260" w14:textId="77777777" w:rsidR="00B23B36" w:rsidRDefault="00000000">
      <w:pPr>
        <w:pStyle w:val="ListParagraph"/>
        <w:numPr>
          <w:ilvl w:val="0"/>
          <w:numId w:val="5"/>
        </w:numPr>
        <w:tabs>
          <w:tab w:val="left" w:pos="720"/>
        </w:tabs>
        <w:ind w:right="355"/>
        <w:jc w:val="both"/>
      </w:pPr>
      <w:r>
        <w:rPr>
          <w:i/>
        </w:rPr>
        <w:t>Introduction to Applied Optimization</w:t>
      </w:r>
      <w:r>
        <w:t xml:space="preserve">, by </w:t>
      </w:r>
      <w:proofErr w:type="spellStart"/>
      <w:r>
        <w:t>Diwekar</w:t>
      </w:r>
      <w:proofErr w:type="spellEnd"/>
      <w:r>
        <w:t xml:space="preserve">, U.M. Published in </w:t>
      </w:r>
      <w:r>
        <w:rPr>
          <w:i/>
        </w:rPr>
        <w:t xml:space="preserve">European Journal of Operational Research </w:t>
      </w:r>
      <w:r>
        <w:t>177 (2007) 646-648.</w:t>
      </w:r>
    </w:p>
    <w:p w14:paraId="48422626" w14:textId="77777777" w:rsidR="00B23B36" w:rsidRDefault="00000000">
      <w:pPr>
        <w:pStyle w:val="Heading1"/>
        <w:spacing w:before="253"/>
      </w:pPr>
      <w:r>
        <w:t>HONORS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AWARDS</w:t>
      </w:r>
    </w:p>
    <w:p w14:paraId="2CBE6183" w14:textId="77777777" w:rsidR="00B23B36" w:rsidRDefault="00B23B36">
      <w:pPr>
        <w:pStyle w:val="BodyText"/>
        <w:spacing w:before="2"/>
        <w:ind w:left="0" w:firstLine="0"/>
        <w:rPr>
          <w:b/>
        </w:rPr>
      </w:pPr>
    </w:p>
    <w:p w14:paraId="1EAFB309" w14:textId="77777777" w:rsidR="00B23B36" w:rsidRDefault="00000000">
      <w:pPr>
        <w:pStyle w:val="Heading2"/>
        <w:spacing w:line="535" w:lineRule="auto"/>
        <w:ind w:right="2097"/>
      </w:pPr>
      <w:r>
        <w:t>Distinguished</w:t>
      </w:r>
      <w:r>
        <w:rPr>
          <w:spacing w:val="-6"/>
        </w:rPr>
        <w:t xml:space="preserve"> </w:t>
      </w:r>
      <w:r>
        <w:t>Lectureships,</w:t>
      </w:r>
      <w:r>
        <w:rPr>
          <w:spacing w:val="-6"/>
        </w:rPr>
        <w:t xml:space="preserve"> </w:t>
      </w:r>
      <w:r>
        <w:t>Invited</w:t>
      </w:r>
      <w:r>
        <w:rPr>
          <w:spacing w:val="-9"/>
        </w:rPr>
        <w:t xml:space="preserve"> </w:t>
      </w:r>
      <w:r>
        <w:t>Workshops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 xml:space="preserve">Lectures </w:t>
      </w:r>
      <w:r>
        <w:rPr>
          <w:spacing w:val="-2"/>
        </w:rPr>
        <w:t>Summary</w:t>
      </w:r>
    </w:p>
    <w:p w14:paraId="55742EF1" w14:textId="77777777" w:rsidR="00B23B36" w:rsidRDefault="00000000">
      <w:pPr>
        <w:pStyle w:val="BodyText"/>
        <w:spacing w:line="193" w:lineRule="exact"/>
        <w:ind w:left="360" w:firstLine="0"/>
        <w:jc w:val="both"/>
      </w:pPr>
      <w:r>
        <w:t>I</w:t>
      </w:r>
      <w:r>
        <w:rPr>
          <w:spacing w:val="11"/>
        </w:rPr>
        <w:t xml:space="preserve"> </w:t>
      </w:r>
      <w:r>
        <w:t>have</w:t>
      </w:r>
      <w:r>
        <w:rPr>
          <w:spacing w:val="16"/>
        </w:rPr>
        <w:t xml:space="preserve"> </w:t>
      </w:r>
      <w:r>
        <w:t>been</w:t>
      </w:r>
      <w:r>
        <w:rPr>
          <w:spacing w:val="16"/>
        </w:rPr>
        <w:t xml:space="preserve"> </w:t>
      </w:r>
      <w:r>
        <w:t>visiting</w:t>
      </w:r>
      <w:r>
        <w:rPr>
          <w:spacing w:val="16"/>
        </w:rPr>
        <w:t xml:space="preserve"> </w:t>
      </w:r>
      <w:r>
        <w:t>professor,</w:t>
      </w:r>
      <w:r>
        <w:rPr>
          <w:spacing w:val="16"/>
        </w:rPr>
        <w:t xml:space="preserve"> </w:t>
      </w:r>
      <w:r>
        <w:t>visiting</w:t>
      </w:r>
      <w:r>
        <w:rPr>
          <w:spacing w:val="15"/>
        </w:rPr>
        <w:t xml:space="preserve"> </w:t>
      </w:r>
      <w:r>
        <w:t>scholar,</w:t>
      </w:r>
      <w:r>
        <w:rPr>
          <w:spacing w:val="14"/>
        </w:rPr>
        <w:t xml:space="preserve"> </w:t>
      </w:r>
      <w:r>
        <w:t>invited</w:t>
      </w:r>
      <w:r>
        <w:rPr>
          <w:spacing w:val="15"/>
        </w:rPr>
        <w:t xml:space="preserve"> </w:t>
      </w:r>
      <w:r>
        <w:t>lecturer,</w:t>
      </w:r>
      <w:r>
        <w:rPr>
          <w:spacing w:val="16"/>
        </w:rPr>
        <w:t xml:space="preserve"> </w:t>
      </w:r>
      <w:r>
        <w:t>workshop</w:t>
      </w:r>
      <w:r>
        <w:rPr>
          <w:spacing w:val="17"/>
        </w:rPr>
        <w:t xml:space="preserve"> </w:t>
      </w:r>
      <w:r>
        <w:t>and</w:t>
      </w:r>
      <w:r>
        <w:rPr>
          <w:spacing w:val="14"/>
        </w:rPr>
        <w:t xml:space="preserve"> </w:t>
      </w:r>
      <w:r>
        <w:t>course</w:t>
      </w:r>
      <w:r>
        <w:rPr>
          <w:spacing w:val="14"/>
        </w:rPr>
        <w:t xml:space="preserve"> </w:t>
      </w:r>
      <w:r>
        <w:rPr>
          <w:spacing w:val="-2"/>
        </w:rPr>
        <w:t>presenter,</w:t>
      </w:r>
    </w:p>
    <w:p w14:paraId="6539C91C" w14:textId="77777777" w:rsidR="00B23B36" w:rsidRDefault="00000000">
      <w:pPr>
        <w:pStyle w:val="BodyText"/>
        <w:spacing w:before="2"/>
        <w:ind w:left="360" w:right="354" w:firstLine="0"/>
        <w:jc w:val="both"/>
      </w:pPr>
      <w:r>
        <w:t xml:space="preserve">contributing conference and workshop </w:t>
      </w:r>
      <w:proofErr w:type="gramStart"/>
      <w:r>
        <w:t>participant</w:t>
      </w:r>
      <w:proofErr w:type="gramEnd"/>
      <w:r>
        <w:t xml:space="preserve"> at universities, research institutions, business organizations,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conferences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more</w:t>
      </w:r>
      <w:r>
        <w:rPr>
          <w:spacing w:val="-14"/>
        </w:rPr>
        <w:t xml:space="preserve"> </w:t>
      </w:r>
      <w:r>
        <w:t>than</w:t>
      </w:r>
      <w:r>
        <w:rPr>
          <w:spacing w:val="-14"/>
        </w:rPr>
        <w:t xml:space="preserve"> </w:t>
      </w:r>
      <w:r>
        <w:t>40</w:t>
      </w:r>
      <w:r>
        <w:rPr>
          <w:spacing w:val="-14"/>
        </w:rPr>
        <w:t xml:space="preserve"> </w:t>
      </w:r>
      <w:r>
        <w:t>countries</w:t>
      </w:r>
      <w:r>
        <w:rPr>
          <w:spacing w:val="-13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Americas,</w:t>
      </w:r>
      <w:r>
        <w:rPr>
          <w:spacing w:val="-14"/>
        </w:rPr>
        <w:t xml:space="preserve"> </w:t>
      </w:r>
      <w:r>
        <w:t>Asia,</w:t>
      </w:r>
      <w:r>
        <w:rPr>
          <w:spacing w:val="-13"/>
        </w:rPr>
        <w:t xml:space="preserve"> </w:t>
      </w:r>
      <w:r>
        <w:t>Europe,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 xml:space="preserve">Middle East, and the Pacific Region. An illustrative selection of invited lectures and workshops is listed </w:t>
      </w:r>
      <w:r>
        <w:rPr>
          <w:spacing w:val="-2"/>
        </w:rPr>
        <w:t>below.</w:t>
      </w:r>
    </w:p>
    <w:p w14:paraId="74E53726" w14:textId="77777777" w:rsidR="00B23B36" w:rsidRDefault="00B23B36">
      <w:pPr>
        <w:pStyle w:val="BodyText"/>
        <w:ind w:left="0" w:firstLine="0"/>
      </w:pPr>
    </w:p>
    <w:p w14:paraId="18818FF0" w14:textId="77777777" w:rsidR="00B23B36" w:rsidRDefault="00000000">
      <w:pPr>
        <w:pStyle w:val="Heading2"/>
        <w:jc w:val="both"/>
      </w:pPr>
      <w:r>
        <w:t>Additional</w:t>
      </w:r>
      <w:r>
        <w:rPr>
          <w:spacing w:val="-6"/>
        </w:rPr>
        <w:t xml:space="preserve"> </w:t>
      </w:r>
      <w:r>
        <w:rPr>
          <w:spacing w:val="-2"/>
        </w:rPr>
        <w:t>Notes</w:t>
      </w:r>
    </w:p>
    <w:p w14:paraId="3D7BA9A7" w14:textId="77777777" w:rsidR="00B23B36" w:rsidRDefault="00B23B36">
      <w:pPr>
        <w:pStyle w:val="BodyText"/>
        <w:spacing w:before="1"/>
        <w:ind w:left="0" w:firstLine="0"/>
        <w:rPr>
          <w:b/>
        </w:rPr>
      </w:pPr>
    </w:p>
    <w:p w14:paraId="4C283FBD" w14:textId="77777777" w:rsidR="00B23B36" w:rsidRDefault="00000000">
      <w:pPr>
        <w:pStyle w:val="ListParagraph"/>
        <w:numPr>
          <w:ilvl w:val="0"/>
          <w:numId w:val="4"/>
        </w:numPr>
        <w:tabs>
          <w:tab w:val="left" w:pos="719"/>
        </w:tabs>
        <w:spacing w:line="252" w:lineRule="exact"/>
        <w:ind w:left="719" w:hanging="359"/>
        <w:jc w:val="both"/>
      </w:pPr>
      <w:r>
        <w:t>All</w:t>
      </w:r>
      <w:r>
        <w:rPr>
          <w:spacing w:val="-4"/>
        </w:rPr>
        <w:t xml:space="preserve"> </w:t>
      </w:r>
      <w:r>
        <w:t>lectures</w:t>
      </w:r>
      <w:r>
        <w:rPr>
          <w:spacing w:val="-4"/>
        </w:rPr>
        <w:t xml:space="preserve"> </w:t>
      </w:r>
      <w:r>
        <w:t>listed</w:t>
      </w:r>
      <w:r>
        <w:rPr>
          <w:spacing w:val="-3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presented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myself: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cases,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sole</w:t>
      </w:r>
      <w:r>
        <w:rPr>
          <w:spacing w:val="-4"/>
        </w:rPr>
        <w:t xml:space="preserve"> </w:t>
      </w:r>
      <w:r>
        <w:rPr>
          <w:spacing w:val="-2"/>
        </w:rPr>
        <w:t>author.</w:t>
      </w:r>
    </w:p>
    <w:p w14:paraId="3F2207DB" w14:textId="77777777" w:rsidR="00B23B36" w:rsidRDefault="00000000">
      <w:pPr>
        <w:pStyle w:val="ListParagraph"/>
        <w:numPr>
          <w:ilvl w:val="0"/>
          <w:numId w:val="4"/>
        </w:numPr>
        <w:tabs>
          <w:tab w:val="left" w:pos="719"/>
        </w:tabs>
        <w:spacing w:line="252" w:lineRule="exact"/>
        <w:ind w:left="719" w:hanging="359"/>
        <w:jc w:val="both"/>
      </w:pPr>
      <w:r>
        <w:t>In</w:t>
      </w:r>
      <w:r>
        <w:rPr>
          <w:spacing w:val="-14"/>
        </w:rPr>
        <w:t xml:space="preserve"> </w:t>
      </w:r>
      <w:r>
        <w:t>stand-alone</w:t>
      </w:r>
      <w:r>
        <w:rPr>
          <w:spacing w:val="-13"/>
        </w:rPr>
        <w:t xml:space="preserve"> </w:t>
      </w:r>
      <w:r>
        <w:t>workshops,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presented</w:t>
      </w:r>
      <w:r>
        <w:rPr>
          <w:spacing w:val="-12"/>
        </w:rPr>
        <w:t xml:space="preserve"> </w:t>
      </w:r>
      <w:r>
        <w:t>four</w:t>
      </w:r>
      <w:r>
        <w:rPr>
          <w:spacing w:val="-11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eight-hour</w:t>
      </w:r>
      <w:r>
        <w:rPr>
          <w:spacing w:val="-12"/>
        </w:rPr>
        <w:t xml:space="preserve"> </w:t>
      </w:r>
      <w:r>
        <w:t>sessions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day,</w:t>
      </w:r>
      <w:r>
        <w:rPr>
          <w:spacing w:val="-14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over</w:t>
      </w:r>
      <w:r>
        <w:rPr>
          <w:spacing w:val="-12"/>
        </w:rPr>
        <w:t xml:space="preserve"> </w:t>
      </w:r>
      <w:r>
        <w:t>several</w:t>
      </w:r>
      <w:r>
        <w:rPr>
          <w:spacing w:val="-10"/>
        </w:rPr>
        <w:t xml:space="preserve"> </w:t>
      </w:r>
      <w:r>
        <w:rPr>
          <w:spacing w:val="-2"/>
        </w:rPr>
        <w:t>days.</w:t>
      </w:r>
    </w:p>
    <w:p w14:paraId="1794405E" w14:textId="77777777" w:rsidR="00B23B36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1"/>
        <w:ind w:right="353"/>
        <w:jc w:val="both"/>
      </w:pPr>
      <w:r>
        <w:t>I also organized and chaired sessions e.g., at international CORS, EURO, EUROPT, INFORMS conferences, and at other meetings. (There are too many of these sessions and lectures even to remember: only a selection is listed below.)</w:t>
      </w:r>
    </w:p>
    <w:p w14:paraId="2D760787" w14:textId="77777777" w:rsidR="00B23B36" w:rsidRDefault="00000000">
      <w:pPr>
        <w:pStyle w:val="ListParagraph"/>
        <w:numPr>
          <w:ilvl w:val="0"/>
          <w:numId w:val="4"/>
        </w:numPr>
        <w:tabs>
          <w:tab w:val="left" w:pos="720"/>
        </w:tabs>
        <w:ind w:right="353"/>
        <w:jc w:val="both"/>
      </w:pPr>
      <w:r>
        <w:t>All listed presentations were invited and partially or fully sponsored by the inviting party, except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few</w:t>
      </w:r>
      <w:r>
        <w:rPr>
          <w:spacing w:val="-9"/>
        </w:rPr>
        <w:t xml:space="preserve"> </w:t>
      </w:r>
      <w:r>
        <w:t>cases</w:t>
      </w:r>
      <w:r>
        <w:rPr>
          <w:spacing w:val="-8"/>
        </w:rPr>
        <w:t xml:space="preserve"> </w:t>
      </w:r>
      <w:r>
        <w:t>when</w:t>
      </w:r>
      <w:r>
        <w:rPr>
          <w:spacing w:val="-1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paid</w:t>
      </w:r>
      <w:r>
        <w:rPr>
          <w:spacing w:val="-8"/>
        </w:rPr>
        <w:t xml:space="preserve"> </w:t>
      </w:r>
      <w:r>
        <w:t>some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expenses</w:t>
      </w:r>
      <w:r>
        <w:rPr>
          <w:spacing w:val="-10"/>
        </w:rPr>
        <w:t xml:space="preserve"> </w:t>
      </w:r>
      <w:r>
        <w:t>(through</w:t>
      </w:r>
      <w:r>
        <w:rPr>
          <w:spacing w:val="-11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own</w:t>
      </w:r>
      <w:r>
        <w:rPr>
          <w:spacing w:val="-9"/>
        </w:rPr>
        <w:t xml:space="preserve"> </w:t>
      </w:r>
      <w:r>
        <w:t>consulting</w:t>
      </w:r>
      <w:r>
        <w:rPr>
          <w:spacing w:val="-9"/>
        </w:rPr>
        <w:t xml:space="preserve"> </w:t>
      </w:r>
      <w:r>
        <w:t>company).</w:t>
      </w:r>
    </w:p>
    <w:p w14:paraId="240B946C" w14:textId="77777777" w:rsidR="00B23B36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1"/>
        <w:ind w:right="360"/>
        <w:jc w:val="both"/>
      </w:pPr>
      <w:r>
        <w:t>I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 a</w:t>
      </w:r>
      <w:r>
        <w:rPr>
          <w:spacing w:val="-1"/>
        </w:rPr>
        <w:t xml:space="preserve"> </w:t>
      </w:r>
      <w:r>
        <w:t>Traveling</w:t>
      </w:r>
      <w:r>
        <w:rPr>
          <w:spacing w:val="-1"/>
        </w:rPr>
        <w:t xml:space="preserve"> </w:t>
      </w:r>
      <w:r>
        <w:t>Speaker of the</w:t>
      </w:r>
      <w:r>
        <w:rPr>
          <w:spacing w:val="-1"/>
        </w:rPr>
        <w:t xml:space="preserve"> </w:t>
      </w:r>
      <w:r>
        <w:t>Canadian</w:t>
      </w:r>
      <w:r>
        <w:rPr>
          <w:spacing w:val="-1"/>
        </w:rPr>
        <w:t xml:space="preserve"> </w:t>
      </w:r>
      <w:r>
        <w:t>Operational Research</w:t>
      </w:r>
      <w:r>
        <w:rPr>
          <w:spacing w:val="-1"/>
        </w:rPr>
        <w:t xml:space="preserve"> </w:t>
      </w:r>
      <w:r>
        <w:t>Society</w:t>
      </w:r>
      <w:r>
        <w:rPr>
          <w:spacing w:val="-3"/>
        </w:rPr>
        <w:t xml:space="preserve"> </w:t>
      </w:r>
      <w:r>
        <w:t>(CORS)</w:t>
      </w:r>
      <w:r>
        <w:rPr>
          <w:spacing w:val="-1"/>
        </w:rPr>
        <w:t xml:space="preserve"> </w:t>
      </w:r>
      <w:r>
        <w:t xml:space="preserve">since </w:t>
      </w:r>
      <w:r>
        <w:rPr>
          <w:spacing w:val="-2"/>
        </w:rPr>
        <w:t>2002.</w:t>
      </w:r>
    </w:p>
    <w:p w14:paraId="6B49A68F" w14:textId="77777777" w:rsidR="00B23B36" w:rsidRDefault="00000000">
      <w:pPr>
        <w:pStyle w:val="ListParagraph"/>
        <w:numPr>
          <w:ilvl w:val="0"/>
          <w:numId w:val="4"/>
        </w:numPr>
        <w:tabs>
          <w:tab w:val="left" w:pos="719"/>
        </w:tabs>
        <w:spacing w:line="251" w:lineRule="exact"/>
        <w:ind w:left="719" w:hanging="359"/>
        <w:jc w:val="both"/>
      </w:pPr>
      <w:r>
        <w:t>I</w:t>
      </w:r>
      <w:r>
        <w:rPr>
          <w:spacing w:val="-7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INFORMS</w:t>
      </w:r>
      <w:r>
        <w:rPr>
          <w:spacing w:val="-5"/>
        </w:rPr>
        <w:t xml:space="preserve"> </w:t>
      </w:r>
      <w:r>
        <w:t>Traveling</w:t>
      </w:r>
      <w:r>
        <w:rPr>
          <w:spacing w:val="-3"/>
        </w:rPr>
        <w:t xml:space="preserve"> </w:t>
      </w:r>
      <w:r>
        <w:t>Speaker</w:t>
      </w:r>
      <w:r>
        <w:rPr>
          <w:spacing w:val="-4"/>
        </w:rPr>
        <w:t xml:space="preserve"> </w:t>
      </w:r>
      <w:r>
        <w:t>since</w:t>
      </w:r>
      <w:r>
        <w:rPr>
          <w:spacing w:val="-2"/>
        </w:rPr>
        <w:t xml:space="preserve"> 2003.</w:t>
      </w:r>
    </w:p>
    <w:p w14:paraId="0387A60D" w14:textId="77777777" w:rsidR="00B23B36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1"/>
        <w:ind w:right="353"/>
        <w:jc w:val="both"/>
      </w:pPr>
      <w:r>
        <w:t xml:space="preserve">My attendance of conferences between 2016-2020 was financially supported by Lehigh </w:t>
      </w:r>
      <w:r>
        <w:rPr>
          <w:spacing w:val="-2"/>
        </w:rPr>
        <w:t>University.</w:t>
      </w:r>
    </w:p>
    <w:p w14:paraId="05F9FBFF" w14:textId="77777777" w:rsidR="00B23B36" w:rsidRDefault="00000000">
      <w:pPr>
        <w:pStyle w:val="ListParagraph"/>
        <w:numPr>
          <w:ilvl w:val="0"/>
          <w:numId w:val="4"/>
        </w:numPr>
        <w:tabs>
          <w:tab w:val="left" w:pos="720"/>
        </w:tabs>
        <w:ind w:right="354"/>
        <w:jc w:val="both"/>
      </w:pPr>
      <w:r>
        <w:t>Since 2020, my attendance of conferences and meetings has been financially supported by Rutgers University.</w:t>
      </w:r>
    </w:p>
    <w:p w14:paraId="62450CBF" w14:textId="77777777" w:rsidR="00B23B36" w:rsidRDefault="00B23B36">
      <w:pPr>
        <w:pStyle w:val="BodyText"/>
        <w:ind w:left="0" w:firstLine="0"/>
      </w:pPr>
    </w:p>
    <w:p w14:paraId="0E06F48D" w14:textId="77777777" w:rsidR="00B23B36" w:rsidRDefault="00000000">
      <w:pPr>
        <w:pStyle w:val="Heading2"/>
        <w:jc w:val="both"/>
      </w:pPr>
      <w:r>
        <w:t>Selected</w:t>
      </w:r>
      <w:r>
        <w:rPr>
          <w:spacing w:val="-7"/>
        </w:rPr>
        <w:t xml:space="preserve"> </w:t>
      </w:r>
      <w:r>
        <w:t>List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Presentations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János</w:t>
      </w:r>
      <w:r>
        <w:rPr>
          <w:spacing w:val="-4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rPr>
          <w:spacing w:val="-2"/>
        </w:rPr>
        <w:t>Pintér</w:t>
      </w:r>
    </w:p>
    <w:p w14:paraId="3BE06DAF" w14:textId="77777777" w:rsidR="00B23B36" w:rsidRDefault="00B23B36">
      <w:pPr>
        <w:pStyle w:val="BodyText"/>
        <w:spacing w:before="1"/>
        <w:ind w:left="0" w:firstLine="0"/>
        <w:rPr>
          <w:b/>
        </w:rPr>
      </w:pPr>
    </w:p>
    <w:p w14:paraId="2BDCAFB6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353"/>
      </w:pPr>
      <w:r>
        <w:t>Canadian International</w:t>
      </w:r>
      <w:r>
        <w:rPr>
          <w:spacing w:val="-1"/>
        </w:rPr>
        <w:t xml:space="preserve"> </w:t>
      </w:r>
      <w:r>
        <w:t>Development Agency</w:t>
      </w:r>
      <w:r>
        <w:rPr>
          <w:spacing w:val="-2"/>
        </w:rPr>
        <w:t xml:space="preserve"> </w:t>
      </w:r>
      <w:r>
        <w:t>(CIDA)</w:t>
      </w:r>
      <w:r>
        <w:rPr>
          <w:spacing w:val="-1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t>lecturer.</w:t>
      </w:r>
      <w:r>
        <w:rPr>
          <w:spacing w:val="-2"/>
        </w:rPr>
        <w:t xml:space="preserve"> </w:t>
      </w:r>
      <w:r>
        <w:t>Beijing University</w:t>
      </w:r>
      <w:r>
        <w:rPr>
          <w:spacing w:val="-1"/>
        </w:rPr>
        <w:t xml:space="preserve"> </w:t>
      </w:r>
      <w:r>
        <w:t>and Tsinghua University, China, 1993 (2 weeks)</w:t>
      </w:r>
    </w:p>
    <w:p w14:paraId="4C4DAA7D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357"/>
      </w:pPr>
      <w:r>
        <w:t>CIDA</w:t>
      </w:r>
      <w:r>
        <w:rPr>
          <w:spacing w:val="40"/>
        </w:rPr>
        <w:t xml:space="preserve"> </w:t>
      </w:r>
      <w:r>
        <w:t>Project</w:t>
      </w:r>
      <w:r>
        <w:rPr>
          <w:spacing w:val="40"/>
        </w:rPr>
        <w:t xml:space="preserve"> </w:t>
      </w:r>
      <w:r>
        <w:t>advisor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course</w:t>
      </w:r>
      <w:r>
        <w:rPr>
          <w:spacing w:val="40"/>
        </w:rPr>
        <w:t xml:space="preserve"> </w:t>
      </w:r>
      <w:r>
        <w:t>lecturer.</w:t>
      </w:r>
      <w:r>
        <w:rPr>
          <w:spacing w:val="40"/>
        </w:rPr>
        <w:t xml:space="preserve"> </w:t>
      </w:r>
      <w:r>
        <w:t>Environmental</w:t>
      </w:r>
      <w:r>
        <w:rPr>
          <w:spacing w:val="40"/>
        </w:rPr>
        <w:t xml:space="preserve"> </w:t>
      </w:r>
      <w:r>
        <w:t>Studies</w:t>
      </w:r>
      <w:r>
        <w:rPr>
          <w:spacing w:val="40"/>
        </w:rPr>
        <w:t xml:space="preserve"> </w:t>
      </w:r>
      <w:r>
        <w:t>Centers</w:t>
      </w:r>
      <w:r>
        <w:rPr>
          <w:spacing w:val="40"/>
        </w:rPr>
        <w:t xml:space="preserve"> </w:t>
      </w:r>
      <w:r>
        <w:t>Development Project, Indonesia, 1994-1995 (2 + 2.5 months)</w:t>
      </w:r>
    </w:p>
    <w:p w14:paraId="5A92614A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77"/>
      </w:pPr>
      <w:r>
        <w:t>Global Optimization Workshop, Invited lectures, Australian Institute for Operational Research, Melbourne, Australia, July 2001</w:t>
      </w:r>
    </w:p>
    <w:p w14:paraId="3CAB3298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>Global</w:t>
      </w:r>
      <w:r>
        <w:rPr>
          <w:spacing w:val="40"/>
        </w:rPr>
        <w:t xml:space="preserve"> </w:t>
      </w:r>
      <w:r>
        <w:t>Optimization</w:t>
      </w:r>
      <w:r>
        <w:rPr>
          <w:spacing w:val="40"/>
        </w:rPr>
        <w:t xml:space="preserve"> </w:t>
      </w:r>
      <w:r>
        <w:t>Software,</w:t>
      </w:r>
      <w:r>
        <w:rPr>
          <w:spacing w:val="40"/>
        </w:rPr>
        <w:t xml:space="preserve"> </w:t>
      </w:r>
      <w:r>
        <w:t>Invited</w:t>
      </w:r>
      <w:r>
        <w:rPr>
          <w:spacing w:val="40"/>
        </w:rPr>
        <w:t xml:space="preserve"> </w:t>
      </w:r>
      <w:r>
        <w:t>lecture,</w:t>
      </w:r>
      <w:r>
        <w:rPr>
          <w:spacing w:val="40"/>
        </w:rPr>
        <w:t xml:space="preserve"> </w:t>
      </w:r>
      <w:r>
        <w:t>MOPTA</w:t>
      </w:r>
      <w:r>
        <w:rPr>
          <w:spacing w:val="40"/>
        </w:rPr>
        <w:t xml:space="preserve"> </w:t>
      </w:r>
      <w:r>
        <w:t>Conference,</w:t>
      </w:r>
      <w:r>
        <w:rPr>
          <w:spacing w:val="40"/>
        </w:rPr>
        <w:t xml:space="preserve"> </w:t>
      </w:r>
      <w:r>
        <w:t>McMaster</w:t>
      </w:r>
      <w:r>
        <w:rPr>
          <w:spacing w:val="40"/>
        </w:rPr>
        <w:t xml:space="preserve"> </w:t>
      </w:r>
      <w:r>
        <w:t>University, Hamilton, Canada, August 2002</w:t>
      </w:r>
    </w:p>
    <w:p w14:paraId="0EC0BB7A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70"/>
      </w:pPr>
      <w:r>
        <w:t>Global</w:t>
      </w:r>
      <w:r>
        <w:rPr>
          <w:spacing w:val="40"/>
        </w:rPr>
        <w:t xml:space="preserve"> </w:t>
      </w:r>
      <w:r>
        <w:t>Optimization</w:t>
      </w:r>
      <w:r>
        <w:rPr>
          <w:spacing w:val="40"/>
        </w:rPr>
        <w:t xml:space="preserve"> </w:t>
      </w:r>
      <w:r>
        <w:t>Workshop,</w:t>
      </w:r>
      <w:r>
        <w:rPr>
          <w:spacing w:val="40"/>
        </w:rPr>
        <w:t xml:space="preserve"> </w:t>
      </w:r>
      <w:r>
        <w:t>Invited</w:t>
      </w:r>
      <w:r>
        <w:rPr>
          <w:spacing w:val="40"/>
        </w:rPr>
        <w:t xml:space="preserve"> </w:t>
      </w:r>
      <w:r>
        <w:t>lectures,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South</w:t>
      </w:r>
      <w:r>
        <w:rPr>
          <w:spacing w:val="40"/>
        </w:rPr>
        <w:t xml:space="preserve"> </w:t>
      </w:r>
      <w:r>
        <w:t>Australia,</w:t>
      </w:r>
      <w:r>
        <w:rPr>
          <w:spacing w:val="40"/>
        </w:rPr>
        <w:t xml:space="preserve"> </w:t>
      </w:r>
      <w:r>
        <w:t>Adelaide, Australia, November 2002</w:t>
      </w:r>
    </w:p>
    <w:p w14:paraId="12E4EB06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70"/>
      </w:pPr>
      <w:r>
        <w:t>Global Optimization Workshop, Invited lectures, University of Ballarat, Australia, December</w:t>
      </w:r>
      <w:r>
        <w:rPr>
          <w:spacing w:val="40"/>
        </w:rPr>
        <w:t xml:space="preserve"> </w:t>
      </w:r>
      <w:r>
        <w:rPr>
          <w:spacing w:val="-4"/>
        </w:rPr>
        <w:t>2002</w:t>
      </w:r>
    </w:p>
    <w:p w14:paraId="73190564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1"/>
        <w:ind w:right="168"/>
      </w:pPr>
      <w:r>
        <w:t>Global</w:t>
      </w:r>
      <w:r>
        <w:rPr>
          <w:spacing w:val="-7"/>
        </w:rPr>
        <w:t xml:space="preserve"> </w:t>
      </w:r>
      <w:r>
        <w:t>Optimization</w:t>
      </w:r>
      <w:r>
        <w:rPr>
          <w:spacing w:val="-8"/>
        </w:rPr>
        <w:t xml:space="preserve"> </w:t>
      </w:r>
      <w:r>
        <w:t>Workshop,</w:t>
      </w:r>
      <w:r>
        <w:rPr>
          <w:spacing w:val="-6"/>
        </w:rPr>
        <w:t xml:space="preserve"> </w:t>
      </w:r>
      <w:proofErr w:type="gramStart"/>
      <w:r>
        <w:t>Invited</w:t>
      </w:r>
      <w:proofErr w:type="gramEnd"/>
      <w:r>
        <w:rPr>
          <w:spacing w:val="-8"/>
        </w:rPr>
        <w:t xml:space="preserve"> </w:t>
      </w:r>
      <w:r>
        <w:t>lectures,</w:t>
      </w:r>
      <w:r>
        <w:rPr>
          <w:spacing w:val="-6"/>
        </w:rPr>
        <w:t xml:space="preserve"> </w:t>
      </w:r>
      <w:r>
        <w:t>INFORMS</w:t>
      </w:r>
      <w:r>
        <w:rPr>
          <w:spacing w:val="-7"/>
        </w:rPr>
        <w:t xml:space="preserve"> </w:t>
      </w:r>
      <w:r>
        <w:t>Texas</w:t>
      </w:r>
      <w:r>
        <w:rPr>
          <w:spacing w:val="-6"/>
        </w:rPr>
        <w:t xml:space="preserve"> </w:t>
      </w:r>
      <w:r>
        <w:t>Chapter,</w:t>
      </w:r>
      <w:r>
        <w:rPr>
          <w:spacing w:val="-8"/>
        </w:rPr>
        <w:t xml:space="preserve"> </w:t>
      </w:r>
      <w:r>
        <w:t>San</w:t>
      </w:r>
      <w:r>
        <w:rPr>
          <w:spacing w:val="-8"/>
        </w:rPr>
        <w:t xml:space="preserve"> </w:t>
      </w:r>
      <w:r>
        <w:t>Antonio,</w:t>
      </w:r>
      <w:r>
        <w:rPr>
          <w:spacing w:val="-6"/>
        </w:rPr>
        <w:t xml:space="preserve"> </w:t>
      </w:r>
      <w:r>
        <w:t>USA, March 2003</w:t>
      </w:r>
    </w:p>
    <w:p w14:paraId="21F0C0B8" w14:textId="77777777" w:rsidR="00B23B36" w:rsidRDefault="00B23B36">
      <w:pPr>
        <w:pStyle w:val="ListParagraph"/>
        <w:jc w:val="left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2C1E2232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79"/>
        <w:ind w:right="169"/>
        <w:jc w:val="both"/>
      </w:pPr>
      <w:r>
        <w:lastRenderedPageBreak/>
        <w:t>Global Optimization Lecture Series, Invited lectures, Trinity University, San Antonio, USA, March 2003</w:t>
      </w:r>
    </w:p>
    <w:p w14:paraId="1B12995B" w14:textId="77777777" w:rsidR="00B23B36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line="252" w:lineRule="exact"/>
        <w:ind w:left="719" w:hanging="359"/>
        <w:jc w:val="both"/>
      </w:pPr>
      <w:r>
        <w:rPr>
          <w:spacing w:val="-2"/>
        </w:rPr>
        <w:t>Global</w:t>
      </w:r>
      <w:r>
        <w:rPr>
          <w:spacing w:val="-5"/>
        </w:rPr>
        <w:t xml:space="preserve"> </w:t>
      </w:r>
      <w:r>
        <w:rPr>
          <w:spacing w:val="-2"/>
        </w:rPr>
        <w:t>Optimization</w:t>
      </w:r>
      <w:r>
        <w:rPr>
          <w:spacing w:val="-4"/>
        </w:rPr>
        <w:t xml:space="preserve"> </w:t>
      </w:r>
      <w:r>
        <w:rPr>
          <w:spacing w:val="-2"/>
        </w:rPr>
        <w:t>Lecture</w:t>
      </w:r>
      <w:r>
        <w:rPr>
          <w:spacing w:val="-3"/>
        </w:rPr>
        <w:t xml:space="preserve"> </w:t>
      </w:r>
      <w:r>
        <w:rPr>
          <w:spacing w:val="-2"/>
        </w:rPr>
        <w:t>Series,</w:t>
      </w:r>
      <w:r>
        <w:rPr>
          <w:spacing w:val="-4"/>
        </w:rPr>
        <w:t xml:space="preserve"> </w:t>
      </w:r>
      <w:r>
        <w:rPr>
          <w:spacing w:val="-2"/>
        </w:rPr>
        <w:t>Invited</w:t>
      </w:r>
      <w:r>
        <w:rPr>
          <w:spacing w:val="-3"/>
        </w:rPr>
        <w:t xml:space="preserve"> </w:t>
      </w:r>
      <w:r>
        <w:rPr>
          <w:spacing w:val="-2"/>
        </w:rPr>
        <w:t>lectures,</w:t>
      </w:r>
      <w:r>
        <w:rPr>
          <w:spacing w:val="-4"/>
        </w:rPr>
        <w:t xml:space="preserve"> </w:t>
      </w:r>
      <w:r>
        <w:rPr>
          <w:spacing w:val="-2"/>
        </w:rPr>
        <w:t>Tilburg</w:t>
      </w:r>
      <w:r>
        <w:rPr>
          <w:spacing w:val="-4"/>
        </w:rPr>
        <w:t xml:space="preserve"> </w:t>
      </w:r>
      <w:r>
        <w:rPr>
          <w:spacing w:val="-2"/>
        </w:rPr>
        <w:t>University,</w:t>
      </w:r>
      <w:r>
        <w:rPr>
          <w:spacing w:val="-4"/>
        </w:rPr>
        <w:t xml:space="preserve"> </w:t>
      </w:r>
      <w:r>
        <w:rPr>
          <w:spacing w:val="-2"/>
        </w:rPr>
        <w:t>Netherlands,</w:t>
      </w:r>
      <w:r>
        <w:rPr>
          <w:spacing w:val="-3"/>
        </w:rPr>
        <w:t xml:space="preserve"> </w:t>
      </w:r>
      <w:r>
        <w:rPr>
          <w:spacing w:val="-2"/>
        </w:rPr>
        <w:t xml:space="preserve">April </w:t>
      </w:r>
      <w:r>
        <w:rPr>
          <w:spacing w:val="-4"/>
        </w:rPr>
        <w:t>2003</w:t>
      </w:r>
    </w:p>
    <w:p w14:paraId="3391EC96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9"/>
        <w:jc w:val="both"/>
      </w:pPr>
      <w:r>
        <w:t>Global Optimization, Invited semi-plenary lecture, Operations Research International Conference, Tilburg University, Netherlands, September 2004</w:t>
      </w:r>
    </w:p>
    <w:p w14:paraId="002DF6A3" w14:textId="77777777" w:rsidR="00B23B36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line="252" w:lineRule="exact"/>
        <w:ind w:left="719" w:hanging="359"/>
        <w:jc w:val="both"/>
      </w:pPr>
      <w:r>
        <w:t>Global</w:t>
      </w:r>
      <w:r>
        <w:rPr>
          <w:spacing w:val="-12"/>
        </w:rPr>
        <w:t xml:space="preserve"> </w:t>
      </w:r>
      <w:r>
        <w:t>Optimization</w:t>
      </w:r>
      <w:r>
        <w:rPr>
          <w:spacing w:val="-8"/>
        </w:rPr>
        <w:t xml:space="preserve"> </w:t>
      </w:r>
      <w:r>
        <w:t>Workshop,</w:t>
      </w:r>
      <w:r>
        <w:rPr>
          <w:spacing w:val="-8"/>
        </w:rPr>
        <w:t xml:space="preserve"> </w:t>
      </w:r>
      <w:proofErr w:type="spellStart"/>
      <w:r>
        <w:t>Candiensten</w:t>
      </w:r>
      <w:proofErr w:type="spellEnd"/>
      <w:r>
        <w:t>,</w:t>
      </w:r>
      <w:r>
        <w:rPr>
          <w:spacing w:val="-9"/>
        </w:rPr>
        <w:t xml:space="preserve"> </w:t>
      </w:r>
      <w:r>
        <w:t>Amsterdam,</w:t>
      </w:r>
      <w:r>
        <w:rPr>
          <w:spacing w:val="-8"/>
        </w:rPr>
        <w:t xml:space="preserve"> </w:t>
      </w:r>
      <w:r>
        <w:t>Netherlands,</w:t>
      </w:r>
      <w:r>
        <w:rPr>
          <w:spacing w:val="-8"/>
        </w:rPr>
        <w:t xml:space="preserve"> </w:t>
      </w:r>
      <w:r>
        <w:t>September</w:t>
      </w:r>
      <w:r>
        <w:rPr>
          <w:spacing w:val="-8"/>
        </w:rPr>
        <w:t xml:space="preserve"> </w:t>
      </w:r>
      <w:r>
        <w:rPr>
          <w:spacing w:val="-4"/>
        </w:rPr>
        <w:t>2004</w:t>
      </w:r>
    </w:p>
    <w:p w14:paraId="7E5B6AE8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9"/>
        <w:jc w:val="both"/>
      </w:pPr>
      <w:r>
        <w:t xml:space="preserve">Global Optimization with Maple, </w:t>
      </w:r>
      <w:proofErr w:type="gramStart"/>
      <w:r>
        <w:t>Invited</w:t>
      </w:r>
      <w:proofErr w:type="gramEnd"/>
      <w:r>
        <w:t xml:space="preserve"> lectures in Aachen (Germany), Stuttgart (Germany), Zurich (Switzerland), sponsored by Maplesoft, September 2004</w:t>
      </w:r>
    </w:p>
    <w:p w14:paraId="1421401E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  <w:jc w:val="both"/>
      </w:pPr>
      <w:r>
        <w:t xml:space="preserve">Global Optimization Lecture Series, Invited lectures, Universidad </w:t>
      </w:r>
      <w:proofErr w:type="spellStart"/>
      <w:r>
        <w:t>Autonoma</w:t>
      </w:r>
      <w:proofErr w:type="spellEnd"/>
      <w:r>
        <w:t xml:space="preserve"> de Nuevo Leon, Monterrey, Mexico, November 2004</w:t>
      </w:r>
    </w:p>
    <w:p w14:paraId="5AA58E19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1"/>
        <w:ind w:right="169"/>
        <w:jc w:val="both"/>
      </w:pPr>
      <w:r>
        <w:t>Global Optimization, Invited plenary lecture, IW04 Conference, University of Melbourne, Australia, December 2004</w:t>
      </w:r>
    </w:p>
    <w:p w14:paraId="1C492EB3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1"/>
        <w:ind w:right="170"/>
        <w:jc w:val="both"/>
      </w:pPr>
      <w:r>
        <w:t>Global Optimization, Invited tutorial lecture, ICOTA 2004, University of Ballarat, Australia, December 2004</w:t>
      </w:r>
    </w:p>
    <w:p w14:paraId="3E9145CB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8"/>
        <w:jc w:val="both"/>
      </w:pPr>
      <w:r>
        <w:t xml:space="preserve">Global Optimization Workshop, </w:t>
      </w:r>
      <w:proofErr w:type="gramStart"/>
      <w:r>
        <w:t>Invited</w:t>
      </w:r>
      <w:proofErr w:type="gramEnd"/>
      <w:r>
        <w:t xml:space="preserve"> lecture series, Shell International Exploration and Production, Rijswijk, The Netherlands, April 2005</w:t>
      </w:r>
    </w:p>
    <w:p w14:paraId="662F627F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4"/>
        <w:jc w:val="both"/>
      </w:pPr>
      <w:r>
        <w:t>Optimization</w:t>
      </w:r>
      <w:r>
        <w:rPr>
          <w:spacing w:val="-13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Maple,</w:t>
      </w:r>
      <w:r>
        <w:rPr>
          <w:spacing w:val="-12"/>
        </w:rPr>
        <w:t xml:space="preserve"> </w:t>
      </w:r>
      <w:r>
        <w:t>Invited</w:t>
      </w:r>
      <w:r>
        <w:rPr>
          <w:spacing w:val="-12"/>
        </w:rPr>
        <w:t xml:space="preserve"> </w:t>
      </w:r>
      <w:r>
        <w:t>lecture,</w:t>
      </w:r>
      <w:r>
        <w:rPr>
          <w:spacing w:val="-14"/>
        </w:rPr>
        <w:t xml:space="preserve"> </w:t>
      </w:r>
      <w:r>
        <w:t>Maplesoft</w:t>
      </w:r>
      <w:r>
        <w:rPr>
          <w:spacing w:val="-11"/>
        </w:rPr>
        <w:t xml:space="preserve"> </w:t>
      </w:r>
      <w:r>
        <w:t>Annual</w:t>
      </w:r>
      <w:r>
        <w:rPr>
          <w:spacing w:val="-11"/>
        </w:rPr>
        <w:t xml:space="preserve"> </w:t>
      </w:r>
      <w:r>
        <w:t>Conference,</w:t>
      </w:r>
      <w:r>
        <w:rPr>
          <w:spacing w:val="-12"/>
        </w:rPr>
        <w:t xml:space="preserve"> </w:t>
      </w:r>
      <w:r>
        <w:t>Waterloo,</w:t>
      </w:r>
      <w:r>
        <w:rPr>
          <w:spacing w:val="-12"/>
        </w:rPr>
        <w:t xml:space="preserve"> </w:t>
      </w:r>
      <w:r>
        <w:t>Canada,</w:t>
      </w:r>
      <w:r>
        <w:rPr>
          <w:spacing w:val="-14"/>
        </w:rPr>
        <w:t xml:space="preserve"> </w:t>
      </w:r>
      <w:r>
        <w:t xml:space="preserve">July </w:t>
      </w:r>
      <w:r>
        <w:rPr>
          <w:spacing w:val="-4"/>
        </w:rPr>
        <w:t>2005</w:t>
      </w:r>
    </w:p>
    <w:p w14:paraId="42E2959A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  <w:jc w:val="both"/>
      </w:pPr>
      <w:r>
        <w:t>Computational Global Optimization, Invited semi-plenary lecture, Complementarity, Duality, and Global Optimization in Science and Engineering,</w:t>
      </w:r>
      <w:r>
        <w:rPr>
          <w:spacing w:val="-1"/>
        </w:rPr>
        <w:t xml:space="preserve"> </w:t>
      </w:r>
      <w:r>
        <w:t xml:space="preserve">Virginia Tech, Blacksburg, USA, August </w:t>
      </w:r>
      <w:r>
        <w:rPr>
          <w:spacing w:val="-4"/>
        </w:rPr>
        <w:t>2005</w:t>
      </w:r>
    </w:p>
    <w:p w14:paraId="09920B44" w14:textId="77777777" w:rsidR="00B23B36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line="252" w:lineRule="exact"/>
        <w:ind w:left="719" w:hanging="359"/>
        <w:jc w:val="both"/>
      </w:pPr>
      <w:r>
        <w:t>Applied</w:t>
      </w:r>
      <w:r>
        <w:rPr>
          <w:spacing w:val="-6"/>
        </w:rPr>
        <w:t xml:space="preserve"> </w:t>
      </w:r>
      <w:r>
        <w:t>Nonlinear</w:t>
      </w:r>
      <w:r>
        <w:rPr>
          <w:spacing w:val="-5"/>
        </w:rPr>
        <w:t xml:space="preserve"> </w:t>
      </w:r>
      <w:r>
        <w:t>Optimization,</w:t>
      </w:r>
      <w:r>
        <w:rPr>
          <w:spacing w:val="-6"/>
        </w:rPr>
        <w:t xml:space="preserve"> </w:t>
      </w:r>
      <w:r>
        <w:t>Invited</w:t>
      </w:r>
      <w:r>
        <w:rPr>
          <w:spacing w:val="-6"/>
        </w:rPr>
        <w:t xml:space="preserve"> </w:t>
      </w:r>
      <w:r>
        <w:t>workshop,</w:t>
      </w:r>
      <w:r>
        <w:rPr>
          <w:spacing w:val="-6"/>
        </w:rPr>
        <w:t xml:space="preserve"> </w:t>
      </w:r>
      <w:r>
        <w:t>DRDC,</w:t>
      </w:r>
      <w:r>
        <w:rPr>
          <w:spacing w:val="-5"/>
        </w:rPr>
        <w:t xml:space="preserve"> </w:t>
      </w:r>
      <w:r>
        <w:t>Dartmouth,</w:t>
      </w:r>
      <w:r>
        <w:rPr>
          <w:spacing w:val="-6"/>
        </w:rPr>
        <w:t xml:space="preserve"> </w:t>
      </w:r>
      <w:r>
        <w:t>Canada,</w:t>
      </w:r>
      <w:r>
        <w:rPr>
          <w:spacing w:val="-8"/>
        </w:rPr>
        <w:t xml:space="preserve"> </w:t>
      </w:r>
      <w:r>
        <w:t>October</w:t>
      </w:r>
      <w:r>
        <w:rPr>
          <w:spacing w:val="-5"/>
        </w:rPr>
        <w:t xml:space="preserve"> </w:t>
      </w:r>
      <w:r>
        <w:rPr>
          <w:spacing w:val="-4"/>
        </w:rPr>
        <w:t>2005</w:t>
      </w:r>
    </w:p>
    <w:p w14:paraId="42C6ECC5" w14:textId="77777777" w:rsidR="00B23B36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line="252" w:lineRule="exact"/>
        <w:ind w:left="719" w:hanging="359"/>
        <w:jc w:val="both"/>
      </w:pPr>
      <w:r>
        <w:t>Applied</w:t>
      </w:r>
      <w:r>
        <w:rPr>
          <w:spacing w:val="-5"/>
        </w:rPr>
        <w:t xml:space="preserve"> </w:t>
      </w:r>
      <w:r>
        <w:t>Nonlinear</w:t>
      </w:r>
      <w:r>
        <w:rPr>
          <w:spacing w:val="-4"/>
        </w:rPr>
        <w:t xml:space="preserve"> </w:t>
      </w:r>
      <w:r>
        <w:t>Optimization,</w:t>
      </w:r>
      <w:r>
        <w:rPr>
          <w:spacing w:val="-5"/>
        </w:rPr>
        <w:t xml:space="preserve"> </w:t>
      </w:r>
      <w:r>
        <w:t>Invited</w:t>
      </w:r>
      <w:r>
        <w:rPr>
          <w:spacing w:val="-7"/>
        </w:rPr>
        <w:t xml:space="preserve"> </w:t>
      </w:r>
      <w:r>
        <w:t>lecture</w:t>
      </w:r>
      <w:r>
        <w:rPr>
          <w:spacing w:val="-4"/>
        </w:rPr>
        <w:t xml:space="preserve"> </w:t>
      </w:r>
      <w:r>
        <w:t>series,</w:t>
      </w:r>
      <w:r>
        <w:rPr>
          <w:spacing w:val="-8"/>
        </w:rPr>
        <w:t xml:space="preserve"> </w:t>
      </w:r>
      <w:r>
        <w:t>University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Girona,</w:t>
      </w:r>
      <w:r>
        <w:rPr>
          <w:spacing w:val="-5"/>
        </w:rPr>
        <w:t xml:space="preserve"> </w:t>
      </w:r>
      <w:r>
        <w:t>Spain,</w:t>
      </w:r>
      <w:r>
        <w:rPr>
          <w:spacing w:val="-5"/>
        </w:rPr>
        <w:t xml:space="preserve"> </w:t>
      </w:r>
      <w:r>
        <w:t>April</w:t>
      </w:r>
      <w:r>
        <w:rPr>
          <w:spacing w:val="-2"/>
        </w:rPr>
        <w:t xml:space="preserve"> </w:t>
      </w:r>
      <w:r>
        <w:rPr>
          <w:spacing w:val="-4"/>
        </w:rPr>
        <w:t>2006</w:t>
      </w:r>
    </w:p>
    <w:p w14:paraId="64761CD4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  <w:jc w:val="both"/>
      </w:pPr>
      <w:r>
        <w:t>Computational Global Optimization: Software Development and Advanced Applications, 21st European Conference on Operational Research, University of Iceland, Reykjavik, July 2006 (Invited semi-plenary lecture, and four other presentations)</w:t>
      </w:r>
    </w:p>
    <w:p w14:paraId="223CD3FF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"/>
        <w:ind w:right="167"/>
        <w:jc w:val="both"/>
      </w:pPr>
      <w:r>
        <w:t>Global</w:t>
      </w:r>
      <w:r>
        <w:rPr>
          <w:spacing w:val="-8"/>
        </w:rPr>
        <w:t xml:space="preserve"> </w:t>
      </w:r>
      <w:r>
        <w:t>Optimization:</w:t>
      </w:r>
      <w:r>
        <w:rPr>
          <w:spacing w:val="-6"/>
        </w:rPr>
        <w:t xml:space="preserve"> </w:t>
      </w:r>
      <w:r>
        <w:t>Software</w:t>
      </w:r>
      <w:r>
        <w:rPr>
          <w:spacing w:val="-9"/>
        </w:rPr>
        <w:t xml:space="preserve"> </w:t>
      </w:r>
      <w:r>
        <w:t>Development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Advanced</w:t>
      </w:r>
      <w:r>
        <w:rPr>
          <w:spacing w:val="-7"/>
        </w:rPr>
        <w:t xml:space="preserve"> </w:t>
      </w:r>
      <w:r>
        <w:t>Applications,</w:t>
      </w:r>
      <w:r>
        <w:rPr>
          <w:spacing w:val="-9"/>
        </w:rPr>
        <w:t xml:space="preserve"> </w:t>
      </w:r>
      <w:r>
        <w:t>Invited</w:t>
      </w:r>
      <w:r>
        <w:rPr>
          <w:spacing w:val="-9"/>
        </w:rPr>
        <w:t xml:space="preserve"> </w:t>
      </w:r>
      <w:r>
        <w:t>lecture,</w:t>
      </w:r>
      <w:r>
        <w:rPr>
          <w:spacing w:val="-9"/>
        </w:rPr>
        <w:t xml:space="preserve"> </w:t>
      </w:r>
      <w:r>
        <w:t>Fields Institute, Toronto, Canada, October 2006</w:t>
      </w:r>
    </w:p>
    <w:p w14:paraId="129DB575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9"/>
        <w:jc w:val="both"/>
      </w:pPr>
      <w:r>
        <w:t>Optimization with Maple, Invited lecture, Atlantic Optimization Days, Fredericton, Canada, October 2006</w:t>
      </w:r>
    </w:p>
    <w:p w14:paraId="4746F87C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6"/>
        <w:jc w:val="both"/>
      </w:pPr>
      <w:r>
        <w:t xml:space="preserve">Computational Global Optimization, </w:t>
      </w:r>
      <w:proofErr w:type="gramStart"/>
      <w:r>
        <w:t>Invited</w:t>
      </w:r>
      <w:proofErr w:type="gramEnd"/>
      <w:r>
        <w:t xml:space="preserve"> lecture in the “</w:t>
      </w:r>
      <w:r>
        <w:rPr>
          <w:i/>
        </w:rPr>
        <w:t>Great Unsolved Problems in OR</w:t>
      </w:r>
      <w:r>
        <w:t>” session series (I also presented several other lectures), INFORMS Annual Meeting, Pittsburgh, USA, November 2006</w:t>
      </w:r>
    </w:p>
    <w:p w14:paraId="08B7829E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  <w:jc w:val="both"/>
      </w:pPr>
      <w:r>
        <w:t xml:space="preserve">Global Optimization Course: Models, Algorithms, Software, and Applications, Invited lecture series, University of </w:t>
      </w:r>
      <w:r>
        <w:rPr>
          <w:color w:val="212121"/>
        </w:rPr>
        <w:t>Jyväskylä</w:t>
      </w:r>
      <w:r>
        <w:t>, Finland, March 2007</w:t>
      </w:r>
    </w:p>
    <w:p w14:paraId="031AAB83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line="242" w:lineRule="auto"/>
        <w:ind w:right="168"/>
        <w:jc w:val="both"/>
      </w:pPr>
      <w:r>
        <w:t>Global Optimization</w:t>
      </w:r>
      <w:r>
        <w:rPr>
          <w:spacing w:val="-1"/>
        </w:rPr>
        <w:t xml:space="preserve"> </w:t>
      </w:r>
      <w:r>
        <w:t>Workshop,</w:t>
      </w:r>
      <w:r>
        <w:rPr>
          <w:spacing w:val="-1"/>
        </w:rPr>
        <w:t xml:space="preserve"> </w:t>
      </w:r>
      <w:r>
        <w:t>Invited</w:t>
      </w:r>
      <w:r>
        <w:rPr>
          <w:spacing w:val="-1"/>
        </w:rPr>
        <w:t xml:space="preserve"> </w:t>
      </w:r>
      <w:r>
        <w:t>lecture,</w:t>
      </w:r>
      <w:r>
        <w:rPr>
          <w:spacing w:val="-1"/>
        </w:rPr>
        <w:t xml:space="preserve"> </w:t>
      </w:r>
      <w:r>
        <w:t>Helsinki School of Economics,</w:t>
      </w:r>
      <w:r>
        <w:rPr>
          <w:spacing w:val="-3"/>
        </w:rPr>
        <w:t xml:space="preserve"> </w:t>
      </w:r>
      <w:r>
        <w:t>Finland,</w:t>
      </w:r>
      <w:r>
        <w:rPr>
          <w:spacing w:val="-1"/>
        </w:rPr>
        <w:t xml:space="preserve"> </w:t>
      </w:r>
      <w:r>
        <w:t xml:space="preserve">March </w:t>
      </w:r>
      <w:r>
        <w:rPr>
          <w:spacing w:val="-4"/>
        </w:rPr>
        <w:t>2007</w:t>
      </w:r>
    </w:p>
    <w:p w14:paraId="31327856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8"/>
        <w:jc w:val="both"/>
      </w:pPr>
      <w:r>
        <w:t xml:space="preserve">Global Optimization Workshop, </w:t>
      </w:r>
      <w:proofErr w:type="gramStart"/>
      <w:r>
        <w:t>Invited</w:t>
      </w:r>
      <w:proofErr w:type="gramEnd"/>
      <w:r>
        <w:t xml:space="preserve"> lecture series, Shell International Exploration and Production, Rijswijk, The Netherlands, March 2007</w:t>
      </w:r>
    </w:p>
    <w:p w14:paraId="783F5A7A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  <w:jc w:val="both"/>
      </w:pPr>
      <w:r>
        <w:t>Global Optimization Course: Models, Algorithms, Software, and Applications, Invited lecture series, Széchenyi University, Győr, Hungary, March 2007</w:t>
      </w:r>
    </w:p>
    <w:p w14:paraId="317EE5FE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  <w:jc w:val="both"/>
      </w:pPr>
      <w:r>
        <w:t>Global Optimization with Maple: An Introduction with Illustrative Examples, and Global Optimization</w:t>
      </w:r>
      <w:r>
        <w:rPr>
          <w:spacing w:val="-1"/>
        </w:rPr>
        <w:t xml:space="preserve"> </w:t>
      </w:r>
      <w:r>
        <w:t>in Practice: State-of-the-Art and Perspectives, Invited</w:t>
      </w:r>
      <w:r>
        <w:rPr>
          <w:spacing w:val="-1"/>
        </w:rPr>
        <w:t xml:space="preserve"> </w:t>
      </w:r>
      <w:r>
        <w:t>presentations,</w:t>
      </w:r>
      <w:r>
        <w:rPr>
          <w:spacing w:val="-1"/>
        </w:rPr>
        <w:t xml:space="preserve"> </w:t>
      </w:r>
      <w:r>
        <w:t>University of Saskatchewan and Saskatchewan CORS Section, Saskatoon, Canada, April 2007</w:t>
      </w:r>
    </w:p>
    <w:p w14:paraId="6C4A1BDC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71"/>
        <w:jc w:val="both"/>
      </w:pPr>
      <w:r>
        <w:t xml:space="preserve">Computational Global Optimization, </w:t>
      </w:r>
      <w:proofErr w:type="gramStart"/>
      <w:r>
        <w:t>Invited</w:t>
      </w:r>
      <w:proofErr w:type="gramEnd"/>
      <w:r>
        <w:t xml:space="preserve"> presentation, Workshop on Global Optimization: Methods and Applications, Fields Institute, Toronto, Canada, May 2007</w:t>
      </w:r>
    </w:p>
    <w:p w14:paraId="721BB7E9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  <w:jc w:val="both"/>
      </w:pPr>
      <w:r>
        <w:t>Nonlinear Optimization in Integrated Computing Systems, Invited tutorial, CORS National Meeting, London, Canada, May 2007</w:t>
      </w:r>
    </w:p>
    <w:p w14:paraId="2C6B628D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6"/>
        <w:jc w:val="both"/>
      </w:pPr>
      <w:r>
        <w:t xml:space="preserve">Modeling and Optimizing Nonlinear Systems in Integrated Computing Environments, </w:t>
      </w:r>
      <w:proofErr w:type="gramStart"/>
      <w:r>
        <w:t>Invited</w:t>
      </w:r>
      <w:proofErr w:type="gramEnd"/>
      <w:r>
        <w:t xml:space="preserve"> tutorial, INFORMS International Meeting, Rio Grande, Puerto Rico, July 2007</w:t>
      </w:r>
    </w:p>
    <w:p w14:paraId="2EB08D45" w14:textId="77777777" w:rsidR="00B23B36" w:rsidRDefault="00B23B36">
      <w:pPr>
        <w:pStyle w:val="ListParagraph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462865EF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79"/>
        <w:ind w:right="170"/>
        <w:jc w:val="both"/>
      </w:pPr>
      <w:r>
        <w:lastRenderedPageBreak/>
        <w:t>Invited CORS Speaker lectures on continuous and mixed integer optimization, ICCOPT II &amp; MOPTA, McMaster University, Hamilton, Canada, August 2007</w:t>
      </w:r>
    </w:p>
    <w:p w14:paraId="16DB61CF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  <w:jc w:val="both"/>
      </w:pPr>
      <w:r>
        <w:t>Computational</w:t>
      </w:r>
      <w:r>
        <w:rPr>
          <w:spacing w:val="-6"/>
        </w:rPr>
        <w:t xml:space="preserve"> </w:t>
      </w:r>
      <w:r>
        <w:t>Global</w:t>
      </w:r>
      <w:r>
        <w:rPr>
          <w:spacing w:val="-6"/>
        </w:rPr>
        <w:t xml:space="preserve"> </w:t>
      </w:r>
      <w:r>
        <w:t>Optimization,</w:t>
      </w:r>
      <w:r>
        <w:rPr>
          <w:spacing w:val="-9"/>
        </w:rPr>
        <w:t xml:space="preserve"> </w:t>
      </w:r>
      <w:proofErr w:type="gramStart"/>
      <w:r>
        <w:t>Invited</w:t>
      </w:r>
      <w:proofErr w:type="gramEnd"/>
      <w:r>
        <w:rPr>
          <w:spacing w:val="-9"/>
        </w:rPr>
        <w:t xml:space="preserve"> </w:t>
      </w:r>
      <w:r>
        <w:t>tutorial,</w:t>
      </w:r>
      <w:r>
        <w:rPr>
          <w:spacing w:val="-7"/>
        </w:rPr>
        <w:t xml:space="preserve"> </w:t>
      </w:r>
      <w:r>
        <w:t>INFORMS</w:t>
      </w:r>
      <w:r>
        <w:rPr>
          <w:spacing w:val="-7"/>
        </w:rPr>
        <w:t xml:space="preserve"> </w:t>
      </w:r>
      <w:r>
        <w:t>Annual</w:t>
      </w:r>
      <w:r>
        <w:rPr>
          <w:spacing w:val="-8"/>
        </w:rPr>
        <w:t xml:space="preserve"> </w:t>
      </w:r>
      <w:r>
        <w:t>Meeting,</w:t>
      </w:r>
      <w:r>
        <w:rPr>
          <w:spacing w:val="-9"/>
        </w:rPr>
        <w:t xml:space="preserve"> </w:t>
      </w:r>
      <w:r>
        <w:t>Seattle,</w:t>
      </w:r>
      <w:r>
        <w:rPr>
          <w:spacing w:val="-6"/>
        </w:rPr>
        <w:t xml:space="preserve"> </w:t>
      </w:r>
      <w:r>
        <w:t>USA, November 2007</w:t>
      </w:r>
    </w:p>
    <w:p w14:paraId="79440FD2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1"/>
        <w:ind w:right="166"/>
        <w:jc w:val="both"/>
      </w:pPr>
      <w:r>
        <w:t>Global Optimization in Nonlinear Systems: Algorithms, Software, and Applications, Invited plenary lecture, International Conference on Modelling, Identification and Control, Shanghai, China, June 2008</w:t>
      </w:r>
    </w:p>
    <w:p w14:paraId="431FF263" w14:textId="77777777" w:rsidR="00B23B36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line="252" w:lineRule="exact"/>
        <w:ind w:left="719" w:hanging="359"/>
        <w:jc w:val="both"/>
      </w:pPr>
      <w:r>
        <w:t>Global</w:t>
      </w:r>
      <w:r>
        <w:rPr>
          <w:spacing w:val="-6"/>
        </w:rPr>
        <w:t xml:space="preserve"> </w:t>
      </w:r>
      <w:r>
        <w:t>Optimization,</w:t>
      </w:r>
      <w:r>
        <w:rPr>
          <w:spacing w:val="-5"/>
        </w:rPr>
        <w:t xml:space="preserve"> </w:t>
      </w:r>
      <w:r>
        <w:t>Invited</w:t>
      </w:r>
      <w:r>
        <w:rPr>
          <w:spacing w:val="-4"/>
        </w:rPr>
        <w:t xml:space="preserve"> </w:t>
      </w:r>
      <w:r>
        <w:t>tutorial</w:t>
      </w:r>
      <w:r>
        <w:rPr>
          <w:spacing w:val="-6"/>
        </w:rPr>
        <w:t xml:space="preserve"> </w:t>
      </w:r>
      <w:r>
        <w:t>lecture,</w:t>
      </w:r>
      <w:r>
        <w:rPr>
          <w:spacing w:val="-4"/>
        </w:rPr>
        <w:t xml:space="preserve"> </w:t>
      </w:r>
      <w:r>
        <w:t>SINTEF</w:t>
      </w:r>
      <w:r>
        <w:rPr>
          <w:spacing w:val="-7"/>
        </w:rPr>
        <w:t xml:space="preserve"> </w:t>
      </w:r>
      <w:r>
        <w:t>Workshop,</w:t>
      </w:r>
      <w:r>
        <w:rPr>
          <w:spacing w:val="-5"/>
        </w:rPr>
        <w:t xml:space="preserve"> </w:t>
      </w:r>
      <w:r>
        <w:t>Geilo,</w:t>
      </w:r>
      <w:r>
        <w:rPr>
          <w:spacing w:val="-5"/>
        </w:rPr>
        <w:t xml:space="preserve"> </w:t>
      </w:r>
      <w:r>
        <w:t>Norway,</w:t>
      </w:r>
      <w:r>
        <w:rPr>
          <w:spacing w:val="-7"/>
        </w:rPr>
        <w:t xml:space="preserve"> </w:t>
      </w:r>
      <w:r>
        <w:t>January</w:t>
      </w:r>
      <w:r>
        <w:rPr>
          <w:spacing w:val="-4"/>
        </w:rPr>
        <w:t xml:space="preserve"> 2009</w:t>
      </w:r>
    </w:p>
    <w:p w14:paraId="3BA2869F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8"/>
      </w:pPr>
      <w:r>
        <w:t>Computational</w:t>
      </w:r>
      <w:r>
        <w:rPr>
          <w:spacing w:val="34"/>
        </w:rPr>
        <w:t xml:space="preserve"> </w:t>
      </w:r>
      <w:r>
        <w:t>Global</w:t>
      </w:r>
      <w:r>
        <w:rPr>
          <w:spacing w:val="33"/>
        </w:rPr>
        <w:t xml:space="preserve"> </w:t>
      </w:r>
      <w:r>
        <w:t>Optimization,</w:t>
      </w:r>
      <w:r>
        <w:rPr>
          <w:spacing w:val="33"/>
        </w:rPr>
        <w:t xml:space="preserve"> </w:t>
      </w:r>
      <w:r>
        <w:t>Invited</w:t>
      </w:r>
      <w:r>
        <w:rPr>
          <w:spacing w:val="30"/>
        </w:rPr>
        <w:t xml:space="preserve"> </w:t>
      </w:r>
      <w:r>
        <w:t>plenary</w:t>
      </w:r>
      <w:r>
        <w:rPr>
          <w:spacing w:val="30"/>
        </w:rPr>
        <w:t xml:space="preserve"> </w:t>
      </w:r>
      <w:r>
        <w:t>tutorial,</w:t>
      </w:r>
      <w:r>
        <w:rPr>
          <w:spacing w:val="30"/>
        </w:rPr>
        <w:t xml:space="preserve"> </w:t>
      </w:r>
      <w:r>
        <w:t>14th</w:t>
      </w:r>
      <w:r>
        <w:rPr>
          <w:spacing w:val="30"/>
        </w:rPr>
        <w:t xml:space="preserve"> </w:t>
      </w:r>
      <w:r>
        <w:t>International</w:t>
      </w:r>
      <w:r>
        <w:rPr>
          <w:spacing w:val="31"/>
        </w:rPr>
        <w:t xml:space="preserve"> </w:t>
      </w:r>
      <w:r>
        <w:t>Congress</w:t>
      </w:r>
      <w:r>
        <w:rPr>
          <w:spacing w:val="33"/>
        </w:rPr>
        <w:t xml:space="preserve"> </w:t>
      </w:r>
      <w:r>
        <w:t>on Computational and Applied Mathematics, Antalya, Turkey, September 2009</w:t>
      </w:r>
    </w:p>
    <w:p w14:paraId="6513669D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8"/>
      </w:pPr>
      <w:r>
        <w:t>Global Optimization Course for MSc students, Invited lecture series, University of Edinburgh, Scotland, March 2010</w:t>
      </w:r>
    </w:p>
    <w:p w14:paraId="3454819B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1"/>
        <w:ind w:right="169"/>
      </w:pPr>
      <w:r>
        <w:t>Nonlinear Optimization,</w:t>
      </w:r>
      <w:r>
        <w:rPr>
          <w:spacing w:val="-1"/>
        </w:rPr>
        <w:t xml:space="preserve"> </w:t>
      </w:r>
      <w:r>
        <w:t>Invited</w:t>
      </w:r>
      <w:r>
        <w:rPr>
          <w:spacing w:val="-1"/>
        </w:rPr>
        <w:t xml:space="preserve"> </w:t>
      </w:r>
      <w:r>
        <w:t>plenary</w:t>
      </w:r>
      <w:r>
        <w:rPr>
          <w:spacing w:val="-2"/>
        </w:rPr>
        <w:t xml:space="preserve"> </w:t>
      </w:r>
      <w:r>
        <w:t>tutorial,</w:t>
      </w:r>
      <w:r>
        <w:rPr>
          <w:spacing w:val="-1"/>
        </w:rPr>
        <w:t xml:space="preserve"> </w:t>
      </w:r>
      <w:r>
        <w:t>1st International Symposium on</w:t>
      </w:r>
      <w:r>
        <w:rPr>
          <w:spacing w:val="-3"/>
        </w:rPr>
        <w:t xml:space="preserve"> </w:t>
      </w:r>
      <w:r>
        <w:t>Computing</w:t>
      </w:r>
      <w:r>
        <w:rPr>
          <w:spacing w:val="-1"/>
        </w:rPr>
        <w:t xml:space="preserve"> </w:t>
      </w:r>
      <w:r>
        <w:t>in Science &amp; Engineering (ISCSE 2010), Izmir, Turkey, June 2010</w:t>
      </w:r>
    </w:p>
    <w:p w14:paraId="28FCF8B8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>Global</w:t>
      </w:r>
      <w:r>
        <w:rPr>
          <w:spacing w:val="80"/>
          <w:w w:val="150"/>
        </w:rPr>
        <w:t xml:space="preserve"> </w:t>
      </w:r>
      <w:r>
        <w:t>Optimization</w:t>
      </w:r>
      <w:r>
        <w:rPr>
          <w:spacing w:val="80"/>
          <w:w w:val="150"/>
        </w:rPr>
        <w:t xml:space="preserve"> </w:t>
      </w:r>
      <w:r>
        <w:t>Intensive</w:t>
      </w:r>
      <w:r>
        <w:rPr>
          <w:spacing w:val="80"/>
          <w:w w:val="150"/>
        </w:rPr>
        <w:t xml:space="preserve"> </w:t>
      </w:r>
      <w:r>
        <w:t>Course</w:t>
      </w:r>
      <w:r>
        <w:rPr>
          <w:spacing w:val="80"/>
          <w:w w:val="150"/>
        </w:rPr>
        <w:t xml:space="preserve"> </w:t>
      </w:r>
      <w:r>
        <w:t>for</w:t>
      </w:r>
      <w:r>
        <w:rPr>
          <w:spacing w:val="80"/>
          <w:w w:val="150"/>
        </w:rPr>
        <w:t xml:space="preserve"> </w:t>
      </w:r>
      <w:r>
        <w:t>engineers</w:t>
      </w:r>
      <w:r>
        <w:rPr>
          <w:spacing w:val="80"/>
          <w:w w:val="150"/>
        </w:rPr>
        <w:t xml:space="preserve"> </w:t>
      </w:r>
      <w:r>
        <w:t>and</w:t>
      </w:r>
      <w:r>
        <w:rPr>
          <w:spacing w:val="80"/>
          <w:w w:val="150"/>
        </w:rPr>
        <w:t xml:space="preserve"> </w:t>
      </w:r>
      <w:r>
        <w:t>scientists,</w:t>
      </w:r>
      <w:r>
        <w:rPr>
          <w:spacing w:val="80"/>
          <w:w w:val="150"/>
        </w:rPr>
        <w:t xml:space="preserve"> </w:t>
      </w:r>
      <w:r>
        <w:t>Invited</w:t>
      </w:r>
      <w:r>
        <w:rPr>
          <w:spacing w:val="80"/>
          <w:w w:val="150"/>
        </w:rPr>
        <w:t xml:space="preserve"> </w:t>
      </w:r>
      <w:r>
        <w:t xml:space="preserve">lectures, </w:t>
      </w:r>
      <w:proofErr w:type="spellStart"/>
      <w:r>
        <w:t>HydroGeoLogic</w:t>
      </w:r>
      <w:proofErr w:type="spellEnd"/>
      <w:r>
        <w:t>, Reston, USA, August 2010</w:t>
      </w:r>
    </w:p>
    <w:p w14:paraId="0BDE636B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>A</w:t>
      </w:r>
      <w:r>
        <w:rPr>
          <w:spacing w:val="75"/>
        </w:rPr>
        <w:t xml:space="preserve"> </w:t>
      </w:r>
      <w:r>
        <w:t>Review</w:t>
      </w:r>
      <w:r>
        <w:rPr>
          <w:spacing w:val="75"/>
        </w:rPr>
        <w:t xml:space="preserve"> </w:t>
      </w:r>
      <w:r>
        <w:t>of</w:t>
      </w:r>
      <w:r>
        <w:rPr>
          <w:spacing w:val="76"/>
        </w:rPr>
        <w:t xml:space="preserve"> </w:t>
      </w:r>
      <w:r>
        <w:t>Global</w:t>
      </w:r>
      <w:r>
        <w:rPr>
          <w:spacing w:val="77"/>
        </w:rPr>
        <w:t xml:space="preserve"> </w:t>
      </w:r>
      <w:r>
        <w:t>Optimization</w:t>
      </w:r>
      <w:r>
        <w:rPr>
          <w:spacing w:val="76"/>
        </w:rPr>
        <w:t xml:space="preserve"> </w:t>
      </w:r>
      <w:r>
        <w:t>Applications,</w:t>
      </w:r>
      <w:r>
        <w:rPr>
          <w:spacing w:val="76"/>
        </w:rPr>
        <w:t xml:space="preserve"> </w:t>
      </w:r>
      <w:proofErr w:type="gramStart"/>
      <w:r>
        <w:t>Invited</w:t>
      </w:r>
      <w:proofErr w:type="gramEnd"/>
      <w:r>
        <w:rPr>
          <w:spacing w:val="76"/>
        </w:rPr>
        <w:t xml:space="preserve"> </w:t>
      </w:r>
      <w:r>
        <w:t>plenary</w:t>
      </w:r>
      <w:r>
        <w:rPr>
          <w:spacing w:val="73"/>
        </w:rPr>
        <w:t xml:space="preserve"> </w:t>
      </w:r>
      <w:r>
        <w:t>lecture,</w:t>
      </w:r>
      <w:r>
        <w:rPr>
          <w:spacing w:val="76"/>
        </w:rPr>
        <w:t xml:space="preserve"> </w:t>
      </w:r>
      <w:r>
        <w:t>Conference</w:t>
      </w:r>
      <w:r>
        <w:rPr>
          <w:spacing w:val="76"/>
        </w:rPr>
        <w:t xml:space="preserve"> </w:t>
      </w:r>
      <w:r>
        <w:t>on Numerical</w:t>
      </w:r>
      <w:r>
        <w:rPr>
          <w:spacing w:val="-16"/>
        </w:rPr>
        <w:t xml:space="preserve"> </w:t>
      </w:r>
      <w:r>
        <w:t>Optimization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Applications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Engineering,</w:t>
      </w:r>
      <w:r>
        <w:rPr>
          <w:spacing w:val="-14"/>
        </w:rPr>
        <w:t xml:space="preserve"> </w:t>
      </w:r>
      <w:r>
        <w:t>CRM,</w:t>
      </w:r>
      <w:r>
        <w:rPr>
          <w:spacing w:val="-14"/>
        </w:rPr>
        <w:t xml:space="preserve"> </w:t>
      </w:r>
      <w:r>
        <w:t>Barcelona,</w:t>
      </w:r>
      <w:r>
        <w:rPr>
          <w:spacing w:val="-14"/>
        </w:rPr>
        <w:t xml:space="preserve"> </w:t>
      </w:r>
      <w:r>
        <w:t>Spain,</w:t>
      </w:r>
      <w:r>
        <w:rPr>
          <w:spacing w:val="-15"/>
        </w:rPr>
        <w:t xml:space="preserve"> </w:t>
      </w:r>
      <w:r>
        <w:t>October</w:t>
      </w:r>
      <w:r>
        <w:rPr>
          <w:spacing w:val="-13"/>
        </w:rPr>
        <w:t xml:space="preserve"> </w:t>
      </w:r>
      <w:r>
        <w:t>2010</w:t>
      </w:r>
    </w:p>
    <w:p w14:paraId="6D98B8AA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>Global</w:t>
      </w:r>
      <w:r>
        <w:rPr>
          <w:spacing w:val="-14"/>
        </w:rPr>
        <w:t xml:space="preserve"> </w:t>
      </w:r>
      <w:r>
        <w:t>Optimization</w:t>
      </w:r>
      <w:r>
        <w:rPr>
          <w:spacing w:val="-14"/>
        </w:rPr>
        <w:t xml:space="preserve"> </w:t>
      </w:r>
      <w:r>
        <w:t>Course</w:t>
      </w:r>
      <w:r>
        <w:rPr>
          <w:spacing w:val="-14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Scientists,</w:t>
      </w:r>
      <w:r>
        <w:rPr>
          <w:spacing w:val="-14"/>
        </w:rPr>
        <w:t xml:space="preserve"> </w:t>
      </w:r>
      <w:r>
        <w:t>Invited</w:t>
      </w:r>
      <w:r>
        <w:rPr>
          <w:spacing w:val="-14"/>
        </w:rPr>
        <w:t xml:space="preserve"> </w:t>
      </w:r>
      <w:r>
        <w:t>short</w:t>
      </w:r>
      <w:r>
        <w:rPr>
          <w:spacing w:val="-12"/>
        </w:rPr>
        <w:t xml:space="preserve"> </w:t>
      </w:r>
      <w:r>
        <w:t>course,</w:t>
      </w:r>
      <w:r>
        <w:rPr>
          <w:spacing w:val="-13"/>
        </w:rPr>
        <w:t xml:space="preserve"> </w:t>
      </w:r>
      <w:r>
        <w:t>European</w:t>
      </w:r>
      <w:r>
        <w:rPr>
          <w:spacing w:val="-14"/>
        </w:rPr>
        <w:t xml:space="preserve"> </w:t>
      </w:r>
      <w:r>
        <w:t>Synchrotron</w:t>
      </w:r>
      <w:r>
        <w:rPr>
          <w:spacing w:val="-14"/>
        </w:rPr>
        <w:t xml:space="preserve"> </w:t>
      </w:r>
      <w:r>
        <w:t>Radiation Facility, Grenoble, France, January 2011</w:t>
      </w:r>
    </w:p>
    <w:p w14:paraId="16F145D3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 xml:space="preserve">Nonlinear Modeling and Optimization with </w:t>
      </w:r>
      <w:r>
        <w:rPr>
          <w:i/>
        </w:rPr>
        <w:t xml:space="preserve">Mathematica, </w:t>
      </w:r>
      <w:r>
        <w:t xml:space="preserve">Invited lecture, </w:t>
      </w:r>
      <w:proofErr w:type="spellStart"/>
      <w:r>
        <w:t>Sabanci</w:t>
      </w:r>
      <w:proofErr w:type="spellEnd"/>
      <w:r>
        <w:t xml:space="preserve"> University, Istanbul, Turkey, March 2011</w:t>
      </w:r>
    </w:p>
    <w:p w14:paraId="41107111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6"/>
      </w:pPr>
      <w:r>
        <w:t>Global</w:t>
      </w:r>
      <w:r>
        <w:rPr>
          <w:spacing w:val="-4"/>
        </w:rPr>
        <w:t xml:space="preserve"> </w:t>
      </w:r>
      <w:r>
        <w:t>Optimization:</w:t>
      </w:r>
      <w:r>
        <w:rPr>
          <w:spacing w:val="-2"/>
        </w:rPr>
        <w:t xml:space="preserve"> </w:t>
      </w:r>
      <w:r>
        <w:t>State-of-the-Art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Selected</w:t>
      </w:r>
      <w:r>
        <w:rPr>
          <w:spacing w:val="-5"/>
        </w:rPr>
        <w:t xml:space="preserve"> </w:t>
      </w:r>
      <w:r>
        <w:t>Applications,</w:t>
      </w:r>
      <w:r>
        <w:rPr>
          <w:spacing w:val="-3"/>
        </w:rPr>
        <w:t xml:space="preserve"> </w:t>
      </w:r>
      <w:proofErr w:type="gramStart"/>
      <w:r>
        <w:t>Invited</w:t>
      </w:r>
      <w:proofErr w:type="gramEnd"/>
      <w:r>
        <w:rPr>
          <w:spacing w:val="-5"/>
        </w:rPr>
        <w:t xml:space="preserve"> </w:t>
      </w:r>
      <w:r>
        <w:t>lecture,</w:t>
      </w:r>
      <w:r>
        <w:rPr>
          <w:spacing w:val="-7"/>
        </w:rPr>
        <w:t xml:space="preserve"> </w:t>
      </w:r>
      <w:r>
        <w:rPr>
          <w:i/>
        </w:rPr>
        <w:t>Conference</w:t>
      </w:r>
      <w:r>
        <w:rPr>
          <w:i/>
          <w:spacing w:val="-5"/>
        </w:rPr>
        <w:t xml:space="preserve"> </w:t>
      </w:r>
      <w:r>
        <w:rPr>
          <w:i/>
        </w:rPr>
        <w:t>on Challenges in Statistics and Operations Research</w:t>
      </w:r>
      <w:r>
        <w:t>, Kuwait City, Kuwait, March 2011</w:t>
      </w:r>
    </w:p>
    <w:p w14:paraId="2ECE629B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>Nonlinear</w:t>
      </w:r>
      <w:r>
        <w:rPr>
          <w:spacing w:val="-7"/>
        </w:rPr>
        <w:t xml:space="preserve"> </w:t>
      </w:r>
      <w:r>
        <w:t>Optimization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Technical</w:t>
      </w:r>
      <w:r>
        <w:rPr>
          <w:spacing w:val="-7"/>
        </w:rPr>
        <w:t xml:space="preserve"> </w:t>
      </w:r>
      <w:r>
        <w:t>Computing</w:t>
      </w:r>
      <w:r>
        <w:rPr>
          <w:spacing w:val="-8"/>
        </w:rPr>
        <w:t xml:space="preserve"> </w:t>
      </w:r>
      <w:r>
        <w:t>Systems,</w:t>
      </w:r>
      <w:r>
        <w:rPr>
          <w:spacing w:val="-8"/>
        </w:rPr>
        <w:t xml:space="preserve"> </w:t>
      </w:r>
      <w:proofErr w:type="gramStart"/>
      <w:r>
        <w:t>Invited</w:t>
      </w:r>
      <w:proofErr w:type="gramEnd"/>
      <w:r>
        <w:rPr>
          <w:spacing w:val="-9"/>
        </w:rPr>
        <w:t xml:space="preserve"> </w:t>
      </w:r>
      <w:r>
        <w:t>lecture,</w:t>
      </w:r>
      <w:r>
        <w:rPr>
          <w:spacing w:val="-8"/>
        </w:rPr>
        <w:t xml:space="preserve"> </w:t>
      </w:r>
      <w:r>
        <w:t>Kadir</w:t>
      </w:r>
      <w:r>
        <w:rPr>
          <w:spacing w:val="-7"/>
        </w:rPr>
        <w:t xml:space="preserve"> </w:t>
      </w:r>
      <w:r>
        <w:t>Has</w:t>
      </w:r>
      <w:r>
        <w:rPr>
          <w:spacing w:val="-8"/>
        </w:rPr>
        <w:t xml:space="preserve"> </w:t>
      </w:r>
      <w:r>
        <w:t>University, Istanbul, Turkey, March 2011</w:t>
      </w:r>
    </w:p>
    <w:p w14:paraId="3EA9AE73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1"/>
        <w:ind w:right="167"/>
      </w:pPr>
      <w:r>
        <w:t xml:space="preserve">Nonlinear Optimization in Technical Computing Systems, Invited lecture, </w:t>
      </w:r>
      <w:proofErr w:type="spellStart"/>
      <w:r>
        <w:t>Yeditepe</w:t>
      </w:r>
      <w:proofErr w:type="spellEnd"/>
      <w:r>
        <w:t xml:space="preserve"> University, Istanbul, Turkey, April 2011</w:t>
      </w:r>
    </w:p>
    <w:p w14:paraId="0E9638F6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>Nonlinear Optimization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Technical Computing Systems, Invited lecture,</w:t>
      </w:r>
      <w:r>
        <w:rPr>
          <w:spacing w:val="-1"/>
        </w:rPr>
        <w:t xml:space="preserve"> </w:t>
      </w:r>
      <w:r>
        <w:t>Technical University of Turin, Italy September 2012</w:t>
      </w:r>
    </w:p>
    <w:p w14:paraId="3413FE46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>Global</w:t>
      </w:r>
      <w:r>
        <w:rPr>
          <w:spacing w:val="-14"/>
        </w:rPr>
        <w:t xml:space="preserve"> </w:t>
      </w:r>
      <w:r>
        <w:t>Optimization,</w:t>
      </w:r>
      <w:r>
        <w:rPr>
          <w:spacing w:val="-15"/>
        </w:rPr>
        <w:t xml:space="preserve"> </w:t>
      </w:r>
      <w:r>
        <w:t>Invited</w:t>
      </w:r>
      <w:r>
        <w:rPr>
          <w:spacing w:val="-14"/>
        </w:rPr>
        <w:t xml:space="preserve"> </w:t>
      </w:r>
      <w:r>
        <w:t>presentation,</w:t>
      </w:r>
      <w:r>
        <w:rPr>
          <w:spacing w:val="-14"/>
        </w:rPr>
        <w:t xml:space="preserve"> </w:t>
      </w:r>
      <w:r>
        <w:t>King</w:t>
      </w:r>
      <w:r>
        <w:rPr>
          <w:spacing w:val="-13"/>
        </w:rPr>
        <w:t xml:space="preserve"> </w:t>
      </w:r>
      <w:r>
        <w:t>Abdullah</w:t>
      </w:r>
      <w:r>
        <w:rPr>
          <w:spacing w:val="-14"/>
        </w:rPr>
        <w:t xml:space="preserve"> </w:t>
      </w:r>
      <w:r>
        <w:t>University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Science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 xml:space="preserve">Technology, </w:t>
      </w:r>
      <w:proofErr w:type="spellStart"/>
      <w:r>
        <w:t>Thuwal</w:t>
      </w:r>
      <w:proofErr w:type="spellEnd"/>
      <w:r>
        <w:t>, Saudi Arabia, October 2012</w:t>
      </w:r>
    </w:p>
    <w:p w14:paraId="7E0E9326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9"/>
      </w:pPr>
      <w:r>
        <w:t>Global</w:t>
      </w:r>
      <w:r>
        <w:rPr>
          <w:spacing w:val="40"/>
        </w:rPr>
        <w:t xml:space="preserve"> </w:t>
      </w:r>
      <w:r>
        <w:t>Optimization: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Review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State-of-the-Art,</w:t>
      </w:r>
      <w:r>
        <w:rPr>
          <w:spacing w:val="40"/>
        </w:rPr>
        <w:t xml:space="preserve"> </w:t>
      </w:r>
      <w:r>
        <w:t>Invited</w:t>
      </w:r>
      <w:r>
        <w:rPr>
          <w:spacing w:val="40"/>
        </w:rPr>
        <w:t xml:space="preserve"> </w:t>
      </w:r>
      <w:r>
        <w:t>presentation,</w:t>
      </w:r>
      <w:r>
        <w:rPr>
          <w:spacing w:val="40"/>
        </w:rPr>
        <w:t xml:space="preserve"> </w:t>
      </w:r>
      <w:r>
        <w:t>University</w:t>
      </w:r>
      <w:r>
        <w:rPr>
          <w:spacing w:val="40"/>
        </w:rPr>
        <w:t xml:space="preserve"> </w:t>
      </w:r>
      <w:r>
        <w:t>of Lancaster, United Kingdom, May 2013</w:t>
      </w:r>
    </w:p>
    <w:p w14:paraId="10302333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6"/>
      </w:pPr>
      <w:r>
        <w:t>Global</w:t>
      </w:r>
      <w:r>
        <w:rPr>
          <w:spacing w:val="25"/>
        </w:rPr>
        <w:t xml:space="preserve"> </w:t>
      </w:r>
      <w:r>
        <w:t>Optimization</w:t>
      </w:r>
      <w:r>
        <w:rPr>
          <w:spacing w:val="26"/>
        </w:rPr>
        <w:t xml:space="preserve"> </w:t>
      </w:r>
      <w:r>
        <w:t>Software</w:t>
      </w:r>
      <w:r>
        <w:rPr>
          <w:spacing w:val="26"/>
        </w:rPr>
        <w:t xml:space="preserve"> </w:t>
      </w:r>
      <w:r>
        <w:t>and</w:t>
      </w:r>
      <w:r>
        <w:rPr>
          <w:spacing w:val="26"/>
        </w:rPr>
        <w:t xml:space="preserve"> </w:t>
      </w:r>
      <w:r>
        <w:t>Illustrative</w:t>
      </w:r>
      <w:r>
        <w:rPr>
          <w:spacing w:val="26"/>
        </w:rPr>
        <w:t xml:space="preserve"> </w:t>
      </w:r>
      <w:r>
        <w:t>Applications</w:t>
      </w:r>
      <w:r>
        <w:rPr>
          <w:spacing w:val="31"/>
        </w:rPr>
        <w:t xml:space="preserve"> </w:t>
      </w:r>
      <w:r>
        <w:t>(Invited</w:t>
      </w:r>
      <w:r>
        <w:rPr>
          <w:spacing w:val="26"/>
        </w:rPr>
        <w:t xml:space="preserve"> </w:t>
      </w:r>
      <w:r>
        <w:t>presentation),</w:t>
      </w:r>
      <w:r>
        <w:rPr>
          <w:spacing w:val="26"/>
        </w:rPr>
        <w:t xml:space="preserve"> </w:t>
      </w:r>
      <w:r>
        <w:t>University of Southampton, United Kingdom, May 2013</w:t>
      </w:r>
    </w:p>
    <w:p w14:paraId="21C321E3" w14:textId="77777777" w:rsidR="00B23B36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line="252" w:lineRule="exact"/>
        <w:ind w:left="719" w:hanging="359"/>
      </w:pPr>
      <w:r>
        <w:t>Nonlinear</w:t>
      </w:r>
      <w:r>
        <w:rPr>
          <w:spacing w:val="19"/>
        </w:rPr>
        <w:t xml:space="preserve"> </w:t>
      </w:r>
      <w:r>
        <w:t>Optimization</w:t>
      </w:r>
      <w:r>
        <w:rPr>
          <w:spacing w:val="22"/>
        </w:rPr>
        <w:t xml:space="preserve"> </w:t>
      </w:r>
      <w:r>
        <w:t>Course,</w:t>
      </w:r>
      <w:r>
        <w:rPr>
          <w:spacing w:val="24"/>
        </w:rPr>
        <w:t xml:space="preserve"> </w:t>
      </w:r>
      <w:r>
        <w:t>Invited</w:t>
      </w:r>
      <w:r>
        <w:rPr>
          <w:spacing w:val="20"/>
        </w:rPr>
        <w:t xml:space="preserve"> </w:t>
      </w:r>
      <w:r>
        <w:t>lecture</w:t>
      </w:r>
      <w:r>
        <w:rPr>
          <w:spacing w:val="24"/>
        </w:rPr>
        <w:t xml:space="preserve"> </w:t>
      </w:r>
      <w:r>
        <w:t>series,</w:t>
      </w:r>
      <w:r>
        <w:rPr>
          <w:spacing w:val="23"/>
        </w:rPr>
        <w:t xml:space="preserve"> </w:t>
      </w:r>
      <w:r>
        <w:t>Széchenyi</w:t>
      </w:r>
      <w:r>
        <w:rPr>
          <w:spacing w:val="24"/>
        </w:rPr>
        <w:t xml:space="preserve"> </w:t>
      </w:r>
      <w:r>
        <w:t>University,</w:t>
      </w:r>
      <w:r>
        <w:rPr>
          <w:spacing w:val="22"/>
        </w:rPr>
        <w:t xml:space="preserve"> </w:t>
      </w:r>
      <w:r>
        <w:t>Győr,</w:t>
      </w:r>
      <w:r>
        <w:rPr>
          <w:spacing w:val="23"/>
        </w:rPr>
        <w:t xml:space="preserve"> </w:t>
      </w:r>
      <w:r>
        <w:rPr>
          <w:spacing w:val="-2"/>
        </w:rPr>
        <w:t>Hungary,</w:t>
      </w:r>
    </w:p>
    <w:p w14:paraId="55F7CA72" w14:textId="77777777" w:rsidR="00B23B36" w:rsidRDefault="00000000">
      <w:pPr>
        <w:pStyle w:val="BodyText"/>
        <w:spacing w:line="252" w:lineRule="exact"/>
        <w:ind w:firstLine="0"/>
      </w:pPr>
      <w:r>
        <w:t xml:space="preserve">May </w:t>
      </w:r>
      <w:r>
        <w:rPr>
          <w:spacing w:val="-4"/>
        </w:rPr>
        <w:t>2013</w:t>
      </w:r>
    </w:p>
    <w:p w14:paraId="1E1E4E1C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6"/>
      </w:pPr>
      <w:r>
        <w:t>Global</w:t>
      </w:r>
      <w:r>
        <w:rPr>
          <w:spacing w:val="80"/>
          <w:w w:val="150"/>
        </w:rPr>
        <w:t xml:space="preserve"> </w:t>
      </w:r>
      <w:r>
        <w:t>Optimization: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80"/>
          <w:w w:val="150"/>
        </w:rPr>
        <w:t xml:space="preserve"> </w:t>
      </w:r>
      <w:r>
        <w:t>Review</w:t>
      </w:r>
      <w:r>
        <w:rPr>
          <w:spacing w:val="80"/>
          <w:w w:val="150"/>
        </w:rPr>
        <w:t xml:space="preserve"> </w:t>
      </w:r>
      <w:r>
        <w:t>of</w:t>
      </w:r>
      <w:r>
        <w:rPr>
          <w:spacing w:val="80"/>
          <w:w w:val="150"/>
        </w:rPr>
        <w:t xml:space="preserve"> </w:t>
      </w:r>
      <w:r>
        <w:t>the</w:t>
      </w:r>
      <w:r>
        <w:rPr>
          <w:spacing w:val="80"/>
          <w:w w:val="150"/>
        </w:rPr>
        <w:t xml:space="preserve"> </w:t>
      </w:r>
      <w:r>
        <w:t>State-of-the-Art,</w:t>
      </w:r>
      <w:r>
        <w:rPr>
          <w:spacing w:val="80"/>
          <w:w w:val="150"/>
        </w:rPr>
        <w:t xml:space="preserve"> </w:t>
      </w:r>
      <w:r>
        <w:t>Invited</w:t>
      </w:r>
      <w:r>
        <w:rPr>
          <w:spacing w:val="80"/>
          <w:w w:val="150"/>
        </w:rPr>
        <w:t xml:space="preserve"> </w:t>
      </w:r>
      <w:r>
        <w:t>presentation,</w:t>
      </w:r>
      <w:r>
        <w:rPr>
          <w:spacing w:val="80"/>
          <w:w w:val="150"/>
        </w:rPr>
        <w:t xml:space="preserve"> </w:t>
      </w:r>
      <w:proofErr w:type="spellStart"/>
      <w:r>
        <w:t>Óbuda</w:t>
      </w:r>
      <w:proofErr w:type="spellEnd"/>
      <w:r>
        <w:t xml:space="preserve"> University, Budapest, Hungary, May 2013</w:t>
      </w:r>
    </w:p>
    <w:p w14:paraId="0BA741B8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9"/>
      </w:pPr>
      <w:r>
        <w:t>Global</w:t>
      </w:r>
      <w:r>
        <w:rPr>
          <w:spacing w:val="37"/>
        </w:rPr>
        <w:t xml:space="preserve"> </w:t>
      </w:r>
      <w:r>
        <w:t>Optimization</w:t>
      </w:r>
      <w:r>
        <w:rPr>
          <w:spacing w:val="38"/>
        </w:rPr>
        <w:t xml:space="preserve"> </w:t>
      </w:r>
      <w:r>
        <w:t>Software</w:t>
      </w:r>
      <w:r>
        <w:rPr>
          <w:spacing w:val="36"/>
        </w:rPr>
        <w:t xml:space="preserve"> </w:t>
      </w:r>
      <w:r>
        <w:t>and</w:t>
      </w:r>
      <w:r>
        <w:rPr>
          <w:spacing w:val="38"/>
        </w:rPr>
        <w:t xml:space="preserve"> </w:t>
      </w:r>
      <w:r>
        <w:t>Illustrative</w:t>
      </w:r>
      <w:r>
        <w:rPr>
          <w:spacing w:val="38"/>
        </w:rPr>
        <w:t xml:space="preserve"> </w:t>
      </w:r>
      <w:r>
        <w:t>Applications,</w:t>
      </w:r>
      <w:r>
        <w:rPr>
          <w:spacing w:val="38"/>
        </w:rPr>
        <w:t xml:space="preserve"> </w:t>
      </w:r>
      <w:r>
        <w:t>Invited</w:t>
      </w:r>
      <w:r>
        <w:rPr>
          <w:spacing w:val="38"/>
        </w:rPr>
        <w:t xml:space="preserve"> </w:t>
      </w:r>
      <w:r>
        <w:t>presentation,</w:t>
      </w:r>
      <w:r>
        <w:rPr>
          <w:spacing w:val="38"/>
        </w:rPr>
        <w:t xml:space="preserve"> </w:t>
      </w:r>
      <w:r>
        <w:t>University of Bergamo, Italy, May 2013</w:t>
      </w:r>
    </w:p>
    <w:p w14:paraId="2A90F681" w14:textId="77777777" w:rsidR="00B23B36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1"/>
        <w:ind w:left="719" w:hanging="359"/>
      </w:pPr>
      <w:r>
        <w:t>How</w:t>
      </w:r>
      <w:r>
        <w:rPr>
          <w:spacing w:val="21"/>
        </w:rPr>
        <w:t xml:space="preserve"> </w:t>
      </w:r>
      <w:r>
        <w:t>Difficult</w:t>
      </w:r>
      <w:r>
        <w:rPr>
          <w:spacing w:val="27"/>
        </w:rPr>
        <w:t xml:space="preserve"> </w:t>
      </w:r>
      <w:r>
        <w:t>is</w:t>
      </w:r>
      <w:r>
        <w:rPr>
          <w:spacing w:val="26"/>
        </w:rPr>
        <w:t xml:space="preserve"> </w:t>
      </w:r>
      <w:r>
        <w:t>Nonlinear</w:t>
      </w:r>
      <w:r>
        <w:rPr>
          <w:spacing w:val="26"/>
        </w:rPr>
        <w:t xml:space="preserve"> </w:t>
      </w:r>
      <w:r>
        <w:t>Optimization?</w:t>
      </w:r>
      <w:r>
        <w:rPr>
          <w:spacing w:val="25"/>
        </w:rPr>
        <w:t xml:space="preserve"> </w:t>
      </w:r>
      <w:r>
        <w:t>Invited</w:t>
      </w:r>
      <w:r>
        <w:rPr>
          <w:spacing w:val="26"/>
        </w:rPr>
        <w:t xml:space="preserve"> </w:t>
      </w:r>
      <w:r>
        <w:t>presentation,</w:t>
      </w:r>
      <w:r>
        <w:rPr>
          <w:spacing w:val="27"/>
        </w:rPr>
        <w:t xml:space="preserve"> </w:t>
      </w:r>
      <w:r>
        <w:t>DSOC</w:t>
      </w:r>
      <w:r>
        <w:rPr>
          <w:spacing w:val="25"/>
        </w:rPr>
        <w:t xml:space="preserve"> </w:t>
      </w:r>
      <w:r>
        <w:t>Workshop,</w:t>
      </w:r>
      <w:r>
        <w:rPr>
          <w:spacing w:val="26"/>
        </w:rPr>
        <w:t xml:space="preserve"> </w:t>
      </w:r>
      <w:r>
        <w:rPr>
          <w:spacing w:val="-2"/>
        </w:rPr>
        <w:t>Széchenyi</w:t>
      </w:r>
    </w:p>
    <w:p w14:paraId="164D715B" w14:textId="77777777" w:rsidR="00B23B36" w:rsidRDefault="00000000">
      <w:pPr>
        <w:pStyle w:val="BodyText"/>
        <w:spacing w:before="1" w:line="252" w:lineRule="exact"/>
        <w:ind w:firstLine="0"/>
      </w:pPr>
      <w:r>
        <w:t>University,</w:t>
      </w:r>
      <w:r>
        <w:rPr>
          <w:spacing w:val="-4"/>
        </w:rPr>
        <w:t xml:space="preserve"> </w:t>
      </w:r>
      <w:r>
        <w:t>Győr,</w:t>
      </w:r>
      <w:r>
        <w:rPr>
          <w:spacing w:val="-4"/>
        </w:rPr>
        <w:t xml:space="preserve"> </w:t>
      </w:r>
      <w:r>
        <w:t>Hungary,</w:t>
      </w:r>
      <w:r>
        <w:rPr>
          <w:spacing w:val="-6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rPr>
          <w:spacing w:val="-4"/>
        </w:rPr>
        <w:t>2014</w:t>
      </w:r>
    </w:p>
    <w:p w14:paraId="34027644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>Global</w:t>
      </w:r>
      <w:r>
        <w:rPr>
          <w:spacing w:val="-2"/>
        </w:rPr>
        <w:t xml:space="preserve"> </w:t>
      </w:r>
      <w:r>
        <w:t>vs.</w:t>
      </w:r>
      <w:r>
        <w:rPr>
          <w:spacing w:val="-3"/>
        </w:rPr>
        <w:t xml:space="preserve"> </w:t>
      </w:r>
      <w:r>
        <w:t>Local Optimization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Calibrating</w:t>
      </w:r>
      <w:r>
        <w:rPr>
          <w:spacing w:val="-1"/>
        </w:rPr>
        <w:t xml:space="preserve"> </w:t>
      </w:r>
      <w:r>
        <w:t>Engineering</w:t>
      </w:r>
      <w:r>
        <w:rPr>
          <w:spacing w:val="-3"/>
        </w:rPr>
        <w:t xml:space="preserve"> </w:t>
      </w:r>
      <w:r>
        <w:t>Models,</w:t>
      </w:r>
      <w:r>
        <w:rPr>
          <w:spacing w:val="-3"/>
        </w:rPr>
        <w:t xml:space="preserve"> </w:t>
      </w:r>
      <w:r>
        <w:t>Invited</w:t>
      </w:r>
      <w:r>
        <w:rPr>
          <w:spacing w:val="-3"/>
        </w:rPr>
        <w:t xml:space="preserve"> </w:t>
      </w:r>
      <w:r>
        <w:t>presentation,</w:t>
      </w:r>
      <w:r>
        <w:rPr>
          <w:spacing w:val="-1"/>
        </w:rPr>
        <w:t xml:space="preserve"> </w:t>
      </w:r>
      <w:proofErr w:type="spellStart"/>
      <w:r>
        <w:t>EngOpt</w:t>
      </w:r>
      <w:proofErr w:type="spellEnd"/>
      <w:r>
        <w:t xml:space="preserve"> 2014 Conference, Lisbon, Portugal, September 2014</w:t>
      </w:r>
    </w:p>
    <w:p w14:paraId="5D7FF01C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>Global</w:t>
      </w:r>
      <w:r>
        <w:rPr>
          <w:spacing w:val="40"/>
        </w:rPr>
        <w:t xml:space="preserve"> </w:t>
      </w:r>
      <w:r>
        <w:t>Optimization:</w:t>
      </w:r>
      <w:r>
        <w:rPr>
          <w:spacing w:val="40"/>
        </w:rPr>
        <w:t xml:space="preserve"> </w:t>
      </w:r>
      <w:r>
        <w:t>Models,</w:t>
      </w:r>
      <w:r>
        <w:rPr>
          <w:spacing w:val="40"/>
        </w:rPr>
        <w:t xml:space="preserve"> </w:t>
      </w:r>
      <w:r>
        <w:t>Algorithms,</w:t>
      </w:r>
      <w:r>
        <w:rPr>
          <w:spacing w:val="40"/>
        </w:rPr>
        <w:t xml:space="preserve"> </w:t>
      </w:r>
      <w:r>
        <w:t>Software,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Applications,</w:t>
      </w:r>
      <w:r>
        <w:rPr>
          <w:spacing w:val="40"/>
        </w:rPr>
        <w:t xml:space="preserve"> </w:t>
      </w:r>
      <w:r>
        <w:t>Invited</w:t>
      </w:r>
      <w:r>
        <w:rPr>
          <w:spacing w:val="40"/>
        </w:rPr>
        <w:t xml:space="preserve"> </w:t>
      </w:r>
      <w:r>
        <w:t>workshop</w:t>
      </w:r>
      <w:r>
        <w:rPr>
          <w:spacing w:val="40"/>
        </w:rPr>
        <w:t xml:space="preserve"> </w:t>
      </w:r>
      <w:r>
        <w:t>presentation, University of Aveiro, Portugal, September 2014</w:t>
      </w:r>
    </w:p>
    <w:p w14:paraId="102B411C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1"/>
        <w:ind w:right="168"/>
      </w:pPr>
      <w:r>
        <w:t>How</w:t>
      </w:r>
      <w:r>
        <w:rPr>
          <w:spacing w:val="-14"/>
        </w:rPr>
        <w:t xml:space="preserve"> </w:t>
      </w:r>
      <w:r>
        <w:t>Difficult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Nonlinear</w:t>
      </w:r>
      <w:r>
        <w:rPr>
          <w:spacing w:val="-14"/>
        </w:rPr>
        <w:t xml:space="preserve"> </w:t>
      </w:r>
      <w:r>
        <w:t>Optimization?</w:t>
      </w:r>
      <w:r>
        <w:rPr>
          <w:spacing w:val="-14"/>
        </w:rPr>
        <w:t xml:space="preserve"> </w:t>
      </w:r>
      <w:r>
        <w:t>Invited</w:t>
      </w:r>
      <w:r>
        <w:rPr>
          <w:spacing w:val="-13"/>
        </w:rPr>
        <w:t xml:space="preserve"> </w:t>
      </w:r>
      <w:r>
        <w:t>presentation,</w:t>
      </w:r>
      <w:r>
        <w:rPr>
          <w:spacing w:val="-14"/>
        </w:rPr>
        <w:t xml:space="preserve"> </w:t>
      </w:r>
      <w:r>
        <w:t>University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Connecticut,</w:t>
      </w:r>
      <w:r>
        <w:rPr>
          <w:spacing w:val="-14"/>
        </w:rPr>
        <w:t xml:space="preserve"> </w:t>
      </w:r>
      <w:r>
        <w:t>Storrs, CT, USA, October 2014</w:t>
      </w:r>
    </w:p>
    <w:p w14:paraId="666D87F7" w14:textId="77777777" w:rsidR="00B23B36" w:rsidRDefault="00B23B36">
      <w:pPr>
        <w:pStyle w:val="ListParagraph"/>
        <w:jc w:val="left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130602CC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79"/>
        <w:ind w:right="168"/>
        <w:jc w:val="both"/>
      </w:pPr>
      <w:r>
        <w:lastRenderedPageBreak/>
        <w:t>Operations Research and Optimization: Towards Better Decision-Making for the Real World Invited presentation, MBA Course, Saint Mary’s University, Halifax, Canada, March 2015</w:t>
      </w:r>
    </w:p>
    <w:p w14:paraId="68A60D72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  <w:jc w:val="both"/>
      </w:pPr>
      <w:r>
        <w:t xml:space="preserve">Globally Optimized Packings of Non-uniform Size Circles and Spheres, Invited presentation, </w:t>
      </w:r>
      <w:proofErr w:type="spellStart"/>
      <w:r>
        <w:t>Terlaky</w:t>
      </w:r>
      <w:proofErr w:type="spellEnd"/>
      <w:r>
        <w:t xml:space="preserve"> 60 Conference on Paths, Pivots, and Practice: The Power of Optimization, Montréal, Canada, June 2015</w:t>
      </w:r>
    </w:p>
    <w:p w14:paraId="455EB73D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8"/>
        <w:jc w:val="both"/>
      </w:pPr>
      <w:r>
        <w:t>Towards</w:t>
      </w:r>
      <w:r>
        <w:rPr>
          <w:spacing w:val="-1"/>
        </w:rPr>
        <w:t xml:space="preserve"> </w:t>
      </w:r>
      <w:r>
        <w:t>Better Decision-Making</w:t>
      </w:r>
      <w:r>
        <w:rPr>
          <w:spacing w:val="-1"/>
        </w:rPr>
        <w:t xml:space="preserve"> </w:t>
      </w:r>
      <w:r>
        <w:t>for the</w:t>
      </w:r>
      <w:r>
        <w:rPr>
          <w:spacing w:val="-1"/>
        </w:rPr>
        <w:t xml:space="preserve"> </w:t>
      </w:r>
      <w:r>
        <w:t>Real World:</w:t>
      </w:r>
      <w:r>
        <w:rPr>
          <w:spacing w:val="-1"/>
        </w:rPr>
        <w:t xml:space="preserve"> </w:t>
      </w:r>
      <w:r>
        <w:t>Big</w:t>
      </w:r>
      <w:r>
        <w:rPr>
          <w:spacing w:val="-1"/>
        </w:rPr>
        <w:t xml:space="preserve"> </w:t>
      </w:r>
      <w:r>
        <w:t>Data,</w:t>
      </w:r>
      <w:r>
        <w:rPr>
          <w:spacing w:val="-1"/>
        </w:rPr>
        <w:t xml:space="preserve"> </w:t>
      </w:r>
      <w:r>
        <w:t>Business Analytics,</w:t>
      </w:r>
      <w:r>
        <w:rPr>
          <w:spacing w:val="-1"/>
        </w:rPr>
        <w:t xml:space="preserve"> </w:t>
      </w:r>
      <w:r>
        <w:t>Operations Research and Optimization, Invited presentation, MBA Course, Saint Mary’s University, Halifax, Canada, November 2015</w:t>
      </w:r>
    </w:p>
    <w:p w14:paraId="5DA87D6B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6"/>
        <w:jc w:val="both"/>
      </w:pPr>
      <w:r>
        <w:t>Global Optimization for Finding Numerical Solutions to Object Packing Problems, Invited presentation,</w:t>
      </w:r>
      <w:r>
        <w:rPr>
          <w:spacing w:val="-7"/>
        </w:rPr>
        <w:t xml:space="preserve"> </w:t>
      </w:r>
      <w:r>
        <w:t>Department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Industrial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Systems</w:t>
      </w:r>
      <w:r>
        <w:rPr>
          <w:spacing w:val="-6"/>
        </w:rPr>
        <w:t xml:space="preserve"> </w:t>
      </w:r>
      <w:r>
        <w:t>Engineering,</w:t>
      </w:r>
      <w:r>
        <w:rPr>
          <w:spacing w:val="-7"/>
        </w:rPr>
        <w:t xml:space="preserve"> </w:t>
      </w:r>
      <w:r>
        <w:t>Lehigh</w:t>
      </w:r>
      <w:r>
        <w:rPr>
          <w:spacing w:val="-7"/>
        </w:rPr>
        <w:t xml:space="preserve"> </w:t>
      </w:r>
      <w:r>
        <w:t>University,</w:t>
      </w:r>
      <w:r>
        <w:rPr>
          <w:spacing w:val="-7"/>
        </w:rPr>
        <w:t xml:space="preserve"> </w:t>
      </w:r>
      <w:r>
        <w:t>Bethlehem, PA, USA, February 2016</w:t>
      </w:r>
    </w:p>
    <w:p w14:paraId="23E05F0B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line="242" w:lineRule="auto"/>
        <w:ind w:right="164"/>
      </w:pPr>
      <w:r>
        <w:t>How Difficult is</w:t>
      </w:r>
      <w:r>
        <w:rPr>
          <w:spacing w:val="28"/>
        </w:rPr>
        <w:t xml:space="preserve"> </w:t>
      </w:r>
      <w:r>
        <w:t>Nonlinear</w:t>
      </w:r>
      <w:r>
        <w:rPr>
          <w:spacing w:val="28"/>
        </w:rPr>
        <w:t xml:space="preserve"> </w:t>
      </w:r>
      <w:r>
        <w:t>Optimization?</w:t>
      </w:r>
      <w:r>
        <w:rPr>
          <w:spacing w:val="28"/>
        </w:rPr>
        <w:t xml:space="preserve"> </w:t>
      </w:r>
      <w:r>
        <w:t>Invited</w:t>
      </w:r>
      <w:r>
        <w:rPr>
          <w:spacing w:val="28"/>
        </w:rPr>
        <w:t xml:space="preserve"> </w:t>
      </w:r>
      <w:r>
        <w:t>presentation, Department</w:t>
      </w:r>
      <w:r>
        <w:rPr>
          <w:spacing w:val="29"/>
        </w:rPr>
        <w:t xml:space="preserve"> </w:t>
      </w:r>
      <w:r>
        <w:t>of</w:t>
      </w:r>
      <w:r>
        <w:rPr>
          <w:spacing w:val="27"/>
        </w:rPr>
        <w:t xml:space="preserve"> </w:t>
      </w:r>
      <w:r>
        <w:t>Industrial</w:t>
      </w:r>
      <w:r>
        <w:rPr>
          <w:spacing w:val="29"/>
        </w:rPr>
        <w:t xml:space="preserve"> </w:t>
      </w:r>
      <w:r>
        <w:t>and Systems Engineering, Lehigh University, Bethlehem, PA, USA, February 2016</w:t>
      </w:r>
    </w:p>
    <w:p w14:paraId="71AAF56C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line="242" w:lineRule="auto"/>
        <w:ind w:right="171"/>
      </w:pPr>
      <w:r>
        <w:t>Packing Finite Sets of Ellipses in Optimized Circular Containers. Lecture at</w:t>
      </w:r>
      <w:r>
        <w:rPr>
          <w:spacing w:val="26"/>
        </w:rPr>
        <w:t xml:space="preserve"> </w:t>
      </w:r>
      <w:r>
        <w:t>EUROPT 2017,</w:t>
      </w:r>
      <w:r>
        <w:rPr>
          <w:spacing w:val="80"/>
        </w:rPr>
        <w:t xml:space="preserve"> </w:t>
      </w:r>
      <w:r>
        <w:t>Montréal, Canada, July 2017</w:t>
      </w:r>
    </w:p>
    <w:p w14:paraId="46961490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rPr>
          <w:color w:val="212121"/>
        </w:rPr>
        <w:t>Globally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Optimized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Packings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of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Non-uniform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Size</w:t>
      </w:r>
      <w:r>
        <w:rPr>
          <w:color w:val="212121"/>
          <w:spacing w:val="38"/>
        </w:rPr>
        <w:t xml:space="preserve"> </w:t>
      </w:r>
      <w:r>
        <w:rPr>
          <w:color w:val="212121"/>
        </w:rPr>
        <w:t>Spheres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40"/>
        </w:rPr>
        <w:t xml:space="preserve"> </w:t>
      </w:r>
      <w:r>
        <w:rPr>
          <w:i/>
          <w:color w:val="212121"/>
        </w:rPr>
        <w:t>R</w:t>
      </w:r>
      <w:r>
        <w:rPr>
          <w:rFonts w:ascii="Cambria Math" w:eastAsia="Cambria Math"/>
          <w:color w:val="212121"/>
          <w:position w:val="5"/>
          <w:sz w:val="14"/>
        </w:rPr>
        <w:t>𝑑</w:t>
      </w:r>
      <w:r>
        <w:rPr>
          <w:rFonts w:ascii="Cambria Math" w:eastAsia="Cambria Math"/>
          <w:color w:val="212121"/>
        </w:rPr>
        <w:t>:</w:t>
      </w:r>
      <w:r>
        <w:rPr>
          <w:rFonts w:ascii="Cambria Math" w:eastAsia="Cambria Math"/>
          <w:color w:val="212121"/>
          <w:spacing w:val="36"/>
        </w:rPr>
        <w:t xml:space="preserve"> </w:t>
      </w:r>
      <w:r>
        <w:rPr>
          <w:color w:val="212121"/>
        </w:rPr>
        <w:t>A</w:t>
      </w:r>
      <w:r>
        <w:rPr>
          <w:color w:val="212121"/>
          <w:spacing w:val="39"/>
        </w:rPr>
        <w:t xml:space="preserve"> </w:t>
      </w:r>
      <w:r>
        <w:rPr>
          <w:color w:val="212121"/>
        </w:rPr>
        <w:t>Computational</w:t>
      </w:r>
      <w:r>
        <w:rPr>
          <w:color w:val="212121"/>
          <w:spacing w:val="40"/>
        </w:rPr>
        <w:t xml:space="preserve"> </w:t>
      </w:r>
      <w:r>
        <w:rPr>
          <w:color w:val="212121"/>
        </w:rPr>
        <w:t xml:space="preserve">Study, Lecture presented at </w:t>
      </w:r>
      <w:r>
        <w:t>IFORS 2017, Quebec City, Canada, July 2017</w:t>
      </w:r>
    </w:p>
    <w:p w14:paraId="069FBA8C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>Nonlinear Regression Analysis by Global Optimization: A Case Study in Space Engineering,</w:t>
      </w:r>
      <w:r>
        <w:rPr>
          <w:spacing w:val="40"/>
        </w:rPr>
        <w:t xml:space="preserve"> </w:t>
      </w:r>
      <w:r>
        <w:rPr>
          <w:color w:val="212121"/>
        </w:rPr>
        <w:t xml:space="preserve">Lecture presented at </w:t>
      </w:r>
      <w:r>
        <w:t>MOPTA 2017, Lehigh University, Bethlehem, PA, USA, August 2017</w:t>
      </w:r>
    </w:p>
    <w:p w14:paraId="38C4455B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6"/>
      </w:pPr>
      <w:r>
        <w:t xml:space="preserve">Packing General Convex Sets into Polygons, </w:t>
      </w:r>
      <w:r>
        <w:rPr>
          <w:color w:val="212121"/>
        </w:rPr>
        <w:t xml:space="preserve">Lecture presented at </w:t>
      </w:r>
      <w:r>
        <w:t xml:space="preserve">EURO 2018, Universidad de València and Universidad </w:t>
      </w:r>
      <w:proofErr w:type="spellStart"/>
      <w:r>
        <w:t>Politècnica</w:t>
      </w:r>
      <w:proofErr w:type="spellEnd"/>
      <w:r>
        <w:t xml:space="preserve"> de València, Spain, July 2018</w:t>
      </w:r>
    </w:p>
    <w:p w14:paraId="5CA58C3F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9"/>
      </w:pPr>
      <w:r>
        <w:t>Composite</w:t>
      </w:r>
      <w:r>
        <w:rPr>
          <w:spacing w:val="80"/>
        </w:rPr>
        <w:t xml:space="preserve"> </w:t>
      </w:r>
      <w:r>
        <w:t>Test</w:t>
      </w:r>
      <w:r>
        <w:rPr>
          <w:spacing w:val="80"/>
        </w:rPr>
        <w:t xml:space="preserve"> </w:t>
      </w:r>
      <w:r>
        <w:t>Functions</w:t>
      </w:r>
      <w:r>
        <w:rPr>
          <w:spacing w:val="80"/>
        </w:rPr>
        <w:t xml:space="preserve"> </w:t>
      </w:r>
      <w:r>
        <w:t>for</w:t>
      </w:r>
      <w:r>
        <w:rPr>
          <w:spacing w:val="80"/>
        </w:rPr>
        <w:t xml:space="preserve"> </w:t>
      </w:r>
      <w:r>
        <w:t>Benchmarking</w:t>
      </w:r>
      <w:r>
        <w:rPr>
          <w:spacing w:val="80"/>
        </w:rPr>
        <w:t xml:space="preserve"> </w:t>
      </w:r>
      <w:r>
        <w:t>Nonlinear</w:t>
      </w:r>
      <w:r>
        <w:rPr>
          <w:spacing w:val="80"/>
        </w:rPr>
        <w:t xml:space="preserve"> </w:t>
      </w:r>
      <w:r>
        <w:t>Optimization</w:t>
      </w:r>
      <w:r>
        <w:rPr>
          <w:spacing w:val="80"/>
        </w:rPr>
        <w:t xml:space="preserve"> </w:t>
      </w:r>
      <w:r>
        <w:t>Software,</w:t>
      </w:r>
      <w:r>
        <w:rPr>
          <w:spacing w:val="80"/>
        </w:rPr>
        <w:t xml:space="preserve"> </w:t>
      </w:r>
      <w:r>
        <w:rPr>
          <w:color w:val="212121"/>
        </w:rPr>
        <w:t xml:space="preserve">Lecture presented at </w:t>
      </w:r>
      <w:r>
        <w:t>EUROPT 2018, Universidad de Almeria, Spain, July 2018</w:t>
      </w:r>
    </w:p>
    <w:p w14:paraId="56024512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>Largest</w:t>
      </w:r>
      <w:r>
        <w:rPr>
          <w:spacing w:val="30"/>
        </w:rPr>
        <w:t xml:space="preserve"> </w:t>
      </w:r>
      <w:r>
        <w:t>Small</w:t>
      </w:r>
      <w:r>
        <w:rPr>
          <w:spacing w:val="28"/>
        </w:rPr>
        <w:t xml:space="preserve"> </w:t>
      </w:r>
      <w:r>
        <w:t>n-Polygons:</w:t>
      </w:r>
      <w:r>
        <w:rPr>
          <w:spacing w:val="28"/>
        </w:rPr>
        <w:t xml:space="preserve"> </w:t>
      </w:r>
      <w:r>
        <w:t>Numerical</w:t>
      </w:r>
      <w:r>
        <w:rPr>
          <w:spacing w:val="28"/>
        </w:rPr>
        <w:t xml:space="preserve"> </w:t>
      </w:r>
      <w:r>
        <w:t>Results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Conjectured</w:t>
      </w:r>
      <w:r>
        <w:rPr>
          <w:spacing w:val="29"/>
        </w:rPr>
        <w:t xml:space="preserve"> </w:t>
      </w:r>
      <w:r>
        <w:t>Optima,</w:t>
      </w:r>
      <w:r>
        <w:rPr>
          <w:spacing w:val="29"/>
        </w:rPr>
        <w:t xml:space="preserve"> </w:t>
      </w:r>
      <w:r>
        <w:t>Invited</w:t>
      </w:r>
      <w:r>
        <w:rPr>
          <w:spacing w:val="27"/>
        </w:rPr>
        <w:t xml:space="preserve"> </w:t>
      </w:r>
      <w:r>
        <w:t>presentation, Rutgers University, March 2019</w:t>
      </w:r>
    </w:p>
    <w:p w14:paraId="3020AADE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>Largest</w:t>
      </w:r>
      <w:r>
        <w:rPr>
          <w:spacing w:val="30"/>
        </w:rPr>
        <w:t xml:space="preserve"> </w:t>
      </w:r>
      <w:r>
        <w:t>Small</w:t>
      </w:r>
      <w:r>
        <w:rPr>
          <w:spacing w:val="28"/>
        </w:rPr>
        <w:t xml:space="preserve"> </w:t>
      </w:r>
      <w:r>
        <w:t>n-Polygons:</w:t>
      </w:r>
      <w:r>
        <w:rPr>
          <w:spacing w:val="28"/>
        </w:rPr>
        <w:t xml:space="preserve"> </w:t>
      </w:r>
      <w:r>
        <w:t>Numerical</w:t>
      </w:r>
      <w:r>
        <w:rPr>
          <w:spacing w:val="28"/>
        </w:rPr>
        <w:t xml:space="preserve"> </w:t>
      </w:r>
      <w:r>
        <w:t>Results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Conjectured</w:t>
      </w:r>
      <w:r>
        <w:rPr>
          <w:spacing w:val="29"/>
        </w:rPr>
        <w:t xml:space="preserve"> </w:t>
      </w:r>
      <w:r>
        <w:t>Optima,</w:t>
      </w:r>
      <w:r>
        <w:rPr>
          <w:spacing w:val="29"/>
        </w:rPr>
        <w:t xml:space="preserve"> </w:t>
      </w:r>
      <w:r>
        <w:t>Invited</w:t>
      </w:r>
      <w:r>
        <w:rPr>
          <w:spacing w:val="27"/>
        </w:rPr>
        <w:t xml:space="preserve"> </w:t>
      </w:r>
      <w:r>
        <w:t>presentation, Imperial College, London, UK, July 2019</w:t>
      </w:r>
    </w:p>
    <w:p w14:paraId="7047CCA1" w14:textId="77777777" w:rsidR="00B23B36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line="252" w:lineRule="exact"/>
        <w:ind w:left="719" w:hanging="359"/>
      </w:pPr>
      <w:r>
        <w:t>Global</w:t>
      </w:r>
      <w:r>
        <w:rPr>
          <w:spacing w:val="-6"/>
        </w:rPr>
        <w:t xml:space="preserve"> </w:t>
      </w:r>
      <w:r>
        <w:t>Optimization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Practice,</w:t>
      </w:r>
      <w:r>
        <w:rPr>
          <w:spacing w:val="-5"/>
        </w:rPr>
        <w:t xml:space="preserve"> </w:t>
      </w:r>
      <w:r>
        <w:t>Invited</w:t>
      </w:r>
      <w:r>
        <w:rPr>
          <w:spacing w:val="-6"/>
        </w:rPr>
        <w:t xml:space="preserve"> </w:t>
      </w:r>
      <w:r>
        <w:t>presentation,</w:t>
      </w:r>
      <w:r>
        <w:rPr>
          <w:spacing w:val="-7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Bath,</w:t>
      </w:r>
      <w:r>
        <w:rPr>
          <w:spacing w:val="-4"/>
        </w:rPr>
        <w:t xml:space="preserve"> </w:t>
      </w:r>
      <w:r>
        <w:t>UK,</w:t>
      </w:r>
      <w:r>
        <w:rPr>
          <w:spacing w:val="-4"/>
        </w:rPr>
        <w:t xml:space="preserve"> </w:t>
      </w:r>
      <w:r>
        <w:t>July</w:t>
      </w:r>
      <w:r>
        <w:rPr>
          <w:spacing w:val="-4"/>
        </w:rPr>
        <w:t xml:space="preserve"> 2019</w:t>
      </w:r>
    </w:p>
    <w:p w14:paraId="0D822F5B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7"/>
      </w:pPr>
      <w:r>
        <w:t>Largest</w:t>
      </w:r>
      <w:r>
        <w:rPr>
          <w:spacing w:val="30"/>
        </w:rPr>
        <w:t xml:space="preserve"> </w:t>
      </w:r>
      <w:r>
        <w:t>Small</w:t>
      </w:r>
      <w:r>
        <w:rPr>
          <w:spacing w:val="28"/>
        </w:rPr>
        <w:t xml:space="preserve"> </w:t>
      </w:r>
      <w:r>
        <w:t>n-Polygons:</w:t>
      </w:r>
      <w:r>
        <w:rPr>
          <w:spacing w:val="28"/>
        </w:rPr>
        <w:t xml:space="preserve"> </w:t>
      </w:r>
      <w:r>
        <w:t>Numerical</w:t>
      </w:r>
      <w:r>
        <w:rPr>
          <w:spacing w:val="28"/>
        </w:rPr>
        <w:t xml:space="preserve"> </w:t>
      </w:r>
      <w:r>
        <w:t>Results</w:t>
      </w:r>
      <w:r>
        <w:rPr>
          <w:spacing w:val="29"/>
        </w:rPr>
        <w:t xml:space="preserve"> </w:t>
      </w:r>
      <w:r>
        <w:t>and</w:t>
      </w:r>
      <w:r>
        <w:rPr>
          <w:spacing w:val="29"/>
        </w:rPr>
        <w:t xml:space="preserve"> </w:t>
      </w:r>
      <w:r>
        <w:t>Conjectured</w:t>
      </w:r>
      <w:r>
        <w:rPr>
          <w:spacing w:val="29"/>
        </w:rPr>
        <w:t xml:space="preserve"> </w:t>
      </w:r>
      <w:r>
        <w:t>Optima,</w:t>
      </w:r>
      <w:r>
        <w:rPr>
          <w:spacing w:val="29"/>
        </w:rPr>
        <w:t xml:space="preserve"> </w:t>
      </w:r>
      <w:r>
        <w:t>Invited</w:t>
      </w:r>
      <w:r>
        <w:rPr>
          <w:spacing w:val="27"/>
        </w:rPr>
        <w:t xml:space="preserve"> </w:t>
      </w:r>
      <w:r>
        <w:t>presentation, University of Bath, UK, July 2019</w:t>
      </w:r>
    </w:p>
    <w:p w14:paraId="565F7B11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9"/>
      </w:pPr>
      <w:r>
        <w:t>A</w:t>
      </w:r>
      <w:r>
        <w:rPr>
          <w:spacing w:val="40"/>
        </w:rPr>
        <w:t xml:space="preserve"> </w:t>
      </w:r>
      <w:r>
        <w:t>General</w:t>
      </w:r>
      <w:r>
        <w:rPr>
          <w:spacing w:val="40"/>
        </w:rPr>
        <w:t xml:space="preserve"> </w:t>
      </w:r>
      <w:r>
        <w:t>Lagrange</w:t>
      </w:r>
      <w:r>
        <w:rPr>
          <w:spacing w:val="39"/>
        </w:rPr>
        <w:t xml:space="preserve"> </w:t>
      </w:r>
      <w:r>
        <w:t>Multipliers</w:t>
      </w:r>
      <w:r>
        <w:rPr>
          <w:spacing w:val="40"/>
        </w:rPr>
        <w:t xml:space="preserve"> </w:t>
      </w:r>
      <w:r>
        <w:t>Based</w:t>
      </w:r>
      <w:r>
        <w:rPr>
          <w:spacing w:val="39"/>
        </w:rPr>
        <w:t xml:space="preserve"> </w:t>
      </w:r>
      <w:r>
        <w:t>Approach</w:t>
      </w:r>
      <w:r>
        <w:rPr>
          <w:spacing w:val="39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Object</w:t>
      </w:r>
      <w:r>
        <w:rPr>
          <w:spacing w:val="40"/>
        </w:rPr>
        <w:t xml:space="preserve"> </w:t>
      </w:r>
      <w:r>
        <w:t>Packing</w:t>
      </w:r>
      <w:r>
        <w:rPr>
          <w:spacing w:val="40"/>
        </w:rPr>
        <w:t xml:space="preserve"> </w:t>
      </w:r>
      <w:r>
        <w:t>Applications,</w:t>
      </w:r>
      <w:r>
        <w:rPr>
          <w:spacing w:val="39"/>
        </w:rPr>
        <w:t xml:space="preserve"> </w:t>
      </w:r>
      <w:r>
        <w:t xml:space="preserve">Lecture </w:t>
      </w:r>
      <w:r>
        <w:rPr>
          <w:color w:val="212121"/>
        </w:rPr>
        <w:t xml:space="preserve">presented </w:t>
      </w:r>
      <w:r>
        <w:t>at MOPTA 2019, Lehigh University, Bethlehem, PA, USA, August 2019</w:t>
      </w:r>
    </w:p>
    <w:p w14:paraId="2801202E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66"/>
      </w:pPr>
      <w:r>
        <w:t>Largest</w:t>
      </w:r>
      <w:r>
        <w:rPr>
          <w:spacing w:val="-7"/>
        </w:rPr>
        <w:t xml:space="preserve"> </w:t>
      </w:r>
      <w:r>
        <w:t>Small</w:t>
      </w:r>
      <w:r>
        <w:rPr>
          <w:spacing w:val="-7"/>
        </w:rPr>
        <w:t xml:space="preserve"> </w:t>
      </w:r>
      <w:r>
        <w:t>n-Polygons:</w:t>
      </w:r>
      <w:r>
        <w:rPr>
          <w:spacing w:val="-9"/>
        </w:rPr>
        <w:t xml:space="preserve"> </w:t>
      </w:r>
      <w:r>
        <w:t>Numerical</w:t>
      </w:r>
      <w:r>
        <w:rPr>
          <w:spacing w:val="-7"/>
        </w:rPr>
        <w:t xml:space="preserve"> </w:t>
      </w:r>
      <w:r>
        <w:t>Results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Conjectured</w:t>
      </w:r>
      <w:r>
        <w:rPr>
          <w:spacing w:val="-8"/>
        </w:rPr>
        <w:t xml:space="preserve"> </w:t>
      </w:r>
      <w:r>
        <w:t>Optima,</w:t>
      </w:r>
      <w:r>
        <w:rPr>
          <w:spacing w:val="-8"/>
        </w:rPr>
        <w:t xml:space="preserve"> </w:t>
      </w:r>
      <w:r>
        <w:t>Invited</w:t>
      </w:r>
      <w:r>
        <w:rPr>
          <w:spacing w:val="-8"/>
        </w:rPr>
        <w:t xml:space="preserve"> </w:t>
      </w:r>
      <w:r>
        <w:t>presentation,</w:t>
      </w:r>
      <w:r>
        <w:rPr>
          <w:spacing w:val="-8"/>
        </w:rPr>
        <w:t xml:space="preserve"> </w:t>
      </w:r>
      <w:r>
        <w:t>5th Conference on Numerical Analysis and Optimization, Muscat, Oman, January 2020</w:t>
      </w:r>
    </w:p>
    <w:p w14:paraId="4E3C58DB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ind w:right="170"/>
      </w:pPr>
      <w:r>
        <w:t>Global</w:t>
      </w:r>
      <w:r>
        <w:rPr>
          <w:spacing w:val="-2"/>
        </w:rPr>
        <w:t xml:space="preserve"> </w:t>
      </w:r>
      <w:r>
        <w:t>Optimization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Practice,</w:t>
      </w:r>
      <w:r>
        <w:rPr>
          <w:spacing w:val="-1"/>
        </w:rPr>
        <w:t xml:space="preserve"> </w:t>
      </w:r>
      <w:r>
        <w:t>Invited</w:t>
      </w:r>
      <w:r>
        <w:rPr>
          <w:spacing w:val="-1"/>
        </w:rPr>
        <w:t xml:space="preserve"> </w:t>
      </w:r>
      <w:r>
        <w:t>presentation,</w:t>
      </w:r>
      <w:r>
        <w:rPr>
          <w:spacing w:val="-3"/>
        </w:rPr>
        <w:t xml:space="preserve"> </w:t>
      </w:r>
      <w:r>
        <w:t>Thales</w:t>
      </w:r>
      <w:r>
        <w:rPr>
          <w:spacing w:val="-1"/>
        </w:rPr>
        <w:t xml:space="preserve"> </w:t>
      </w:r>
      <w:r>
        <w:t>Alenia</w:t>
      </w:r>
      <w:r>
        <w:rPr>
          <w:spacing w:val="-3"/>
        </w:rPr>
        <w:t xml:space="preserve"> </w:t>
      </w:r>
      <w:r>
        <w:t>Space,</w:t>
      </w:r>
      <w:r>
        <w:rPr>
          <w:spacing w:val="-1"/>
        </w:rPr>
        <w:t xml:space="preserve"> </w:t>
      </w:r>
      <w:r>
        <w:t>Turin,</w:t>
      </w:r>
      <w:r>
        <w:rPr>
          <w:spacing w:val="-1"/>
        </w:rPr>
        <w:t xml:space="preserve"> </w:t>
      </w:r>
      <w:r>
        <w:t>Italy,</w:t>
      </w:r>
      <w:r>
        <w:rPr>
          <w:spacing w:val="-4"/>
        </w:rPr>
        <w:t xml:space="preserve"> </w:t>
      </w:r>
      <w:r>
        <w:t xml:space="preserve">August </w:t>
      </w:r>
      <w:r>
        <w:rPr>
          <w:spacing w:val="-4"/>
        </w:rPr>
        <w:t>2023</w:t>
      </w:r>
    </w:p>
    <w:p w14:paraId="7C29A2B8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1" w:line="244" w:lineRule="auto"/>
        <w:ind w:right="166"/>
      </w:pPr>
      <w:r>
        <w:t>Object</w:t>
      </w:r>
      <w:r>
        <w:rPr>
          <w:spacing w:val="-14"/>
        </w:rPr>
        <w:t xml:space="preserve"> </w:t>
      </w:r>
      <w:r>
        <w:t>Packing</w:t>
      </w:r>
      <w:r>
        <w:rPr>
          <w:spacing w:val="-14"/>
        </w:rPr>
        <w:t xml:space="preserve"> </w:t>
      </w:r>
      <w:r>
        <w:t>Problems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Scalable</w:t>
      </w:r>
      <w:r>
        <w:rPr>
          <w:spacing w:val="-14"/>
        </w:rPr>
        <w:t xml:space="preserve"> </w:t>
      </w:r>
      <w:r>
        <w:t>Global</w:t>
      </w:r>
      <w:r>
        <w:rPr>
          <w:spacing w:val="-14"/>
        </w:rPr>
        <w:t xml:space="preserve"> </w:t>
      </w:r>
      <w:r>
        <w:t>Optimization</w:t>
      </w:r>
      <w:r>
        <w:rPr>
          <w:spacing w:val="-14"/>
        </w:rPr>
        <w:t xml:space="preserve"> </w:t>
      </w:r>
      <w:r>
        <w:t>Challenges,</w:t>
      </w:r>
      <w:r>
        <w:rPr>
          <w:spacing w:val="-13"/>
        </w:rPr>
        <w:t xml:space="preserve"> </w:t>
      </w:r>
      <w:r>
        <w:t>Lecture</w:t>
      </w:r>
      <w:r>
        <w:rPr>
          <w:spacing w:val="-14"/>
        </w:rPr>
        <w:t xml:space="preserve"> </w:t>
      </w:r>
      <w:r>
        <w:rPr>
          <w:color w:val="212121"/>
        </w:rPr>
        <w:t>presented</w:t>
      </w:r>
      <w:r>
        <w:rPr>
          <w:color w:val="212121"/>
          <w:spacing w:val="-14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t>20</w:t>
      </w:r>
      <w:r>
        <w:rPr>
          <w:vertAlign w:val="superscript"/>
        </w:rPr>
        <w:t>th</w:t>
      </w:r>
      <w:r>
        <w:t xml:space="preserve"> EUROPT Workshop, Budapest, August 2023</w:t>
      </w:r>
    </w:p>
    <w:p w14:paraId="645472E3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2"/>
        <w:ind w:right="167"/>
      </w:pPr>
      <w:r>
        <w:t xml:space="preserve">Model Templates for Optimization Model Development in Excel, Lecture </w:t>
      </w:r>
      <w:r>
        <w:rPr>
          <w:color w:val="212121"/>
        </w:rPr>
        <w:t xml:space="preserve">presented </w:t>
      </w:r>
      <w:r>
        <w:t>at NEDSI Annual Conference, Hershey, PA, March 2025</w:t>
      </w:r>
    </w:p>
    <w:p w14:paraId="16C86D06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9"/>
        <w:ind w:right="169"/>
      </w:pPr>
      <w:r>
        <w:t>Optimized Object Packings with Facility Location Applications, Invited presentation, Wilfrid Laurier University, Waterloo, ON, Canada, May 2025</w:t>
      </w:r>
    </w:p>
    <w:p w14:paraId="220B2AA4" w14:textId="77777777" w:rsidR="00B23B36" w:rsidRDefault="00000000">
      <w:pPr>
        <w:pStyle w:val="ListParagraph"/>
        <w:numPr>
          <w:ilvl w:val="0"/>
          <w:numId w:val="3"/>
        </w:numPr>
        <w:tabs>
          <w:tab w:val="left" w:pos="720"/>
        </w:tabs>
        <w:spacing w:before="29"/>
        <w:ind w:right="167"/>
      </w:pPr>
      <w:r>
        <w:t>Modeling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Optimization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Space</w:t>
      </w:r>
      <w:r>
        <w:rPr>
          <w:spacing w:val="-14"/>
        </w:rPr>
        <w:t xml:space="preserve"> </w:t>
      </w:r>
      <w:r>
        <w:t>Engineering:</w:t>
      </w:r>
      <w:r>
        <w:rPr>
          <w:spacing w:val="-13"/>
        </w:rPr>
        <w:t xml:space="preserve"> </w:t>
      </w:r>
      <w:r>
        <w:t>Recent</w:t>
      </w:r>
      <w:r>
        <w:rPr>
          <w:spacing w:val="-14"/>
        </w:rPr>
        <w:t xml:space="preserve"> </w:t>
      </w:r>
      <w:r>
        <w:t>Advances,</w:t>
      </w:r>
      <w:r>
        <w:rPr>
          <w:spacing w:val="-14"/>
        </w:rPr>
        <w:t xml:space="preserve"> </w:t>
      </w:r>
      <w:r>
        <w:t>Invited</w:t>
      </w:r>
      <w:r>
        <w:rPr>
          <w:spacing w:val="-14"/>
        </w:rPr>
        <w:t xml:space="preserve"> </w:t>
      </w:r>
      <w:r>
        <w:t>presentation,</w:t>
      </w:r>
      <w:r>
        <w:rPr>
          <w:spacing w:val="-15"/>
        </w:rPr>
        <w:t xml:space="preserve"> </w:t>
      </w:r>
      <w:r>
        <w:t>Thales Alenia Space, Turin, Italy, September 2025</w:t>
      </w:r>
    </w:p>
    <w:p w14:paraId="216F968B" w14:textId="77777777" w:rsidR="00B23B36" w:rsidRDefault="00B23B36">
      <w:pPr>
        <w:pStyle w:val="BodyText"/>
        <w:spacing w:before="31"/>
        <w:ind w:left="0" w:firstLine="0"/>
      </w:pPr>
    </w:p>
    <w:p w14:paraId="50EF187A" w14:textId="77777777" w:rsidR="00B23B36" w:rsidRDefault="00000000">
      <w:pPr>
        <w:pStyle w:val="Heading2"/>
        <w:jc w:val="both"/>
      </w:pPr>
      <w:r>
        <w:t>International</w:t>
      </w:r>
      <w:r>
        <w:rPr>
          <w:spacing w:val="-10"/>
        </w:rPr>
        <w:t xml:space="preserve"> </w:t>
      </w:r>
      <w:r>
        <w:t>Professional</w:t>
      </w:r>
      <w:r>
        <w:rPr>
          <w:spacing w:val="-9"/>
        </w:rPr>
        <w:t xml:space="preserve"> </w:t>
      </w:r>
      <w:r>
        <w:rPr>
          <w:spacing w:val="-2"/>
        </w:rPr>
        <w:t>Award</w:t>
      </w:r>
    </w:p>
    <w:p w14:paraId="7F8AF32F" w14:textId="77777777" w:rsidR="00B23B36" w:rsidRDefault="00B23B36">
      <w:pPr>
        <w:pStyle w:val="BodyText"/>
        <w:ind w:left="0" w:firstLine="0"/>
        <w:rPr>
          <w:b/>
        </w:rPr>
      </w:pPr>
    </w:p>
    <w:p w14:paraId="10A03D60" w14:textId="77777777" w:rsidR="00B23B36" w:rsidRDefault="00000000">
      <w:pPr>
        <w:pStyle w:val="BodyText"/>
        <w:ind w:left="360" w:right="354" w:firstLine="0"/>
        <w:jc w:val="both"/>
      </w:pPr>
      <w:r>
        <w:t xml:space="preserve">2000 INFORMS Computing Society Prize for Research Excellence for my monograph titled </w:t>
      </w:r>
      <w:r>
        <w:rPr>
          <w:i/>
        </w:rPr>
        <w:t>Global Optimization in Action</w:t>
      </w:r>
      <w:r>
        <w:t>, Kluwer Academic Publishers, Dordrecht, 1996. Since 2013, this book has been published by Springer Science + Business Media, New York.</w:t>
      </w:r>
    </w:p>
    <w:p w14:paraId="6E5F438B" w14:textId="77777777" w:rsidR="00B23B36" w:rsidRDefault="00B23B36">
      <w:pPr>
        <w:pStyle w:val="BodyText"/>
        <w:jc w:val="both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57AF2A20" w14:textId="77777777" w:rsidR="00B23B36" w:rsidRDefault="00B23B36">
      <w:pPr>
        <w:pStyle w:val="BodyText"/>
        <w:spacing w:before="218"/>
        <w:ind w:left="0" w:firstLine="0"/>
      </w:pPr>
    </w:p>
    <w:p w14:paraId="75EFE690" w14:textId="77777777" w:rsidR="00B23B36" w:rsidRDefault="00000000">
      <w:pPr>
        <w:pStyle w:val="Heading2"/>
        <w:jc w:val="both"/>
      </w:pPr>
      <w:r>
        <w:t>Grants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Fellowships</w:t>
      </w:r>
    </w:p>
    <w:p w14:paraId="0F6D1375" w14:textId="77777777" w:rsidR="00B23B36" w:rsidRDefault="00B23B36">
      <w:pPr>
        <w:pStyle w:val="BodyText"/>
        <w:spacing w:before="58"/>
        <w:ind w:left="0" w:firstLine="0"/>
        <w:rPr>
          <w:b/>
        </w:rPr>
      </w:pPr>
    </w:p>
    <w:p w14:paraId="66902DC4" w14:textId="77777777" w:rsidR="00B23B36" w:rsidRDefault="00000000">
      <w:pPr>
        <w:pStyle w:val="BodyText"/>
        <w:ind w:left="360" w:right="354" w:firstLine="0"/>
        <w:jc w:val="both"/>
      </w:pPr>
      <w:r>
        <w:t xml:space="preserve">A selection of visiting scholarships, fellowships, R&amp;D grants and other grants is listed below. I also received numerous other shorter-term grants (related to </w:t>
      </w:r>
      <w:proofErr w:type="gramStart"/>
      <w:r>
        <w:t>lecture</w:t>
      </w:r>
      <w:proofErr w:type="gramEnd"/>
      <w:r>
        <w:t xml:space="preserve">, </w:t>
      </w:r>
      <w:proofErr w:type="gramStart"/>
      <w:r>
        <w:t>workshop</w:t>
      </w:r>
      <w:proofErr w:type="gramEnd"/>
      <w:r>
        <w:t>, and intensive course invitations) from about 40 countries of the world.</w:t>
      </w:r>
    </w:p>
    <w:p w14:paraId="4438B63C" w14:textId="77777777" w:rsidR="00B23B36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51"/>
        <w:ind w:right="353"/>
        <w:jc w:val="both"/>
        <w:rPr>
          <w:sz w:val="20"/>
        </w:rPr>
      </w:pPr>
      <w:r>
        <w:t>United Nations Development Program Fellowship, USA, 1976. As part of a 6-month fellowship,</w:t>
      </w:r>
      <w:r>
        <w:rPr>
          <w:spacing w:val="-12"/>
        </w:rPr>
        <w:t xml:space="preserve"> </w:t>
      </w:r>
      <w:r>
        <w:t>first</w:t>
      </w:r>
      <w:r>
        <w:rPr>
          <w:spacing w:val="-7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took</w:t>
      </w:r>
      <w:r>
        <w:rPr>
          <w:spacing w:val="-12"/>
        </w:rPr>
        <w:t xml:space="preserve"> </w:t>
      </w:r>
      <w:r>
        <w:t>graduate</w:t>
      </w:r>
      <w:r>
        <w:rPr>
          <w:spacing w:val="-11"/>
        </w:rPr>
        <w:t xml:space="preserve"> </w:t>
      </w:r>
      <w:r>
        <w:t>level</w:t>
      </w:r>
      <w:r>
        <w:rPr>
          <w:spacing w:val="-8"/>
        </w:rPr>
        <w:t xml:space="preserve"> </w:t>
      </w:r>
      <w:r>
        <w:t>engineering</w:t>
      </w:r>
      <w:r>
        <w:rPr>
          <w:spacing w:val="-12"/>
        </w:rPr>
        <w:t xml:space="preserve"> </w:t>
      </w:r>
      <w:r>
        <w:t>courses</w:t>
      </w:r>
      <w:r>
        <w:rPr>
          <w:spacing w:val="-9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UCLA.</w:t>
      </w:r>
      <w:r>
        <w:rPr>
          <w:spacing w:val="-10"/>
        </w:rPr>
        <w:t xml:space="preserve"> </w:t>
      </w:r>
      <w:r>
        <w:t>Then</w:t>
      </w:r>
      <w:r>
        <w:rPr>
          <w:spacing w:val="-12"/>
        </w:rPr>
        <w:t xml:space="preserve"> </w:t>
      </w:r>
      <w:r>
        <w:t>l</w:t>
      </w:r>
      <w:r>
        <w:rPr>
          <w:spacing w:val="-11"/>
        </w:rPr>
        <w:t xml:space="preserve"> </w:t>
      </w:r>
      <w:r>
        <w:t>had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 xml:space="preserve">opportunity to meet </w:t>
      </w:r>
      <w:proofErr w:type="gramStart"/>
      <w:r>
        <w:t>a number of</w:t>
      </w:r>
      <w:proofErr w:type="gramEnd"/>
      <w:r>
        <w:t xml:space="preserve"> leading professionals working at universities and research institutions across the USA, on topics related to environmental systems modeling and management.</w:t>
      </w:r>
    </w:p>
    <w:p w14:paraId="4EB3E334" w14:textId="77777777" w:rsidR="00B23B36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"/>
        <w:ind w:right="356"/>
        <w:jc w:val="both"/>
      </w:pPr>
      <w:r>
        <w:t>Ph.D. Program Fellowship awarded by the Hungarian Academy of Sciences, to study at Moscow State University, between 1978 and 1982.</w:t>
      </w:r>
    </w:p>
    <w:p w14:paraId="66201FB3" w14:textId="77777777" w:rsidR="00B23B36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line="252" w:lineRule="exact"/>
        <w:ind w:left="719" w:hanging="359"/>
        <w:jc w:val="both"/>
      </w:pPr>
      <w:r>
        <w:t>Research</w:t>
      </w:r>
      <w:r>
        <w:rPr>
          <w:spacing w:val="-6"/>
        </w:rPr>
        <w:t xml:space="preserve"> </w:t>
      </w:r>
      <w:r>
        <w:t>Fellowship,</w:t>
      </w:r>
      <w:r>
        <w:rPr>
          <w:spacing w:val="-4"/>
        </w:rPr>
        <w:t xml:space="preserve"> </w:t>
      </w:r>
      <w:r>
        <w:t>Delft</w:t>
      </w:r>
      <w:r>
        <w:rPr>
          <w:spacing w:val="-8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Technology,</w:t>
      </w:r>
      <w:r>
        <w:rPr>
          <w:spacing w:val="-7"/>
        </w:rPr>
        <w:t xml:space="preserve"> </w:t>
      </w:r>
      <w:r>
        <w:t>1987</w:t>
      </w:r>
      <w:r>
        <w:rPr>
          <w:spacing w:val="-4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2"/>
        </w:rPr>
        <w:t>year).</w:t>
      </w:r>
    </w:p>
    <w:p w14:paraId="796CFFBF" w14:textId="77777777" w:rsidR="00B23B36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line="252" w:lineRule="exact"/>
        <w:ind w:left="719" w:hanging="359"/>
        <w:jc w:val="both"/>
      </w:pPr>
      <w:r>
        <w:t>Hungarian</w:t>
      </w:r>
      <w:r>
        <w:rPr>
          <w:spacing w:val="-7"/>
        </w:rPr>
        <w:t xml:space="preserve"> </w:t>
      </w:r>
      <w:r>
        <w:t>Scientific</w:t>
      </w:r>
      <w:r>
        <w:rPr>
          <w:spacing w:val="-4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Fund:</w:t>
      </w:r>
      <w:r>
        <w:rPr>
          <w:spacing w:val="-3"/>
        </w:rPr>
        <w:t xml:space="preserve"> </w:t>
      </w:r>
      <w:r>
        <w:t>several</w:t>
      </w:r>
      <w:r>
        <w:rPr>
          <w:spacing w:val="-3"/>
        </w:rPr>
        <w:t xml:space="preserve"> </w:t>
      </w:r>
      <w:r>
        <w:t>grants</w:t>
      </w:r>
      <w:r>
        <w:rPr>
          <w:spacing w:val="-4"/>
        </w:rPr>
        <w:t xml:space="preserve"> </w:t>
      </w:r>
      <w:r>
        <w:t>received</w:t>
      </w:r>
      <w:r>
        <w:rPr>
          <w:spacing w:val="-6"/>
        </w:rPr>
        <w:t xml:space="preserve"> </w:t>
      </w:r>
      <w:r>
        <w:t>between</w:t>
      </w:r>
      <w:r>
        <w:rPr>
          <w:spacing w:val="-4"/>
        </w:rPr>
        <w:t xml:space="preserve"> </w:t>
      </w:r>
      <w:r>
        <w:t>1991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2004.</w:t>
      </w:r>
    </w:p>
    <w:p w14:paraId="659C4DE7" w14:textId="77777777" w:rsidR="00B23B36" w:rsidRDefault="00000000">
      <w:pPr>
        <w:pStyle w:val="ListParagraph"/>
        <w:numPr>
          <w:ilvl w:val="0"/>
          <w:numId w:val="2"/>
        </w:numPr>
        <w:tabs>
          <w:tab w:val="left" w:pos="720"/>
        </w:tabs>
        <w:ind w:right="358"/>
      </w:pPr>
      <w:r>
        <w:t>Visiting</w:t>
      </w:r>
      <w:r>
        <w:rPr>
          <w:spacing w:val="36"/>
        </w:rPr>
        <w:t xml:space="preserve"> </w:t>
      </w:r>
      <w:r>
        <w:t>Scholarship,</w:t>
      </w:r>
      <w:r>
        <w:rPr>
          <w:spacing w:val="36"/>
        </w:rPr>
        <w:t xml:space="preserve"> </w:t>
      </w:r>
      <w:r>
        <w:t>National</w:t>
      </w:r>
      <w:r>
        <w:rPr>
          <w:spacing w:val="36"/>
        </w:rPr>
        <w:t xml:space="preserve"> </w:t>
      </w:r>
      <w:r>
        <w:t>Research</w:t>
      </w:r>
      <w:r>
        <w:rPr>
          <w:spacing w:val="36"/>
        </w:rPr>
        <w:t xml:space="preserve"> </w:t>
      </w:r>
      <w:r>
        <w:t>Institute</w:t>
      </w:r>
      <w:r>
        <w:rPr>
          <w:spacing w:val="36"/>
        </w:rPr>
        <w:t xml:space="preserve"> </w:t>
      </w:r>
      <w:r>
        <w:t>for</w:t>
      </w:r>
      <w:r>
        <w:rPr>
          <w:spacing w:val="35"/>
        </w:rPr>
        <w:t xml:space="preserve"> </w:t>
      </w:r>
      <w:r>
        <w:t>Mathematics</w:t>
      </w:r>
      <w:r>
        <w:rPr>
          <w:spacing w:val="36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Computer</w:t>
      </w:r>
      <w:r>
        <w:rPr>
          <w:spacing w:val="36"/>
        </w:rPr>
        <w:t xml:space="preserve"> </w:t>
      </w:r>
      <w:r>
        <w:t>Science, Amsterdam, The Netherlands, 1997 (1 month).</w:t>
      </w:r>
    </w:p>
    <w:p w14:paraId="38657926" w14:textId="77777777" w:rsidR="00B23B36" w:rsidRDefault="00000000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</w:pPr>
      <w:r>
        <w:t>Visiting</w:t>
      </w:r>
      <w:r>
        <w:rPr>
          <w:spacing w:val="-7"/>
        </w:rPr>
        <w:t xml:space="preserve"> </w:t>
      </w:r>
      <w:r>
        <w:t>Scholarship,</w:t>
      </w:r>
      <w:r>
        <w:rPr>
          <w:spacing w:val="-4"/>
        </w:rPr>
        <w:t xml:space="preserve"> </w:t>
      </w:r>
      <w:r>
        <w:t>Wolfram</w:t>
      </w:r>
      <w:r>
        <w:rPr>
          <w:spacing w:val="-3"/>
        </w:rPr>
        <w:t xml:space="preserve"> </w:t>
      </w:r>
      <w:r>
        <w:t>Research,</w:t>
      </w:r>
      <w:r>
        <w:rPr>
          <w:spacing w:val="-3"/>
        </w:rPr>
        <w:t xml:space="preserve"> </w:t>
      </w:r>
      <w:r>
        <w:t>Champaign,</w:t>
      </w:r>
      <w:r>
        <w:rPr>
          <w:spacing w:val="-4"/>
        </w:rPr>
        <w:t xml:space="preserve"> </w:t>
      </w:r>
      <w:r>
        <w:t>IL,</w:t>
      </w:r>
      <w:r>
        <w:rPr>
          <w:spacing w:val="-4"/>
        </w:rPr>
        <w:t xml:space="preserve"> </w:t>
      </w:r>
      <w:r>
        <w:t>USA,</w:t>
      </w:r>
      <w:r>
        <w:rPr>
          <w:spacing w:val="-4"/>
        </w:rPr>
        <w:t xml:space="preserve"> </w:t>
      </w:r>
      <w:r>
        <w:t>1998</w:t>
      </w:r>
      <w:r>
        <w:rPr>
          <w:spacing w:val="-5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2"/>
        </w:rPr>
        <w:t>month).</w:t>
      </w:r>
    </w:p>
    <w:p w14:paraId="27E585AA" w14:textId="77777777" w:rsidR="00B23B36" w:rsidRDefault="00000000">
      <w:pPr>
        <w:pStyle w:val="ListParagraph"/>
        <w:numPr>
          <w:ilvl w:val="0"/>
          <w:numId w:val="2"/>
        </w:numPr>
        <w:tabs>
          <w:tab w:val="left" w:pos="719"/>
        </w:tabs>
        <w:spacing w:before="2" w:line="252" w:lineRule="exact"/>
        <w:ind w:left="719" w:hanging="359"/>
      </w:pPr>
      <w:r>
        <w:t>Visiting</w:t>
      </w:r>
      <w:r>
        <w:rPr>
          <w:spacing w:val="-6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Fellowship,</w:t>
      </w:r>
      <w:r>
        <w:rPr>
          <w:spacing w:val="-6"/>
        </w:rPr>
        <w:t xml:space="preserve"> </w:t>
      </w:r>
      <w:r>
        <w:t>Central</w:t>
      </w:r>
      <w:r>
        <w:rPr>
          <w:spacing w:val="-5"/>
        </w:rPr>
        <w:t xml:space="preserve"> </w:t>
      </w:r>
      <w:r>
        <w:t>Queensland</w:t>
      </w:r>
      <w:r>
        <w:rPr>
          <w:spacing w:val="-6"/>
        </w:rPr>
        <w:t xml:space="preserve"> </w:t>
      </w:r>
      <w:r>
        <w:t>University,</w:t>
      </w:r>
      <w:r>
        <w:rPr>
          <w:spacing w:val="-5"/>
        </w:rPr>
        <w:t xml:space="preserve"> </w:t>
      </w:r>
      <w:r>
        <w:t>Australia,</w:t>
      </w:r>
      <w:r>
        <w:rPr>
          <w:spacing w:val="-6"/>
        </w:rPr>
        <w:t xml:space="preserve"> </w:t>
      </w:r>
      <w:r>
        <w:t>2001</w:t>
      </w:r>
      <w:r>
        <w:rPr>
          <w:spacing w:val="-6"/>
        </w:rPr>
        <w:t xml:space="preserve"> </w:t>
      </w:r>
      <w:r>
        <w:t>(1</w:t>
      </w:r>
      <w:r>
        <w:rPr>
          <w:spacing w:val="-8"/>
        </w:rPr>
        <w:t xml:space="preserve"> </w:t>
      </w:r>
      <w:r>
        <w:rPr>
          <w:spacing w:val="-2"/>
        </w:rPr>
        <w:t>month).</w:t>
      </w:r>
    </w:p>
    <w:p w14:paraId="2B45A2F3" w14:textId="77777777" w:rsidR="00B23B36" w:rsidRDefault="00000000">
      <w:pPr>
        <w:pStyle w:val="ListParagraph"/>
        <w:numPr>
          <w:ilvl w:val="0"/>
          <w:numId w:val="2"/>
        </w:numPr>
        <w:tabs>
          <w:tab w:val="left" w:pos="720"/>
        </w:tabs>
        <w:ind w:right="354"/>
      </w:pPr>
      <w:r>
        <w:t>Visiting Research Fellowship, University of Ballarat, Australia, 2002, 2003, 2004 (5 months in total).</w:t>
      </w:r>
    </w:p>
    <w:p w14:paraId="2989161A" w14:textId="77777777" w:rsidR="00B23B36" w:rsidRDefault="00000000">
      <w:pPr>
        <w:pStyle w:val="ListParagraph"/>
        <w:numPr>
          <w:ilvl w:val="0"/>
          <w:numId w:val="2"/>
        </w:numPr>
        <w:tabs>
          <w:tab w:val="left" w:pos="720"/>
        </w:tabs>
        <w:ind w:right="361"/>
        <w:rPr>
          <w:sz w:val="20"/>
        </w:rPr>
      </w:pPr>
      <w:r>
        <w:t>Industrial</w:t>
      </w:r>
      <w:r>
        <w:rPr>
          <w:spacing w:val="31"/>
        </w:rPr>
        <w:t xml:space="preserve"> </w:t>
      </w:r>
      <w:r>
        <w:t>R&amp;D</w:t>
      </w:r>
      <w:r>
        <w:rPr>
          <w:spacing w:val="29"/>
        </w:rPr>
        <w:t xml:space="preserve"> </w:t>
      </w:r>
      <w:r>
        <w:t>grants</w:t>
      </w:r>
      <w:r>
        <w:rPr>
          <w:spacing w:val="28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scientific</w:t>
      </w:r>
      <w:r>
        <w:rPr>
          <w:spacing w:val="31"/>
        </w:rPr>
        <w:t xml:space="preserve"> </w:t>
      </w:r>
      <w:r>
        <w:t>research,</w:t>
      </w:r>
      <w:r>
        <w:rPr>
          <w:spacing w:val="30"/>
        </w:rPr>
        <w:t xml:space="preserve"> </w:t>
      </w:r>
      <w:r>
        <w:t>algorithm</w:t>
      </w:r>
      <w:r>
        <w:rPr>
          <w:spacing w:val="31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professional</w:t>
      </w:r>
      <w:r>
        <w:rPr>
          <w:spacing w:val="31"/>
        </w:rPr>
        <w:t xml:space="preserve"> </w:t>
      </w:r>
      <w:r>
        <w:t>software</w:t>
      </w:r>
      <w:r>
        <w:rPr>
          <w:spacing w:val="31"/>
        </w:rPr>
        <w:t xml:space="preserve"> </w:t>
      </w:r>
      <w:r>
        <w:t>product development, National Research Council of Canada (NRC), 1999, 2002, and 2012.</w:t>
      </w:r>
    </w:p>
    <w:p w14:paraId="0B21A469" w14:textId="77777777" w:rsidR="00B23B36" w:rsidRDefault="00000000">
      <w:pPr>
        <w:pStyle w:val="ListParagraph"/>
        <w:numPr>
          <w:ilvl w:val="0"/>
          <w:numId w:val="2"/>
        </w:numPr>
        <w:tabs>
          <w:tab w:val="left" w:pos="719"/>
        </w:tabs>
        <w:ind w:left="719" w:hanging="359"/>
        <w:rPr>
          <w:sz w:val="20"/>
        </w:rPr>
      </w:pPr>
      <w:r>
        <w:t>Visiting</w:t>
      </w:r>
      <w:r>
        <w:rPr>
          <w:spacing w:val="-6"/>
        </w:rPr>
        <w:t xml:space="preserve"> </w:t>
      </w:r>
      <w:r>
        <w:t>Professor,</w:t>
      </w:r>
      <w:r>
        <w:rPr>
          <w:spacing w:val="-6"/>
        </w:rPr>
        <w:t xml:space="preserve"> </w:t>
      </w:r>
      <w:r>
        <w:t>University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Bath,</w:t>
      </w:r>
      <w:r>
        <w:rPr>
          <w:spacing w:val="-4"/>
        </w:rPr>
        <w:t xml:space="preserve"> </w:t>
      </w:r>
      <w:r>
        <w:t>UK,</w:t>
      </w:r>
      <w:r>
        <w:rPr>
          <w:spacing w:val="-3"/>
        </w:rPr>
        <w:t xml:space="preserve"> </w:t>
      </w:r>
      <w:r>
        <w:t>2019</w:t>
      </w:r>
      <w:r>
        <w:rPr>
          <w:spacing w:val="-6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2"/>
        </w:rPr>
        <w:t>month).</w:t>
      </w:r>
    </w:p>
    <w:p w14:paraId="24AD1621" w14:textId="77777777" w:rsidR="00B23B36" w:rsidRDefault="00B23B36">
      <w:pPr>
        <w:pStyle w:val="BodyText"/>
        <w:spacing w:before="29"/>
        <w:ind w:left="0" w:firstLine="0"/>
      </w:pPr>
    </w:p>
    <w:p w14:paraId="1F36BC7E" w14:textId="77777777" w:rsidR="00B23B36" w:rsidRDefault="00000000">
      <w:pPr>
        <w:pStyle w:val="Heading2"/>
        <w:spacing w:before="1"/>
        <w:jc w:val="both"/>
      </w:pPr>
      <w:r>
        <w:t>Institutional</w:t>
      </w:r>
      <w:r>
        <w:rPr>
          <w:spacing w:val="-8"/>
        </w:rPr>
        <w:t xml:space="preserve"> </w:t>
      </w:r>
      <w:r>
        <w:rPr>
          <w:spacing w:val="-2"/>
        </w:rPr>
        <w:t>Grants</w:t>
      </w:r>
    </w:p>
    <w:p w14:paraId="11E9F2B6" w14:textId="77777777" w:rsidR="00B23B36" w:rsidRDefault="00B23B36">
      <w:pPr>
        <w:pStyle w:val="BodyText"/>
        <w:ind w:left="0" w:firstLine="0"/>
        <w:rPr>
          <w:b/>
        </w:rPr>
      </w:pPr>
    </w:p>
    <w:p w14:paraId="5710E7CA" w14:textId="77777777" w:rsidR="00B23B36" w:rsidRDefault="00000000">
      <w:pPr>
        <w:pStyle w:val="BodyText"/>
        <w:ind w:left="360" w:firstLine="0"/>
        <w:jc w:val="both"/>
      </w:pPr>
      <w:r>
        <w:t>Only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list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grants</w:t>
      </w:r>
      <w:r>
        <w:rPr>
          <w:spacing w:val="-2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>since</w:t>
      </w:r>
      <w:r>
        <w:rPr>
          <w:spacing w:val="-3"/>
        </w:rPr>
        <w:t xml:space="preserve"> </w:t>
      </w:r>
      <w:r>
        <w:t>2016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listed</w:t>
      </w:r>
      <w:r>
        <w:rPr>
          <w:spacing w:val="-2"/>
        </w:rPr>
        <w:t xml:space="preserve"> below.</w:t>
      </w:r>
    </w:p>
    <w:p w14:paraId="3E9908A6" w14:textId="77777777" w:rsidR="00B23B36" w:rsidRDefault="00B23B36">
      <w:pPr>
        <w:pStyle w:val="BodyText"/>
        <w:ind w:left="0" w:firstLine="0"/>
      </w:pPr>
    </w:p>
    <w:p w14:paraId="0FEDA119" w14:textId="77777777" w:rsidR="00B23B36" w:rsidRDefault="00000000">
      <w:pPr>
        <w:pStyle w:val="BodyText"/>
        <w:ind w:left="360" w:firstLine="0"/>
        <w:jc w:val="both"/>
      </w:pPr>
      <w:r>
        <w:rPr>
          <w:u w:val="single"/>
        </w:rPr>
        <w:t>Eugene</w:t>
      </w:r>
      <w:r>
        <w:rPr>
          <w:spacing w:val="-8"/>
          <w:u w:val="single"/>
        </w:rPr>
        <w:t xml:space="preserve"> </w:t>
      </w:r>
      <w:r>
        <w:rPr>
          <w:u w:val="single"/>
        </w:rPr>
        <w:t>Mercy,</w:t>
      </w:r>
      <w:r>
        <w:rPr>
          <w:spacing w:val="-3"/>
          <w:u w:val="single"/>
        </w:rPr>
        <w:t xml:space="preserve"> </w:t>
      </w:r>
      <w:r>
        <w:rPr>
          <w:u w:val="single"/>
        </w:rPr>
        <w:t>Jr.</w:t>
      </w:r>
      <w:r>
        <w:rPr>
          <w:spacing w:val="-3"/>
          <w:u w:val="single"/>
        </w:rPr>
        <w:t xml:space="preserve"> </w:t>
      </w:r>
      <w:r>
        <w:rPr>
          <w:u w:val="single"/>
        </w:rPr>
        <w:t>President</w:t>
      </w:r>
      <w:r>
        <w:rPr>
          <w:spacing w:val="-1"/>
          <w:u w:val="single"/>
        </w:rPr>
        <w:t xml:space="preserve"> </w:t>
      </w:r>
      <w:r>
        <w:rPr>
          <w:u w:val="single"/>
        </w:rPr>
        <w:t>/</w:t>
      </w:r>
      <w:r>
        <w:rPr>
          <w:spacing w:val="-3"/>
          <w:u w:val="single"/>
        </w:rPr>
        <w:t xml:space="preserve"> </w:t>
      </w:r>
      <w:r>
        <w:rPr>
          <w:u w:val="single"/>
        </w:rPr>
        <w:t>Provost</w:t>
      </w:r>
      <w:r>
        <w:rPr>
          <w:spacing w:val="-2"/>
          <w:u w:val="single"/>
        </w:rPr>
        <w:t xml:space="preserve"> </w:t>
      </w:r>
      <w:r>
        <w:rPr>
          <w:u w:val="single"/>
        </w:rPr>
        <w:t>Fund</w:t>
      </w:r>
      <w:r>
        <w:rPr>
          <w:spacing w:val="-3"/>
          <w:u w:val="single"/>
        </w:rPr>
        <w:t xml:space="preserve"> </w:t>
      </w:r>
      <w:r>
        <w:rPr>
          <w:u w:val="single"/>
        </w:rPr>
        <w:t>for</w:t>
      </w:r>
      <w:r>
        <w:rPr>
          <w:spacing w:val="-3"/>
          <w:u w:val="single"/>
        </w:rPr>
        <w:t xml:space="preserve"> </w:t>
      </w:r>
      <w:r>
        <w:rPr>
          <w:u w:val="single"/>
        </w:rPr>
        <w:t>Faculty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Development</w:t>
      </w:r>
    </w:p>
    <w:p w14:paraId="2A49F8ED" w14:textId="77777777" w:rsidR="00B23B36" w:rsidRDefault="00000000">
      <w:pPr>
        <w:pStyle w:val="BodyText"/>
        <w:spacing w:before="251"/>
        <w:ind w:left="360" w:right="351" w:firstLine="0"/>
        <w:jc w:val="both"/>
      </w:pPr>
      <w:r>
        <w:t>In</w:t>
      </w:r>
      <w:r>
        <w:rPr>
          <w:spacing w:val="-10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funding</w:t>
      </w:r>
      <w:r>
        <w:rPr>
          <w:spacing w:val="-12"/>
        </w:rPr>
        <w:t xml:space="preserve"> </w:t>
      </w:r>
      <w:r>
        <w:t>framework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received</w:t>
      </w:r>
      <w:r>
        <w:rPr>
          <w:spacing w:val="-11"/>
        </w:rPr>
        <w:t xml:space="preserve"> </w:t>
      </w:r>
      <w:r>
        <w:t>travel</w:t>
      </w:r>
      <w:r>
        <w:rPr>
          <w:spacing w:val="-8"/>
        </w:rPr>
        <w:t xml:space="preserve"> </w:t>
      </w:r>
      <w:r>
        <w:t>grants</w:t>
      </w:r>
      <w:r>
        <w:rPr>
          <w:spacing w:val="-11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Lehigh</w:t>
      </w:r>
      <w:r>
        <w:rPr>
          <w:spacing w:val="-12"/>
        </w:rPr>
        <w:t xml:space="preserve"> </w:t>
      </w:r>
      <w:r>
        <w:t>University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2017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2018.</w:t>
      </w:r>
      <w:r>
        <w:rPr>
          <w:spacing w:val="-10"/>
        </w:rPr>
        <w:t xml:space="preserve"> </w:t>
      </w:r>
      <w:r>
        <w:t>These grants supported my attendance of four international conferences: EUROPT 2017, IFORS 2017, EURO</w:t>
      </w:r>
      <w:r>
        <w:rPr>
          <w:spacing w:val="-6"/>
        </w:rPr>
        <w:t xml:space="preserve"> </w:t>
      </w:r>
      <w:r>
        <w:t>2018,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EUROPT</w:t>
      </w:r>
      <w:r>
        <w:rPr>
          <w:spacing w:val="-6"/>
        </w:rPr>
        <w:t xml:space="preserve"> </w:t>
      </w:r>
      <w:r>
        <w:t>2018.</w:t>
      </w:r>
      <w:r>
        <w:rPr>
          <w:spacing w:val="-5"/>
        </w:rPr>
        <w:t xml:space="preserve"> </w:t>
      </w:r>
      <w:r>
        <w:t>Two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(IFORS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EURO)</w:t>
      </w:r>
      <w:r>
        <w:rPr>
          <w:spacing w:val="-3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major</w:t>
      </w:r>
      <w:r>
        <w:rPr>
          <w:spacing w:val="-4"/>
        </w:rPr>
        <w:t xml:space="preserve"> </w:t>
      </w:r>
      <w:r>
        <w:t>events</w:t>
      </w:r>
      <w:r>
        <w:rPr>
          <w:spacing w:val="-4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several thousands of participants; the EUROPT meetings are attended by a few hundred participants. I presented lectures at all four events (lectures listed in the related section of this document).</w:t>
      </w:r>
    </w:p>
    <w:p w14:paraId="72DF6274" w14:textId="77777777" w:rsidR="00B23B36" w:rsidRDefault="00B23B36">
      <w:pPr>
        <w:pStyle w:val="BodyText"/>
        <w:spacing w:before="2"/>
        <w:ind w:left="0" w:firstLine="0"/>
      </w:pPr>
    </w:p>
    <w:p w14:paraId="7ED0EB7B" w14:textId="77777777" w:rsidR="00B23B36" w:rsidRDefault="00000000">
      <w:pPr>
        <w:pStyle w:val="BodyText"/>
        <w:ind w:left="360" w:firstLine="0"/>
        <w:jc w:val="both"/>
      </w:pPr>
      <w:r>
        <w:rPr>
          <w:u w:val="single"/>
        </w:rPr>
        <w:t>KEEN</w:t>
      </w:r>
      <w:r>
        <w:rPr>
          <w:spacing w:val="-4"/>
          <w:u w:val="single"/>
        </w:rPr>
        <w:t xml:space="preserve"> </w:t>
      </w:r>
      <w:r>
        <w:rPr>
          <w:u w:val="single"/>
        </w:rPr>
        <w:t>Foundation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Grants</w:t>
      </w:r>
    </w:p>
    <w:p w14:paraId="2FE6CAE4" w14:textId="77777777" w:rsidR="00B23B36" w:rsidRDefault="00B23B36">
      <w:pPr>
        <w:pStyle w:val="BodyText"/>
        <w:spacing w:before="1"/>
        <w:ind w:left="0" w:firstLine="0"/>
      </w:pPr>
    </w:p>
    <w:p w14:paraId="44025462" w14:textId="77777777" w:rsidR="00B23B36" w:rsidRDefault="00000000">
      <w:pPr>
        <w:pStyle w:val="BodyText"/>
        <w:ind w:left="360" w:right="353" w:firstLine="0"/>
        <w:jc w:val="both"/>
      </w:pPr>
      <w:r>
        <w:t xml:space="preserve">I received two grants from the KEEN Foundation, </w:t>
      </w:r>
      <w:hyperlink r:id="rId45">
        <w:r>
          <w:rPr>
            <w:u w:val="single"/>
          </w:rPr>
          <w:t>https://engineeringunleashed.com</w:t>
        </w:r>
      </w:hyperlink>
      <w:r>
        <w:t xml:space="preserve"> in 2017 and 2018):</w:t>
      </w:r>
      <w:r>
        <w:rPr>
          <w:spacing w:val="-10"/>
        </w:rPr>
        <w:t xml:space="preserve"> </w:t>
      </w:r>
      <w:r>
        <w:t>these</w:t>
      </w:r>
      <w:r>
        <w:rPr>
          <w:spacing w:val="-10"/>
        </w:rPr>
        <w:t xml:space="preserve"> </w:t>
      </w:r>
      <w:r>
        <w:t>grants</w:t>
      </w:r>
      <w:r>
        <w:rPr>
          <w:spacing w:val="-10"/>
        </w:rPr>
        <w:t xml:space="preserve"> </w:t>
      </w:r>
      <w:r>
        <w:t>have</w:t>
      </w:r>
      <w:r>
        <w:rPr>
          <w:spacing w:val="-10"/>
        </w:rPr>
        <w:t xml:space="preserve"> </w:t>
      </w:r>
      <w:r>
        <w:t>been</w:t>
      </w:r>
      <w:r>
        <w:rPr>
          <w:spacing w:val="-10"/>
        </w:rPr>
        <w:t xml:space="preserve"> </w:t>
      </w:r>
      <w:r>
        <w:t>administered</w:t>
      </w:r>
      <w:r>
        <w:rPr>
          <w:spacing w:val="-13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Lehigh</w:t>
      </w:r>
      <w:r>
        <w:rPr>
          <w:spacing w:val="-13"/>
        </w:rPr>
        <w:t xml:space="preserve"> </w:t>
      </w:r>
      <w:r>
        <w:t>University.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primary</w:t>
      </w:r>
      <w:r>
        <w:rPr>
          <w:spacing w:val="-9"/>
        </w:rPr>
        <w:t xml:space="preserve"> </w:t>
      </w:r>
      <w:r>
        <w:t>objective</w:t>
      </w:r>
      <w:r>
        <w:rPr>
          <w:spacing w:val="-13"/>
        </w:rPr>
        <w:t xml:space="preserve"> </w:t>
      </w:r>
      <w:r>
        <w:t xml:space="preserve">supported by the KEEN initiative is to develop innovative curriculum components, to help students </w:t>
      </w:r>
      <w:proofErr w:type="gramStart"/>
      <w:r>
        <w:t>to build</w:t>
      </w:r>
      <w:proofErr w:type="gramEnd"/>
      <w:r>
        <w:t xml:space="preserve"> an entrepreneurial mindset. My related work is summarized in the teaching, research, and service document sections. I also received a grant from the KEEN Foundation, to support my attendance of the Deep Dive Workshop held at Villanova University, Villanova, PA, 2017.</w:t>
      </w:r>
    </w:p>
    <w:p w14:paraId="286C1F5A" w14:textId="77777777" w:rsidR="00B23B36" w:rsidRDefault="00B23B36">
      <w:pPr>
        <w:pStyle w:val="BodyText"/>
        <w:ind w:left="0" w:firstLine="0"/>
      </w:pPr>
    </w:p>
    <w:p w14:paraId="56FB7AD0" w14:textId="77777777" w:rsidR="00B23B36" w:rsidRDefault="00000000">
      <w:pPr>
        <w:pStyle w:val="BodyText"/>
        <w:spacing w:before="1"/>
        <w:ind w:left="360" w:firstLine="0"/>
        <w:jc w:val="both"/>
      </w:pPr>
      <w:r>
        <w:rPr>
          <w:u w:val="single"/>
        </w:rPr>
        <w:t>Creative</w:t>
      </w:r>
      <w:r>
        <w:rPr>
          <w:spacing w:val="-6"/>
          <w:u w:val="single"/>
        </w:rPr>
        <w:t xml:space="preserve"> </w:t>
      </w:r>
      <w:r>
        <w:rPr>
          <w:u w:val="single"/>
        </w:rPr>
        <w:t>Inquiry</w:t>
      </w:r>
      <w:r>
        <w:rPr>
          <w:spacing w:val="-4"/>
          <w:u w:val="single"/>
        </w:rPr>
        <w:t xml:space="preserve"> </w:t>
      </w:r>
      <w:r>
        <w:rPr>
          <w:u w:val="single"/>
        </w:rPr>
        <w:t>Faculty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Fellowship</w:t>
      </w:r>
    </w:p>
    <w:p w14:paraId="08A36378" w14:textId="77777777" w:rsidR="00B23B36" w:rsidRDefault="00B23B36">
      <w:pPr>
        <w:pStyle w:val="BodyText"/>
        <w:jc w:val="both"/>
        <w:sectPr w:rsidR="00B23B36">
          <w:pgSz w:w="12240" w:h="15840"/>
          <w:pgMar w:top="1820" w:right="1440" w:bottom="280" w:left="1440" w:header="720" w:footer="720" w:gutter="0"/>
          <w:cols w:space="720"/>
        </w:sectPr>
      </w:pPr>
    </w:p>
    <w:p w14:paraId="7F2BA744" w14:textId="77777777" w:rsidR="00B23B36" w:rsidRDefault="00000000">
      <w:pPr>
        <w:pStyle w:val="BodyText"/>
        <w:spacing w:before="79"/>
        <w:ind w:left="360" w:right="353" w:firstLine="0"/>
        <w:jc w:val="both"/>
      </w:pPr>
      <w:r>
        <w:lastRenderedPageBreak/>
        <w:t xml:space="preserve">In 2018, I also received a CIFF grant sponsored and administered by Lehigh University. My key objective has been to develop project-based learning modules for credit (in addition to a more traditional, primarily exam-based grading system). As part of the CIFF initiative, I did </w:t>
      </w:r>
      <w:r>
        <w:rPr>
          <w:i/>
        </w:rPr>
        <w:t xml:space="preserve">pro bono </w:t>
      </w:r>
      <w:r>
        <w:t>work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Creative</w:t>
      </w:r>
      <w:r>
        <w:rPr>
          <w:spacing w:val="-2"/>
        </w:rPr>
        <w:t xml:space="preserve"> </w:t>
      </w:r>
      <w:r>
        <w:t>Inquiry</w:t>
      </w:r>
      <w:r>
        <w:rPr>
          <w:spacing w:val="-2"/>
        </w:rPr>
        <w:t xml:space="preserve"> </w:t>
      </w:r>
      <w:r>
        <w:t>(CINQ</w:t>
      </w:r>
      <w:r>
        <w:rPr>
          <w:spacing w:val="-3"/>
        </w:rPr>
        <w:t xml:space="preserve"> </w:t>
      </w:r>
      <w:r>
        <w:t>397)</w:t>
      </w:r>
      <w:r>
        <w:rPr>
          <w:spacing w:val="-1"/>
        </w:rPr>
        <w:t xml:space="preserve"> </w:t>
      </w:r>
      <w:r>
        <w:t>course;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led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joint</w:t>
      </w:r>
      <w:r>
        <w:rPr>
          <w:spacing w:val="-1"/>
        </w:rPr>
        <w:t xml:space="preserve"> </w:t>
      </w:r>
      <w:r>
        <w:t>publication in a prestigious IEEE journal with several of the students involved.</w:t>
      </w:r>
    </w:p>
    <w:p w14:paraId="48BCD024" w14:textId="77777777" w:rsidR="00B23B36" w:rsidRDefault="00000000">
      <w:pPr>
        <w:pStyle w:val="BodyText"/>
        <w:spacing w:before="252"/>
        <w:ind w:left="360" w:firstLine="0"/>
        <w:jc w:val="both"/>
      </w:pPr>
      <w:r>
        <w:rPr>
          <w:u w:val="single"/>
        </w:rPr>
        <w:t>Decanal</w:t>
      </w:r>
      <w:r>
        <w:rPr>
          <w:spacing w:val="-5"/>
          <w:u w:val="single"/>
        </w:rPr>
        <w:t xml:space="preserve"> </w:t>
      </w:r>
      <w:r>
        <w:rPr>
          <w:u w:val="single"/>
        </w:rPr>
        <w:t>Research</w:t>
      </w:r>
      <w:r>
        <w:rPr>
          <w:spacing w:val="-5"/>
          <w:u w:val="single"/>
        </w:rPr>
        <w:t xml:space="preserve"> </w:t>
      </w:r>
      <w:r>
        <w:rPr>
          <w:u w:val="single"/>
        </w:rPr>
        <w:t>and</w:t>
      </w:r>
      <w:r>
        <w:rPr>
          <w:spacing w:val="-5"/>
          <w:u w:val="single"/>
        </w:rPr>
        <w:t xml:space="preserve"> </w:t>
      </w:r>
      <w:r>
        <w:rPr>
          <w:u w:val="single"/>
        </w:rPr>
        <w:t>Development</w:t>
      </w:r>
      <w:r>
        <w:rPr>
          <w:spacing w:val="-2"/>
          <w:u w:val="single"/>
        </w:rPr>
        <w:t xml:space="preserve"> Funds</w:t>
      </w:r>
    </w:p>
    <w:p w14:paraId="0E89D969" w14:textId="77777777" w:rsidR="00B23B36" w:rsidRDefault="00B23B36">
      <w:pPr>
        <w:pStyle w:val="BodyText"/>
        <w:ind w:left="0" w:firstLine="0"/>
      </w:pPr>
    </w:p>
    <w:p w14:paraId="59664CF0" w14:textId="77777777" w:rsidR="00B23B36" w:rsidRDefault="00000000">
      <w:pPr>
        <w:pStyle w:val="BodyText"/>
        <w:ind w:left="360" w:right="352" w:firstLine="0"/>
        <w:jc w:val="both"/>
      </w:pPr>
      <w:r>
        <w:t>Since 2020, I have been receiving professional development grants annually from Rutgers University.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received</w:t>
      </w:r>
      <w:r>
        <w:rPr>
          <w:spacing w:val="-4"/>
        </w:rPr>
        <w:t xml:space="preserve"> </w:t>
      </w:r>
      <w:r>
        <w:t>yearly</w:t>
      </w:r>
      <w:r>
        <w:rPr>
          <w:spacing w:val="-4"/>
        </w:rPr>
        <w:t xml:space="preserve"> </w:t>
      </w:r>
      <w:r>
        <w:t>decanal</w:t>
      </w:r>
      <w:r>
        <w:rPr>
          <w:spacing w:val="-1"/>
        </w:rPr>
        <w:t xml:space="preserve"> </w:t>
      </w:r>
      <w:r>
        <w:t>grants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(articles,</w:t>
      </w:r>
      <w:r>
        <w:rPr>
          <w:spacing w:val="-5"/>
        </w:rPr>
        <w:t xml:space="preserve"> </w:t>
      </w:r>
      <w:r>
        <w:t>book chapters, books) listed in the Publications section of this document.</w:t>
      </w:r>
    </w:p>
    <w:p w14:paraId="44A26B14" w14:textId="77777777" w:rsidR="00B23B36" w:rsidRDefault="00B23B36">
      <w:pPr>
        <w:pStyle w:val="BodyText"/>
        <w:spacing w:before="1"/>
        <w:ind w:left="0" w:firstLine="0"/>
      </w:pPr>
    </w:p>
    <w:p w14:paraId="25F2BA94" w14:textId="77777777" w:rsidR="00B23B36" w:rsidRDefault="00000000">
      <w:pPr>
        <w:pStyle w:val="Heading1"/>
        <w:spacing w:before="1"/>
        <w:jc w:val="both"/>
      </w:pPr>
      <w:r>
        <w:t>PROFESSIONAL</w:t>
      </w:r>
      <w:r>
        <w:rPr>
          <w:spacing w:val="-10"/>
        </w:rPr>
        <w:t xml:space="preserve"> </w:t>
      </w:r>
      <w:r>
        <w:rPr>
          <w:spacing w:val="-2"/>
        </w:rPr>
        <w:t>SERVICE</w:t>
      </w:r>
    </w:p>
    <w:p w14:paraId="6BEC9136" w14:textId="77777777" w:rsidR="00B23B36" w:rsidRDefault="00B23B36">
      <w:pPr>
        <w:pStyle w:val="BodyText"/>
        <w:ind w:left="0" w:firstLine="0"/>
        <w:rPr>
          <w:b/>
        </w:rPr>
      </w:pPr>
    </w:p>
    <w:p w14:paraId="6D8BAF76" w14:textId="77777777" w:rsidR="00B23B36" w:rsidRDefault="00000000">
      <w:pPr>
        <w:pStyle w:val="Heading2"/>
        <w:jc w:val="both"/>
      </w:pPr>
      <w:r>
        <w:t>Editor</w:t>
      </w:r>
      <w:r>
        <w:rPr>
          <w:spacing w:val="-5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Editorial</w:t>
      </w:r>
      <w:r>
        <w:rPr>
          <w:spacing w:val="-2"/>
        </w:rPr>
        <w:t xml:space="preserve"> </w:t>
      </w:r>
      <w:r>
        <w:t>Board</w:t>
      </w:r>
      <w:r>
        <w:rPr>
          <w:spacing w:val="-5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2"/>
        </w:rPr>
        <w:t>Reviewer</w:t>
      </w:r>
    </w:p>
    <w:p w14:paraId="22D742F9" w14:textId="77777777" w:rsidR="00B23B36" w:rsidRDefault="00B23B36">
      <w:pPr>
        <w:pStyle w:val="BodyText"/>
        <w:spacing w:before="1"/>
        <w:ind w:left="0" w:firstLine="0"/>
        <w:rPr>
          <w:b/>
        </w:rPr>
      </w:pPr>
    </w:p>
    <w:p w14:paraId="3730FCBC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68" w:lineRule="exact"/>
        <w:jc w:val="left"/>
      </w:pPr>
      <w:r>
        <w:t>Editor</w:t>
      </w:r>
      <w:r>
        <w:rPr>
          <w:spacing w:val="-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eight</w:t>
      </w:r>
      <w:r>
        <w:rPr>
          <w:spacing w:val="-6"/>
        </w:rPr>
        <w:t xml:space="preserve"> </w:t>
      </w:r>
      <w:r>
        <w:t>internationally</w:t>
      </w:r>
      <w:r>
        <w:rPr>
          <w:spacing w:val="-5"/>
        </w:rPr>
        <w:t xml:space="preserve"> </w:t>
      </w:r>
      <w:r>
        <w:t>published</w:t>
      </w:r>
      <w:r>
        <w:rPr>
          <w:spacing w:val="-6"/>
        </w:rPr>
        <w:t xml:space="preserve"> </w:t>
      </w:r>
      <w:r>
        <w:t>professional</w:t>
      </w:r>
      <w:r>
        <w:rPr>
          <w:spacing w:val="-6"/>
        </w:rPr>
        <w:t xml:space="preserve"> </w:t>
      </w:r>
      <w:r>
        <w:t>books</w:t>
      </w:r>
      <w:r>
        <w:rPr>
          <w:spacing w:val="-5"/>
        </w:rPr>
        <w:t xml:space="preserve"> </w:t>
      </w:r>
      <w:r>
        <w:t>(as</w:t>
      </w:r>
      <w:r>
        <w:rPr>
          <w:spacing w:val="-5"/>
        </w:rPr>
        <w:t xml:space="preserve"> </w:t>
      </w:r>
      <w:r>
        <w:rPr>
          <w:spacing w:val="-2"/>
        </w:rPr>
        <w:t>2025)</w:t>
      </w:r>
    </w:p>
    <w:p w14:paraId="6D5C8D90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68" w:lineRule="exact"/>
        <w:jc w:val="left"/>
      </w:pPr>
      <w:r>
        <w:t>Editorial</w:t>
      </w:r>
      <w:r>
        <w:rPr>
          <w:spacing w:val="-6"/>
        </w:rPr>
        <w:t xml:space="preserve"> </w:t>
      </w:r>
      <w:r>
        <w:t>Board</w:t>
      </w:r>
      <w:r>
        <w:rPr>
          <w:spacing w:val="-8"/>
        </w:rPr>
        <w:t xml:space="preserve"> </w:t>
      </w:r>
      <w:r>
        <w:t>member,</w:t>
      </w:r>
      <w:r>
        <w:rPr>
          <w:spacing w:val="-5"/>
        </w:rPr>
        <w:t xml:space="preserve"> </w:t>
      </w:r>
      <w:r>
        <w:rPr>
          <w:i/>
        </w:rPr>
        <w:t>Journal</w:t>
      </w:r>
      <w:r>
        <w:rPr>
          <w:i/>
          <w:spacing w:val="-6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Global</w:t>
      </w:r>
      <w:r>
        <w:rPr>
          <w:i/>
          <w:spacing w:val="-4"/>
        </w:rPr>
        <w:t xml:space="preserve"> </w:t>
      </w:r>
      <w:r>
        <w:rPr>
          <w:i/>
        </w:rPr>
        <w:t>Optimization</w:t>
      </w:r>
      <w:r>
        <w:rPr>
          <w:i/>
          <w:spacing w:val="-4"/>
        </w:rPr>
        <w:t xml:space="preserve"> </w:t>
      </w:r>
      <w:r>
        <w:t>(since</w:t>
      </w:r>
      <w:r>
        <w:rPr>
          <w:spacing w:val="-4"/>
        </w:rPr>
        <w:t xml:space="preserve"> </w:t>
      </w:r>
      <w:r>
        <w:rPr>
          <w:spacing w:val="-2"/>
        </w:rPr>
        <w:t>1991)</w:t>
      </w:r>
    </w:p>
    <w:p w14:paraId="12AFC247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355"/>
        <w:jc w:val="left"/>
      </w:pPr>
      <w:r>
        <w:t>Editorial</w:t>
      </w:r>
      <w:r>
        <w:rPr>
          <w:spacing w:val="40"/>
        </w:rPr>
        <w:t xml:space="preserve"> </w:t>
      </w:r>
      <w:r>
        <w:t>board</w:t>
      </w:r>
      <w:r>
        <w:rPr>
          <w:spacing w:val="40"/>
        </w:rPr>
        <w:t xml:space="preserve"> </w:t>
      </w:r>
      <w:r>
        <w:t>member,</w:t>
      </w:r>
      <w:r>
        <w:rPr>
          <w:spacing w:val="40"/>
        </w:rPr>
        <w:t xml:space="preserve"> </w:t>
      </w:r>
      <w:proofErr w:type="spellStart"/>
      <w:r>
        <w:rPr>
          <w:i/>
        </w:rPr>
        <w:t>SpringerBriefs</w:t>
      </w:r>
      <w:proofErr w:type="spellEnd"/>
      <w:r>
        <w:rPr>
          <w:i/>
          <w:spacing w:val="40"/>
        </w:rPr>
        <w:t xml:space="preserve"> </w:t>
      </w:r>
      <w:r>
        <w:rPr>
          <w:i/>
        </w:rPr>
        <w:t>on</w:t>
      </w:r>
      <w:r>
        <w:rPr>
          <w:i/>
          <w:spacing w:val="40"/>
        </w:rPr>
        <w:t xml:space="preserve"> </w:t>
      </w:r>
      <w:r>
        <w:rPr>
          <w:i/>
        </w:rPr>
        <w:t>Optimization</w:t>
      </w:r>
      <w:r>
        <w:rPr>
          <w:i/>
          <w:spacing w:val="40"/>
        </w:rPr>
        <w:t xml:space="preserve"> </w:t>
      </w:r>
      <w:r>
        <w:t>book</w:t>
      </w:r>
      <w:r>
        <w:rPr>
          <w:spacing w:val="40"/>
        </w:rPr>
        <w:t xml:space="preserve"> </w:t>
      </w:r>
      <w:r>
        <w:t>series,</w:t>
      </w:r>
      <w:r>
        <w:rPr>
          <w:spacing w:val="40"/>
        </w:rPr>
        <w:t xml:space="preserve"> </w:t>
      </w:r>
      <w:r>
        <w:t>Springer</w:t>
      </w:r>
      <w:r>
        <w:rPr>
          <w:spacing w:val="40"/>
        </w:rPr>
        <w:t xml:space="preserve"> </w:t>
      </w:r>
      <w:r>
        <w:t>Science</w:t>
      </w:r>
      <w:r>
        <w:rPr>
          <w:spacing w:val="38"/>
        </w:rPr>
        <w:t xml:space="preserve"> </w:t>
      </w:r>
      <w:r>
        <w:t>+ Business Media (since 2012)</w:t>
      </w:r>
    </w:p>
    <w:p w14:paraId="7BBCE618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"/>
        <w:ind w:right="353"/>
        <w:jc w:val="left"/>
      </w:pPr>
      <w:r>
        <w:t xml:space="preserve">Editorial Board member, </w:t>
      </w:r>
      <w:r>
        <w:rPr>
          <w:i/>
        </w:rPr>
        <w:t xml:space="preserve">GAMS Global World and GAMS Performance World </w:t>
      </w:r>
      <w:r>
        <w:t>web forums (from 2002 to 2023)</w:t>
      </w:r>
    </w:p>
    <w:p w14:paraId="18D431CA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354"/>
        <w:jc w:val="left"/>
      </w:pPr>
      <w:r>
        <w:t>Editorial</w:t>
      </w:r>
      <w:r>
        <w:rPr>
          <w:spacing w:val="-9"/>
        </w:rPr>
        <w:t xml:space="preserve"> </w:t>
      </w:r>
      <w:r>
        <w:t>board</w:t>
      </w:r>
      <w:r>
        <w:rPr>
          <w:spacing w:val="-13"/>
        </w:rPr>
        <w:t xml:space="preserve"> </w:t>
      </w:r>
      <w:r>
        <w:t>member:</w:t>
      </w:r>
      <w:r>
        <w:rPr>
          <w:spacing w:val="-8"/>
        </w:rPr>
        <w:t xml:space="preserve"> </w:t>
      </w:r>
      <w:r>
        <w:rPr>
          <w:i/>
        </w:rPr>
        <w:t>Journal</w:t>
      </w:r>
      <w:r>
        <w:rPr>
          <w:i/>
          <w:spacing w:val="-9"/>
        </w:rPr>
        <w:t xml:space="preserve"> </w:t>
      </w:r>
      <w:r>
        <w:rPr>
          <w:i/>
        </w:rPr>
        <w:t>of</w:t>
      </w:r>
      <w:r>
        <w:rPr>
          <w:i/>
          <w:spacing w:val="-10"/>
        </w:rPr>
        <w:t xml:space="preserve"> </w:t>
      </w:r>
      <w:r>
        <w:rPr>
          <w:i/>
        </w:rPr>
        <w:t>Applied</w:t>
      </w:r>
      <w:r>
        <w:rPr>
          <w:i/>
          <w:spacing w:val="-11"/>
        </w:rPr>
        <w:t xml:space="preserve"> </w:t>
      </w:r>
      <w:r>
        <w:rPr>
          <w:i/>
        </w:rPr>
        <w:t>Mathematics</w:t>
      </w:r>
      <w:r>
        <w:rPr>
          <w:i/>
          <w:spacing w:val="-10"/>
        </w:rPr>
        <w:t xml:space="preserve"> </w:t>
      </w:r>
      <w:r>
        <w:rPr>
          <w:i/>
        </w:rPr>
        <w:t>&amp;</w:t>
      </w:r>
      <w:r>
        <w:rPr>
          <w:i/>
          <w:spacing w:val="-10"/>
        </w:rPr>
        <w:t xml:space="preserve"> </w:t>
      </w:r>
      <w:r>
        <w:rPr>
          <w:i/>
        </w:rPr>
        <w:t>Decision</w:t>
      </w:r>
      <w:r>
        <w:rPr>
          <w:i/>
          <w:spacing w:val="-11"/>
        </w:rPr>
        <w:t xml:space="preserve"> </w:t>
      </w:r>
      <w:r>
        <w:rPr>
          <w:i/>
        </w:rPr>
        <w:t>Sciences</w:t>
      </w:r>
      <w:r>
        <w:rPr>
          <w:i/>
          <w:spacing w:val="-9"/>
        </w:rPr>
        <w:t xml:space="preserve"> </w:t>
      </w:r>
      <w:r>
        <w:t>(now</w:t>
      </w:r>
      <w:r>
        <w:rPr>
          <w:spacing w:val="-12"/>
        </w:rPr>
        <w:t xml:space="preserve"> </w:t>
      </w:r>
      <w:r>
        <w:t xml:space="preserve">published as </w:t>
      </w:r>
      <w:r>
        <w:rPr>
          <w:i/>
        </w:rPr>
        <w:t>Advances in Decision Sciences</w:t>
      </w:r>
      <w:r>
        <w:t>, from 2003 to 2011)</w:t>
      </w:r>
    </w:p>
    <w:p w14:paraId="1F86CAA8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69" w:lineRule="exact"/>
        <w:jc w:val="left"/>
      </w:pPr>
      <w:r>
        <w:t>Editorial</w:t>
      </w:r>
      <w:r>
        <w:rPr>
          <w:spacing w:val="-4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member:</w:t>
      </w:r>
      <w:r>
        <w:rPr>
          <w:spacing w:val="-2"/>
        </w:rPr>
        <w:t xml:space="preserve"> </w:t>
      </w:r>
      <w:r>
        <w:rPr>
          <w:i/>
        </w:rPr>
        <w:t>Algorithmic</w:t>
      </w:r>
      <w:r>
        <w:rPr>
          <w:i/>
          <w:spacing w:val="-4"/>
        </w:rPr>
        <w:t xml:space="preserve"> </w:t>
      </w:r>
      <w:r>
        <w:rPr>
          <w:i/>
        </w:rPr>
        <w:t>Operations</w:t>
      </w:r>
      <w:r>
        <w:rPr>
          <w:i/>
          <w:spacing w:val="-4"/>
        </w:rPr>
        <w:t xml:space="preserve"> </w:t>
      </w:r>
      <w:r>
        <w:rPr>
          <w:i/>
        </w:rPr>
        <w:t>Research</w:t>
      </w:r>
      <w:r>
        <w:rPr>
          <w:i/>
          <w:spacing w:val="-6"/>
        </w:rPr>
        <w:t xml:space="preserve"> </w:t>
      </w:r>
      <w:r>
        <w:t>(from</w:t>
      </w:r>
      <w:r>
        <w:rPr>
          <w:spacing w:val="-6"/>
        </w:rPr>
        <w:t xml:space="preserve"> </w:t>
      </w:r>
      <w:r>
        <w:t>2004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2011)</w:t>
      </w:r>
    </w:p>
    <w:p w14:paraId="11195252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355"/>
        <w:jc w:val="left"/>
      </w:pPr>
      <w:r>
        <w:t xml:space="preserve">Editorial board member: </w:t>
      </w:r>
      <w:r>
        <w:rPr>
          <w:i/>
        </w:rPr>
        <w:t xml:space="preserve">International Journal of Modeling, Identification and Control </w:t>
      </w:r>
      <w:r>
        <w:t>(from 2005 to 2009)</w:t>
      </w:r>
    </w:p>
    <w:p w14:paraId="1377CB9D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67" w:lineRule="exact"/>
        <w:jc w:val="left"/>
      </w:pPr>
      <w:r>
        <w:t>Editorial</w:t>
      </w:r>
      <w:r>
        <w:rPr>
          <w:spacing w:val="-6"/>
        </w:rPr>
        <w:t xml:space="preserve"> </w:t>
      </w:r>
      <w:r>
        <w:t>board</w:t>
      </w:r>
      <w:r>
        <w:rPr>
          <w:spacing w:val="-4"/>
        </w:rPr>
        <w:t xml:space="preserve"> </w:t>
      </w:r>
      <w:r>
        <w:t>member:</w:t>
      </w:r>
      <w:r>
        <w:rPr>
          <w:spacing w:val="-2"/>
        </w:rPr>
        <w:t xml:space="preserve"> </w:t>
      </w:r>
      <w:r>
        <w:rPr>
          <w:i/>
        </w:rPr>
        <w:t>SN</w:t>
      </w:r>
      <w:r>
        <w:rPr>
          <w:i/>
          <w:spacing w:val="-5"/>
        </w:rPr>
        <w:t xml:space="preserve"> </w:t>
      </w:r>
      <w:r>
        <w:rPr>
          <w:i/>
        </w:rPr>
        <w:t>Operations</w:t>
      </w:r>
      <w:r>
        <w:rPr>
          <w:i/>
          <w:spacing w:val="-5"/>
        </w:rPr>
        <w:t xml:space="preserve"> </w:t>
      </w:r>
      <w:r>
        <w:rPr>
          <w:i/>
        </w:rPr>
        <w:t>Research</w:t>
      </w:r>
      <w:r>
        <w:rPr>
          <w:i/>
          <w:spacing w:val="-4"/>
        </w:rPr>
        <w:t xml:space="preserve"> </w:t>
      </w:r>
      <w:r>
        <w:rPr>
          <w:i/>
        </w:rPr>
        <w:t>Forum</w:t>
      </w:r>
      <w:r>
        <w:rPr>
          <w:i/>
          <w:spacing w:val="-4"/>
        </w:rPr>
        <w:t xml:space="preserve"> </w:t>
      </w:r>
      <w:r>
        <w:t>(from</w:t>
      </w:r>
      <w:r>
        <w:rPr>
          <w:spacing w:val="-5"/>
        </w:rPr>
        <w:t xml:space="preserve"> </w:t>
      </w:r>
      <w:r>
        <w:t>2019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2"/>
        </w:rPr>
        <w:t>2022)</w:t>
      </w:r>
    </w:p>
    <w:p w14:paraId="75CB05DF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355"/>
        <w:jc w:val="left"/>
      </w:pPr>
      <w:r>
        <w:t>Technical</w:t>
      </w:r>
      <w:r>
        <w:rPr>
          <w:spacing w:val="34"/>
        </w:rPr>
        <w:t xml:space="preserve"> </w:t>
      </w:r>
      <w:r>
        <w:t>editor,</w:t>
      </w:r>
      <w:r>
        <w:rPr>
          <w:spacing w:val="31"/>
        </w:rPr>
        <w:t xml:space="preserve"> </w:t>
      </w:r>
      <w:r>
        <w:t>and</w:t>
      </w:r>
      <w:r>
        <w:rPr>
          <w:spacing w:val="31"/>
        </w:rPr>
        <w:t xml:space="preserve"> </w:t>
      </w:r>
      <w:r>
        <w:t>reviewer</w:t>
      </w:r>
      <w:r>
        <w:rPr>
          <w:spacing w:val="32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numerous</w:t>
      </w:r>
      <w:r>
        <w:rPr>
          <w:spacing w:val="32"/>
        </w:rPr>
        <w:t xml:space="preserve"> </w:t>
      </w:r>
      <w:r>
        <w:t>books:</w:t>
      </w:r>
      <w:r>
        <w:rPr>
          <w:spacing w:val="32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list</w:t>
      </w:r>
      <w:r>
        <w:rPr>
          <w:spacing w:val="33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publishers</w:t>
      </w:r>
      <w:r>
        <w:rPr>
          <w:spacing w:val="31"/>
        </w:rPr>
        <w:t xml:space="preserve"> </w:t>
      </w:r>
      <w:r>
        <w:t>that</w:t>
      </w:r>
      <w:r>
        <w:rPr>
          <w:spacing w:val="30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have</w:t>
      </w:r>
      <w:r>
        <w:rPr>
          <w:spacing w:val="32"/>
        </w:rPr>
        <w:t xml:space="preserve"> </w:t>
      </w:r>
      <w:r>
        <w:t>been working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includes</w:t>
      </w:r>
      <w:r>
        <w:rPr>
          <w:spacing w:val="-4"/>
        </w:rPr>
        <w:t xml:space="preserve"> </w:t>
      </w:r>
      <w:r>
        <w:t>Cambridge</w:t>
      </w:r>
      <w:r>
        <w:rPr>
          <w:spacing w:val="-5"/>
        </w:rPr>
        <w:t xml:space="preserve"> </w:t>
      </w:r>
      <w:r>
        <w:t>University</w:t>
      </w:r>
      <w:r>
        <w:rPr>
          <w:spacing w:val="-6"/>
        </w:rPr>
        <w:t xml:space="preserve"> </w:t>
      </w:r>
      <w:r>
        <w:t>Press,</w:t>
      </w:r>
      <w:r>
        <w:rPr>
          <w:spacing w:val="-3"/>
        </w:rPr>
        <w:t xml:space="preserve"> </w:t>
      </w:r>
      <w:r>
        <w:t>CRC</w:t>
      </w:r>
      <w:r>
        <w:rPr>
          <w:spacing w:val="-7"/>
        </w:rPr>
        <w:t xml:space="preserve"> </w:t>
      </w:r>
      <w:r>
        <w:t>Press</w:t>
      </w:r>
      <w:r>
        <w:rPr>
          <w:spacing w:val="-5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Taylor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Francis,</w:t>
      </w:r>
      <w:r>
        <w:rPr>
          <w:spacing w:val="-5"/>
        </w:rPr>
        <w:t xml:space="preserve"> </w:t>
      </w:r>
      <w:r>
        <w:t>Duxbury</w:t>
      </w:r>
    </w:p>
    <w:p w14:paraId="08AD32ED" w14:textId="77777777" w:rsidR="00B23B36" w:rsidRDefault="00000000">
      <w:pPr>
        <w:pStyle w:val="BodyText"/>
        <w:spacing w:line="242" w:lineRule="auto"/>
        <w:ind w:firstLine="0"/>
      </w:pPr>
      <w:r>
        <w:t>/ Thomson, Elsevier, Kluwer Academic Publishers, McGraw-Hill, Pergamon Press, Springer Science + Business Media, Springer Nature, Wiley, World Scientific</w:t>
      </w:r>
    </w:p>
    <w:p w14:paraId="77876BC3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66" w:lineRule="exact"/>
        <w:jc w:val="left"/>
      </w:pPr>
      <w:r>
        <w:t>Invited</w:t>
      </w:r>
      <w:r>
        <w:rPr>
          <w:spacing w:val="-8"/>
        </w:rPr>
        <w:t xml:space="preserve"> </w:t>
      </w:r>
      <w:r>
        <w:t>reviewer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t>journals</w:t>
      </w:r>
      <w:r>
        <w:rPr>
          <w:spacing w:val="-5"/>
        </w:rPr>
        <w:t xml:space="preserve"> </w:t>
      </w:r>
      <w:r>
        <w:t>since</w:t>
      </w:r>
      <w:r>
        <w:rPr>
          <w:spacing w:val="-3"/>
        </w:rPr>
        <w:t xml:space="preserve"> </w:t>
      </w:r>
      <w:r>
        <w:rPr>
          <w:spacing w:val="-4"/>
        </w:rPr>
        <w:t>1975</w:t>
      </w:r>
    </w:p>
    <w:p w14:paraId="213E047D" w14:textId="77777777" w:rsidR="00B23B36" w:rsidRDefault="00000000">
      <w:pPr>
        <w:pStyle w:val="Heading2"/>
        <w:spacing w:before="248"/>
        <w:jc w:val="both"/>
      </w:pPr>
      <w:r>
        <w:t>Department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Industrial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Systems</w:t>
      </w:r>
      <w:r>
        <w:rPr>
          <w:spacing w:val="-4"/>
        </w:rPr>
        <w:t xml:space="preserve"> </w:t>
      </w:r>
      <w:r>
        <w:t>Engineering,</w:t>
      </w:r>
      <w:r>
        <w:rPr>
          <w:spacing w:val="-7"/>
        </w:rPr>
        <w:t xml:space="preserve"> </w:t>
      </w:r>
      <w:r>
        <w:t>Lehigh</w:t>
      </w:r>
      <w:r>
        <w:rPr>
          <w:spacing w:val="-3"/>
        </w:rPr>
        <w:t xml:space="preserve"> </w:t>
      </w:r>
      <w:r>
        <w:rPr>
          <w:spacing w:val="-2"/>
        </w:rPr>
        <w:t>University</w:t>
      </w:r>
    </w:p>
    <w:p w14:paraId="633EF192" w14:textId="77777777" w:rsidR="00B23B36" w:rsidRDefault="00B23B36">
      <w:pPr>
        <w:pStyle w:val="BodyText"/>
        <w:ind w:left="0" w:firstLine="0"/>
        <w:rPr>
          <w:b/>
        </w:rPr>
      </w:pPr>
    </w:p>
    <w:p w14:paraId="00C656CB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356"/>
        <w:jc w:val="left"/>
      </w:pPr>
      <w:r>
        <w:t>Between 2016-2019, I contributed to ISE curriculum development, to improve the consistent delivery of a closely related stream of courses.</w:t>
      </w:r>
    </w:p>
    <w:p w14:paraId="53FC5AAC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5"/>
        <w:ind w:right="357"/>
        <w:jc w:val="left"/>
      </w:pPr>
      <w:r>
        <w:t>Program</w:t>
      </w:r>
      <w:r>
        <w:rPr>
          <w:spacing w:val="76"/>
        </w:rPr>
        <w:t xml:space="preserve"> </w:t>
      </w:r>
      <w:r>
        <w:t>Chair,</w:t>
      </w:r>
      <w:r>
        <w:rPr>
          <w:spacing w:val="75"/>
        </w:rPr>
        <w:t xml:space="preserve"> </w:t>
      </w:r>
      <w:r>
        <w:t>Modeling</w:t>
      </w:r>
      <w:r>
        <w:rPr>
          <w:spacing w:val="75"/>
        </w:rPr>
        <w:t xml:space="preserve"> </w:t>
      </w:r>
      <w:r>
        <w:t>and</w:t>
      </w:r>
      <w:r>
        <w:rPr>
          <w:spacing w:val="77"/>
        </w:rPr>
        <w:t xml:space="preserve"> </w:t>
      </w:r>
      <w:r>
        <w:t>Optimization:</w:t>
      </w:r>
      <w:r>
        <w:rPr>
          <w:spacing w:val="76"/>
        </w:rPr>
        <w:t xml:space="preserve"> </w:t>
      </w:r>
      <w:r>
        <w:t>Theory</w:t>
      </w:r>
      <w:r>
        <w:rPr>
          <w:spacing w:val="77"/>
        </w:rPr>
        <w:t xml:space="preserve"> </w:t>
      </w:r>
      <w:r>
        <w:t>and</w:t>
      </w:r>
      <w:r>
        <w:rPr>
          <w:spacing w:val="77"/>
        </w:rPr>
        <w:t xml:space="preserve"> </w:t>
      </w:r>
      <w:r>
        <w:t>Applications</w:t>
      </w:r>
      <w:r>
        <w:rPr>
          <w:spacing w:val="78"/>
        </w:rPr>
        <w:t xml:space="preserve"> </w:t>
      </w:r>
      <w:r>
        <w:t>(MOPTA</w:t>
      </w:r>
      <w:r>
        <w:rPr>
          <w:spacing w:val="76"/>
        </w:rPr>
        <w:t xml:space="preserve"> </w:t>
      </w:r>
      <w:r>
        <w:t>2017 Conference), August 2017, Lehigh University.</w:t>
      </w:r>
    </w:p>
    <w:p w14:paraId="132F69C8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3"/>
        <w:jc w:val="left"/>
      </w:pPr>
      <w:r>
        <w:t>Master’s</w:t>
      </w:r>
      <w:r>
        <w:rPr>
          <w:spacing w:val="-5"/>
        </w:rPr>
        <w:t xml:space="preserve"> </w:t>
      </w:r>
      <w:r>
        <w:t>Thesis</w:t>
      </w:r>
      <w:r>
        <w:rPr>
          <w:spacing w:val="-3"/>
        </w:rPr>
        <w:t xml:space="preserve"> </w:t>
      </w:r>
      <w:r>
        <w:t>supervisor:</w:t>
      </w:r>
      <w:r>
        <w:rPr>
          <w:spacing w:val="-6"/>
        </w:rPr>
        <w:t xml:space="preserve"> </w:t>
      </w:r>
      <w:proofErr w:type="spellStart"/>
      <w:r>
        <w:t>Doheon</w:t>
      </w:r>
      <w:proofErr w:type="spellEnd"/>
      <w:r>
        <w:rPr>
          <w:spacing w:val="-5"/>
        </w:rPr>
        <w:t xml:space="preserve"> </w:t>
      </w:r>
      <w:r>
        <w:t>Kim,</w:t>
      </w:r>
      <w:r>
        <w:rPr>
          <w:spacing w:val="-4"/>
        </w:rPr>
        <w:t xml:space="preserve"> </w:t>
      </w:r>
      <w:r>
        <w:t>ISE</w:t>
      </w:r>
      <w:r>
        <w:rPr>
          <w:spacing w:val="-6"/>
        </w:rPr>
        <w:t xml:space="preserve"> </w:t>
      </w:r>
      <w:r>
        <w:t>(</w:t>
      </w:r>
      <w:r>
        <w:rPr>
          <w:i/>
        </w:rPr>
        <w:t>Pro</w:t>
      </w:r>
      <w:r>
        <w:rPr>
          <w:i/>
          <w:spacing w:val="-5"/>
        </w:rPr>
        <w:t xml:space="preserve"> </w:t>
      </w:r>
      <w:r>
        <w:rPr>
          <w:i/>
        </w:rPr>
        <w:t>bono</w:t>
      </w:r>
      <w:r>
        <w:t>),</w:t>
      </w:r>
      <w:r>
        <w:rPr>
          <w:spacing w:val="-4"/>
        </w:rPr>
        <w:t xml:space="preserve"> </w:t>
      </w:r>
      <w:r>
        <w:t>January-May</w:t>
      </w:r>
      <w:r>
        <w:rPr>
          <w:spacing w:val="-7"/>
        </w:rPr>
        <w:t xml:space="preserve"> </w:t>
      </w:r>
      <w:r>
        <w:rPr>
          <w:spacing w:val="-2"/>
        </w:rPr>
        <w:t>2018.</w:t>
      </w:r>
    </w:p>
    <w:p w14:paraId="1CF9CED0" w14:textId="77777777" w:rsidR="00B23B36" w:rsidRDefault="00B23B36">
      <w:pPr>
        <w:pStyle w:val="BodyText"/>
        <w:spacing w:before="14"/>
        <w:ind w:left="0" w:firstLine="0"/>
      </w:pPr>
    </w:p>
    <w:p w14:paraId="367FBB09" w14:textId="77777777" w:rsidR="00B23B36" w:rsidRDefault="00000000">
      <w:pPr>
        <w:pStyle w:val="Heading2"/>
        <w:jc w:val="both"/>
      </w:pPr>
      <w:r>
        <w:t>Interdisciplinary</w:t>
      </w:r>
      <w:r>
        <w:rPr>
          <w:spacing w:val="-5"/>
        </w:rPr>
        <w:t xml:space="preserve"> </w:t>
      </w:r>
      <w:r>
        <w:t>Programs</w:t>
      </w:r>
      <w:r>
        <w:rPr>
          <w:spacing w:val="-6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Lehigh</w:t>
      </w:r>
      <w:r>
        <w:rPr>
          <w:spacing w:val="-5"/>
        </w:rPr>
        <w:t xml:space="preserve"> </w:t>
      </w:r>
      <w:r>
        <w:rPr>
          <w:spacing w:val="-2"/>
        </w:rPr>
        <w:t>University</w:t>
      </w:r>
    </w:p>
    <w:p w14:paraId="5D3707F5" w14:textId="77777777" w:rsidR="00B23B36" w:rsidRDefault="00B23B36">
      <w:pPr>
        <w:pStyle w:val="BodyText"/>
        <w:spacing w:before="1"/>
        <w:ind w:left="0" w:firstLine="0"/>
        <w:rPr>
          <w:b/>
        </w:rPr>
      </w:pPr>
    </w:p>
    <w:p w14:paraId="23392AFB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353"/>
      </w:pPr>
      <w:r>
        <w:t xml:space="preserve">I have been a volunteer advisor (formally, as </w:t>
      </w:r>
      <w:r>
        <w:rPr>
          <w:i/>
        </w:rPr>
        <w:t xml:space="preserve">pro bono </w:t>
      </w:r>
      <w:r>
        <w:t xml:space="preserve">course co-instructor) </w:t>
      </w:r>
      <w:proofErr w:type="gramStart"/>
      <w:r>
        <w:t>to</w:t>
      </w:r>
      <w:proofErr w:type="gramEnd"/>
      <w:r>
        <w:t xml:space="preserve"> two projects </w:t>
      </w:r>
      <w:proofErr w:type="gramStart"/>
      <w:r>
        <w:t>lead</w:t>
      </w:r>
      <w:proofErr w:type="gramEnd"/>
      <w:r>
        <w:t xml:space="preserve"> by Lori Herz, Professor of Practice, Department of Bioengineering, Lehigh University. Her students developed optimized dietary plans to improve the nutrition of children in Sierra Leone. I have been assisting these students to develop and to solve decision support models, using state-of-the-art software. For more details, please see my Teaching, Research, and Service Statement.</w:t>
      </w:r>
    </w:p>
    <w:p w14:paraId="6332A504" w14:textId="77777777" w:rsidR="00B23B36" w:rsidRDefault="00B23B36">
      <w:pPr>
        <w:pStyle w:val="ListParagraph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28F16F62" w14:textId="77777777" w:rsidR="00B23B36" w:rsidRDefault="00000000">
      <w:pPr>
        <w:pStyle w:val="Heading2"/>
        <w:spacing w:before="79"/>
      </w:pPr>
      <w:r>
        <w:lastRenderedPageBreak/>
        <w:t>Department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Management</w:t>
      </w:r>
      <w:r>
        <w:rPr>
          <w:spacing w:val="-5"/>
        </w:rPr>
        <w:t xml:space="preserve"> </w:t>
      </w:r>
      <w:r>
        <w:t>Science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Systems,</w:t>
      </w:r>
      <w:r>
        <w:rPr>
          <w:spacing w:val="-3"/>
        </w:rPr>
        <w:t xml:space="preserve"> </w:t>
      </w:r>
      <w:r>
        <w:t>Rutgers</w:t>
      </w:r>
      <w:r>
        <w:rPr>
          <w:spacing w:val="-4"/>
        </w:rPr>
        <w:t xml:space="preserve"> </w:t>
      </w:r>
      <w:r>
        <w:rPr>
          <w:spacing w:val="-2"/>
        </w:rPr>
        <w:t>University</w:t>
      </w:r>
    </w:p>
    <w:p w14:paraId="514ACFC7" w14:textId="77777777" w:rsidR="00B23B36" w:rsidRDefault="00B23B36">
      <w:pPr>
        <w:pStyle w:val="BodyText"/>
        <w:spacing w:before="2"/>
        <w:ind w:left="0" w:firstLine="0"/>
        <w:rPr>
          <w:b/>
        </w:rPr>
      </w:pPr>
    </w:p>
    <w:p w14:paraId="3E11E294" w14:textId="77777777" w:rsidR="00B23B36" w:rsidRDefault="00000000">
      <w:pPr>
        <w:pStyle w:val="BodyText"/>
        <w:spacing w:before="1"/>
        <w:ind w:left="360" w:firstLine="0"/>
      </w:pPr>
      <w:r>
        <w:t>Since</w:t>
      </w:r>
      <w:r>
        <w:rPr>
          <w:spacing w:val="-2"/>
        </w:rPr>
        <w:t xml:space="preserve"> </w:t>
      </w:r>
      <w:r>
        <w:rPr>
          <w:spacing w:val="-4"/>
        </w:rPr>
        <w:t>2020</w:t>
      </w:r>
    </w:p>
    <w:p w14:paraId="4F2E2713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2"/>
        <w:jc w:val="left"/>
      </w:pPr>
      <w:r>
        <w:t>I</w:t>
      </w:r>
      <w:r>
        <w:rPr>
          <w:spacing w:val="-5"/>
        </w:rPr>
        <w:t xml:space="preserve"> </w:t>
      </w:r>
      <w:r>
        <w:t>contributed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MSIS</w:t>
      </w:r>
      <w:r>
        <w:rPr>
          <w:spacing w:val="-3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rPr>
          <w:spacing w:val="-2"/>
        </w:rPr>
        <w:t>development.</w:t>
      </w:r>
    </w:p>
    <w:p w14:paraId="389DDF8A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3"/>
        <w:jc w:val="left"/>
      </w:pPr>
      <w:r>
        <w:t>I</w:t>
      </w:r>
      <w:r>
        <w:rPr>
          <w:spacing w:val="-9"/>
        </w:rPr>
        <w:t xml:space="preserve"> </w:t>
      </w:r>
      <w:r>
        <w:t>gave</w:t>
      </w:r>
      <w:r>
        <w:rPr>
          <w:spacing w:val="-5"/>
        </w:rPr>
        <w:t xml:space="preserve"> </w:t>
      </w:r>
      <w:r>
        <w:t>BAIT</w:t>
      </w:r>
      <w:r>
        <w:rPr>
          <w:spacing w:val="-5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promotional</w:t>
      </w:r>
      <w:r>
        <w:rPr>
          <w:spacing w:val="-4"/>
        </w:rPr>
        <w:t xml:space="preserve"> </w:t>
      </w:r>
      <w:r>
        <w:t>presentations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Rutgers</w:t>
      </w:r>
      <w:r>
        <w:rPr>
          <w:spacing w:val="-5"/>
        </w:rPr>
        <w:t xml:space="preserve"> </w:t>
      </w:r>
      <w:r>
        <w:t>Business</w:t>
      </w:r>
      <w:r>
        <w:rPr>
          <w:spacing w:val="-3"/>
        </w:rPr>
        <w:t xml:space="preserve"> </w:t>
      </w:r>
      <w:r>
        <w:rPr>
          <w:spacing w:val="-2"/>
        </w:rPr>
        <w:t>School.</w:t>
      </w:r>
    </w:p>
    <w:p w14:paraId="1B959098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4"/>
        <w:jc w:val="left"/>
      </w:pPr>
      <w:r>
        <w:t>I</w:t>
      </w:r>
      <w:r>
        <w:rPr>
          <w:spacing w:val="-8"/>
        </w:rPr>
        <w:t xml:space="preserve"> </w:t>
      </w:r>
      <w:r>
        <w:t>served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faculty</w:t>
      </w:r>
      <w:r>
        <w:rPr>
          <w:spacing w:val="-5"/>
        </w:rPr>
        <w:t xml:space="preserve"> </w:t>
      </w:r>
      <w:r>
        <w:t>selection</w:t>
      </w:r>
      <w:r>
        <w:rPr>
          <w:spacing w:val="-4"/>
        </w:rPr>
        <w:t xml:space="preserve"> </w:t>
      </w:r>
      <w:r>
        <w:t>committee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MSIS</w:t>
      </w:r>
      <w:r>
        <w:rPr>
          <w:spacing w:val="-4"/>
        </w:rPr>
        <w:t xml:space="preserve"> </w:t>
      </w:r>
      <w:r>
        <w:rPr>
          <w:spacing w:val="-2"/>
        </w:rPr>
        <w:t>Department.</w:t>
      </w:r>
    </w:p>
    <w:p w14:paraId="53D8DA6E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4"/>
        <w:jc w:val="left"/>
      </w:pPr>
      <w:r>
        <w:t>I</w:t>
      </w:r>
      <w:r>
        <w:rPr>
          <w:spacing w:val="-8"/>
        </w:rPr>
        <w:t xml:space="preserve"> </w:t>
      </w:r>
      <w:r>
        <w:t>served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advisor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guide</w:t>
      </w:r>
      <w:r>
        <w:rPr>
          <w:spacing w:val="-3"/>
        </w:rPr>
        <w:t xml:space="preserve"> </w:t>
      </w:r>
      <w:r>
        <w:t>honors</w:t>
      </w:r>
      <w:r>
        <w:rPr>
          <w:spacing w:val="-6"/>
        </w:rPr>
        <w:t xml:space="preserve"> </w:t>
      </w:r>
      <w:r>
        <w:t>students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Capstone</w:t>
      </w:r>
      <w:r>
        <w:rPr>
          <w:spacing w:val="-3"/>
        </w:rPr>
        <w:t xml:space="preserve"> </w:t>
      </w:r>
      <w:r>
        <w:t>Project</w:t>
      </w:r>
      <w:r>
        <w:rPr>
          <w:spacing w:val="-1"/>
        </w:rPr>
        <w:t xml:space="preserve"> </w:t>
      </w:r>
      <w:r>
        <w:rPr>
          <w:spacing w:val="-2"/>
        </w:rPr>
        <w:t>work.</w:t>
      </w:r>
    </w:p>
    <w:p w14:paraId="4140852D" w14:textId="77777777" w:rsidR="00B23B36" w:rsidRDefault="00B23B36">
      <w:pPr>
        <w:pStyle w:val="BodyText"/>
        <w:spacing w:before="11"/>
        <w:ind w:left="0" w:firstLine="0"/>
      </w:pPr>
    </w:p>
    <w:p w14:paraId="6341F9AB" w14:textId="77777777" w:rsidR="00B23B36" w:rsidRDefault="00000000">
      <w:pPr>
        <w:pStyle w:val="Heading2"/>
      </w:pPr>
      <w:r>
        <w:t>Some</w:t>
      </w:r>
      <w:r>
        <w:rPr>
          <w:spacing w:val="-6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rPr>
          <w:spacing w:val="-2"/>
        </w:rPr>
        <w:t>Services</w:t>
      </w:r>
    </w:p>
    <w:p w14:paraId="75140BA8" w14:textId="77777777" w:rsidR="00B23B36" w:rsidRDefault="00B23B36">
      <w:pPr>
        <w:pStyle w:val="BodyText"/>
        <w:spacing w:before="2"/>
        <w:ind w:left="0" w:firstLine="0"/>
        <w:rPr>
          <w:b/>
        </w:rPr>
      </w:pPr>
    </w:p>
    <w:p w14:paraId="1D101382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jc w:val="left"/>
      </w:pPr>
      <w:r>
        <w:t>Operations</w:t>
      </w:r>
      <w:r>
        <w:rPr>
          <w:spacing w:val="-8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Committee</w:t>
      </w:r>
      <w:r>
        <w:rPr>
          <w:spacing w:val="-6"/>
        </w:rPr>
        <w:t xml:space="preserve"> </w:t>
      </w:r>
      <w:r>
        <w:t>member,</w:t>
      </w:r>
      <w:r>
        <w:rPr>
          <w:spacing w:val="-6"/>
        </w:rPr>
        <w:t xml:space="preserve"> </w:t>
      </w:r>
      <w:r>
        <w:t>Hungarian</w:t>
      </w:r>
      <w:r>
        <w:rPr>
          <w:spacing w:val="-7"/>
        </w:rPr>
        <w:t xml:space="preserve"> </w:t>
      </w:r>
      <w:r>
        <w:t>Academy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Sciences</w:t>
      </w:r>
      <w:r>
        <w:rPr>
          <w:spacing w:val="-3"/>
        </w:rPr>
        <w:t xml:space="preserve"> </w:t>
      </w:r>
      <w:r>
        <w:t>(1983-</w:t>
      </w:r>
      <w:r>
        <w:rPr>
          <w:spacing w:val="-2"/>
        </w:rPr>
        <w:t>1993)</w:t>
      </w:r>
    </w:p>
    <w:p w14:paraId="0CC9363A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354"/>
        <w:jc w:val="left"/>
      </w:pPr>
      <w:r>
        <w:t xml:space="preserve">Operations Research Panel reviewer, National Science Foundation, USA (On demand, since </w:t>
      </w:r>
      <w:r>
        <w:rPr>
          <w:spacing w:val="-2"/>
        </w:rPr>
        <w:t>2000)</w:t>
      </w:r>
    </w:p>
    <w:p w14:paraId="1E31F3F0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355"/>
        <w:jc w:val="left"/>
      </w:pPr>
      <w:r>
        <w:t>Project</w:t>
      </w:r>
      <w:r>
        <w:rPr>
          <w:spacing w:val="29"/>
        </w:rPr>
        <w:t xml:space="preserve"> </w:t>
      </w:r>
      <w:r>
        <w:t>advisor</w:t>
      </w:r>
      <w:r>
        <w:rPr>
          <w:spacing w:val="31"/>
        </w:rPr>
        <w:t xml:space="preserve"> </w:t>
      </w:r>
      <w:r>
        <w:t>and</w:t>
      </w:r>
      <w:r>
        <w:rPr>
          <w:spacing w:val="28"/>
        </w:rPr>
        <w:t xml:space="preserve"> </w:t>
      </w:r>
      <w:r>
        <w:t>consultant</w:t>
      </w:r>
      <w:r>
        <w:rPr>
          <w:spacing w:val="31"/>
        </w:rPr>
        <w:t xml:space="preserve"> </w:t>
      </w:r>
      <w:r>
        <w:t>to</w:t>
      </w:r>
      <w:r>
        <w:rPr>
          <w:spacing w:val="33"/>
        </w:rPr>
        <w:t xml:space="preserve"> </w:t>
      </w:r>
      <w:r>
        <w:t>government</w:t>
      </w:r>
      <w:r>
        <w:rPr>
          <w:spacing w:val="29"/>
        </w:rPr>
        <w:t xml:space="preserve"> </w:t>
      </w:r>
      <w:r>
        <w:t>and</w:t>
      </w:r>
      <w:r>
        <w:rPr>
          <w:spacing w:val="30"/>
        </w:rPr>
        <w:t xml:space="preserve"> </w:t>
      </w:r>
      <w:r>
        <w:t>business</w:t>
      </w:r>
      <w:r>
        <w:rPr>
          <w:spacing w:val="31"/>
        </w:rPr>
        <w:t xml:space="preserve"> </w:t>
      </w:r>
      <w:r>
        <w:t>organizations,</w:t>
      </w:r>
      <w:r>
        <w:rPr>
          <w:spacing w:val="28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the</w:t>
      </w:r>
      <w:r>
        <w:rPr>
          <w:spacing w:val="31"/>
        </w:rPr>
        <w:t xml:space="preserve"> </w:t>
      </w:r>
      <w:r>
        <w:t>USA</w:t>
      </w:r>
      <w:r>
        <w:rPr>
          <w:spacing w:val="29"/>
        </w:rPr>
        <w:t xml:space="preserve"> </w:t>
      </w:r>
      <w:r>
        <w:t>and elsewhere (On demand, since 1994)</w:t>
      </w:r>
    </w:p>
    <w:p w14:paraId="7D67FFBF" w14:textId="77777777" w:rsidR="00B23B36" w:rsidRDefault="00000000">
      <w:pPr>
        <w:pStyle w:val="Heading2"/>
        <w:spacing w:before="252"/>
      </w:pPr>
      <w:r>
        <w:t>Society</w:t>
      </w:r>
      <w:r>
        <w:rPr>
          <w:spacing w:val="-9"/>
        </w:rPr>
        <w:t xml:space="preserve"> </w:t>
      </w:r>
      <w:r>
        <w:t>Officer</w:t>
      </w:r>
      <w:r>
        <w:rPr>
          <w:spacing w:val="-4"/>
        </w:rPr>
        <w:t xml:space="preserve"> </w:t>
      </w:r>
      <w:r>
        <w:t>Positions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Memberships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rPr>
          <w:spacing w:val="-2"/>
        </w:rPr>
        <w:t>Organizations</w:t>
      </w:r>
    </w:p>
    <w:p w14:paraId="19CB401E" w14:textId="77777777" w:rsidR="00B23B36" w:rsidRDefault="00B23B36">
      <w:pPr>
        <w:pStyle w:val="BodyText"/>
        <w:spacing w:before="31"/>
        <w:ind w:left="0" w:firstLine="0"/>
        <w:rPr>
          <w:b/>
        </w:rPr>
      </w:pPr>
    </w:p>
    <w:p w14:paraId="256790F2" w14:textId="77777777" w:rsidR="00B23B36" w:rsidRDefault="00000000">
      <w:pPr>
        <w:pStyle w:val="BodyText"/>
        <w:spacing w:before="1"/>
        <w:ind w:left="360" w:firstLine="0"/>
      </w:pPr>
      <w:r>
        <w:t>Past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society</w:t>
      </w:r>
      <w:r>
        <w:rPr>
          <w:spacing w:val="-7"/>
        </w:rPr>
        <w:t xml:space="preserve"> </w:t>
      </w:r>
      <w:r>
        <w:t>memberships</w:t>
      </w:r>
      <w:r>
        <w:rPr>
          <w:spacing w:val="-7"/>
        </w:rPr>
        <w:t xml:space="preserve"> </w:t>
      </w:r>
      <w:r>
        <w:t>include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following:</w:t>
      </w:r>
    </w:p>
    <w:p w14:paraId="113069C9" w14:textId="77777777" w:rsidR="00B23B36" w:rsidRDefault="00B23B36">
      <w:pPr>
        <w:pStyle w:val="BodyText"/>
        <w:spacing w:before="1"/>
        <w:ind w:left="0" w:firstLine="0"/>
      </w:pPr>
    </w:p>
    <w:p w14:paraId="0956FDA5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69" w:lineRule="exact"/>
        <w:jc w:val="left"/>
      </w:pPr>
      <w:r>
        <w:t>Canadian</w:t>
      </w:r>
      <w:r>
        <w:rPr>
          <w:spacing w:val="-5"/>
        </w:rPr>
        <w:t xml:space="preserve"> </w:t>
      </w:r>
      <w:r>
        <w:t>Operational</w:t>
      </w:r>
      <w:r>
        <w:rPr>
          <w:spacing w:val="-4"/>
        </w:rPr>
        <w:t xml:space="preserve"> </w:t>
      </w:r>
      <w:r>
        <w:t>Research</w:t>
      </w:r>
      <w:r>
        <w:rPr>
          <w:spacing w:val="-5"/>
        </w:rPr>
        <w:t xml:space="preserve"> </w:t>
      </w:r>
      <w:r>
        <w:t>Society</w:t>
      </w:r>
      <w:r>
        <w:rPr>
          <w:spacing w:val="-4"/>
        </w:rPr>
        <w:t xml:space="preserve"> </w:t>
      </w:r>
      <w:r>
        <w:rPr>
          <w:spacing w:val="-2"/>
        </w:rPr>
        <w:t>(CORS)</w:t>
      </w:r>
    </w:p>
    <w:p w14:paraId="694D4A34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357"/>
        <w:jc w:val="left"/>
      </w:pPr>
      <w:r>
        <w:t>EUROPT,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Continuous</w:t>
      </w:r>
      <w:r>
        <w:rPr>
          <w:spacing w:val="40"/>
        </w:rPr>
        <w:t xml:space="preserve"> </w:t>
      </w:r>
      <w:r>
        <w:t>Optimization</w:t>
      </w:r>
      <w:r>
        <w:rPr>
          <w:spacing w:val="40"/>
        </w:rPr>
        <w:t xml:space="preserve"> </w:t>
      </w:r>
      <w:r>
        <w:t>Working</w:t>
      </w:r>
      <w:r>
        <w:rPr>
          <w:spacing w:val="40"/>
        </w:rPr>
        <w:t xml:space="preserve"> </w:t>
      </w:r>
      <w:r>
        <w:t>Group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EURO</w:t>
      </w:r>
      <w:r>
        <w:rPr>
          <w:spacing w:val="40"/>
        </w:rPr>
        <w:t xml:space="preserve"> </w:t>
      </w:r>
      <w:r>
        <w:t>(The</w:t>
      </w:r>
      <w:r>
        <w:rPr>
          <w:spacing w:val="40"/>
        </w:rPr>
        <w:t xml:space="preserve"> </w:t>
      </w:r>
      <w:r>
        <w:t>Association</w:t>
      </w:r>
      <w:r>
        <w:rPr>
          <w:spacing w:val="40"/>
        </w:rPr>
        <w:t xml:space="preserve"> </w:t>
      </w:r>
      <w:r>
        <w:t>of European Operational Research Societies)</w:t>
      </w:r>
    </w:p>
    <w:p w14:paraId="55248D9F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68" w:lineRule="exact"/>
        <w:jc w:val="left"/>
      </w:pPr>
      <w:r>
        <w:t>Hungarian</w:t>
      </w:r>
      <w:r>
        <w:rPr>
          <w:spacing w:val="-6"/>
        </w:rPr>
        <w:t xml:space="preserve"> </w:t>
      </w:r>
      <w:r>
        <w:t>Operations</w:t>
      </w:r>
      <w:r>
        <w:rPr>
          <w:spacing w:val="-6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Society</w:t>
      </w:r>
      <w:r>
        <w:rPr>
          <w:spacing w:val="-5"/>
        </w:rPr>
        <w:t xml:space="preserve"> </w:t>
      </w:r>
      <w:r>
        <w:rPr>
          <w:spacing w:val="-2"/>
        </w:rPr>
        <w:t>(HORS)</w:t>
      </w:r>
    </w:p>
    <w:p w14:paraId="7659F9B4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69" w:lineRule="exact"/>
        <w:jc w:val="left"/>
      </w:pPr>
      <w:r>
        <w:t>Institute</w:t>
      </w:r>
      <w:r>
        <w:rPr>
          <w:spacing w:val="-7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Operations</w:t>
      </w:r>
      <w:r>
        <w:rPr>
          <w:spacing w:val="-4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Sciences</w:t>
      </w:r>
      <w:r>
        <w:rPr>
          <w:spacing w:val="-3"/>
        </w:rPr>
        <w:t xml:space="preserve"> </w:t>
      </w:r>
      <w:r>
        <w:rPr>
          <w:spacing w:val="-2"/>
        </w:rPr>
        <w:t>(INFORMS)</w:t>
      </w:r>
    </w:p>
    <w:p w14:paraId="74CD72A3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69" w:lineRule="exact"/>
        <w:jc w:val="left"/>
      </w:pPr>
      <w:r>
        <w:t>Mathematical</w:t>
      </w:r>
      <w:r>
        <w:rPr>
          <w:spacing w:val="-7"/>
        </w:rPr>
        <w:t xml:space="preserve"> </w:t>
      </w:r>
      <w:r>
        <w:t>Programming</w:t>
      </w:r>
      <w:r>
        <w:rPr>
          <w:spacing w:val="-7"/>
        </w:rPr>
        <w:t xml:space="preserve"> </w:t>
      </w:r>
      <w:r>
        <w:t>Society</w:t>
      </w:r>
      <w:r>
        <w:rPr>
          <w:spacing w:val="-8"/>
        </w:rPr>
        <w:t xml:space="preserve"> </w:t>
      </w:r>
      <w:r>
        <w:rPr>
          <w:spacing w:val="-4"/>
        </w:rPr>
        <w:t>(MPS)</w:t>
      </w:r>
    </w:p>
    <w:p w14:paraId="08B3C7FC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69" w:lineRule="exact"/>
        <w:jc w:val="left"/>
      </w:pPr>
      <w:r>
        <w:t>Society</w:t>
      </w:r>
      <w:r>
        <w:rPr>
          <w:spacing w:val="-8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Industrial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Applied</w:t>
      </w:r>
      <w:r>
        <w:rPr>
          <w:spacing w:val="-5"/>
        </w:rPr>
        <w:t xml:space="preserve"> </w:t>
      </w:r>
      <w:r>
        <w:t>Mathematics</w:t>
      </w:r>
      <w:r>
        <w:rPr>
          <w:spacing w:val="-3"/>
        </w:rPr>
        <w:t xml:space="preserve"> </w:t>
      </w:r>
      <w:r>
        <w:rPr>
          <w:spacing w:val="-2"/>
        </w:rPr>
        <w:t>(SIAM)</w:t>
      </w:r>
    </w:p>
    <w:p w14:paraId="740BD042" w14:textId="77777777" w:rsidR="00B23B36" w:rsidRDefault="00B23B36">
      <w:pPr>
        <w:pStyle w:val="BodyText"/>
        <w:spacing w:before="14"/>
        <w:ind w:left="0" w:firstLine="0"/>
      </w:pPr>
    </w:p>
    <w:p w14:paraId="04415949" w14:textId="77777777" w:rsidR="00B23B36" w:rsidRDefault="00000000">
      <w:pPr>
        <w:pStyle w:val="BodyText"/>
        <w:spacing w:line="244" w:lineRule="auto"/>
        <w:ind w:left="360" w:right="354" w:firstLine="0"/>
      </w:pPr>
      <w:r>
        <w:t>In</w:t>
      </w:r>
      <w:r>
        <w:rPr>
          <w:spacing w:val="-5"/>
        </w:rPr>
        <w:t xml:space="preserve"> </w:t>
      </w:r>
      <w:r>
        <w:t>addition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active</w:t>
      </w:r>
      <w:r>
        <w:rPr>
          <w:spacing w:val="-4"/>
        </w:rPr>
        <w:t xml:space="preserve"> </w:t>
      </w:r>
      <w:r>
        <w:t>organizer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contributor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events</w:t>
      </w:r>
      <w:r>
        <w:rPr>
          <w:spacing w:val="-4"/>
        </w:rPr>
        <w:t xml:space="preserve"> </w:t>
      </w:r>
      <w:r>
        <w:t>organized</w:t>
      </w:r>
      <w:r>
        <w:rPr>
          <w:spacing w:val="-4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these</w:t>
      </w:r>
      <w:r>
        <w:rPr>
          <w:spacing w:val="-4"/>
        </w:rPr>
        <w:t xml:space="preserve"> </w:t>
      </w:r>
      <w:r>
        <w:t>societies</w:t>
      </w:r>
      <w:r>
        <w:rPr>
          <w:spacing w:val="-3"/>
        </w:rPr>
        <w:t xml:space="preserve"> </w:t>
      </w:r>
      <w:r>
        <w:t>over several decades, I served in the following society officer positions:</w:t>
      </w:r>
    </w:p>
    <w:p w14:paraId="5A0AE8CF" w14:textId="77777777" w:rsidR="00B23B36" w:rsidRDefault="00B23B36">
      <w:pPr>
        <w:pStyle w:val="BodyText"/>
        <w:spacing w:before="9"/>
        <w:ind w:left="0" w:firstLine="0"/>
      </w:pPr>
    </w:p>
    <w:p w14:paraId="6F923C3E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69" w:lineRule="exact"/>
        <w:jc w:val="left"/>
      </w:pPr>
      <w:r>
        <w:t>Global</w:t>
      </w:r>
      <w:r>
        <w:rPr>
          <w:spacing w:val="-9"/>
        </w:rPr>
        <w:t xml:space="preserve"> </w:t>
      </w:r>
      <w:r>
        <w:t>Optimization</w:t>
      </w:r>
      <w:r>
        <w:rPr>
          <w:spacing w:val="-7"/>
        </w:rPr>
        <w:t xml:space="preserve"> </w:t>
      </w:r>
      <w:r>
        <w:t>Vice-Chair,</w:t>
      </w:r>
      <w:r>
        <w:rPr>
          <w:spacing w:val="-7"/>
        </w:rPr>
        <w:t xml:space="preserve"> </w:t>
      </w:r>
      <w:r>
        <w:t>INFORMS</w:t>
      </w:r>
      <w:r>
        <w:rPr>
          <w:spacing w:val="-8"/>
        </w:rPr>
        <w:t xml:space="preserve"> </w:t>
      </w:r>
      <w:r>
        <w:t>Optimization</w:t>
      </w:r>
      <w:r>
        <w:rPr>
          <w:spacing w:val="-7"/>
        </w:rPr>
        <w:t xml:space="preserve"> </w:t>
      </w:r>
      <w:r>
        <w:t>Society</w:t>
      </w:r>
      <w:r>
        <w:rPr>
          <w:spacing w:val="-7"/>
        </w:rPr>
        <w:t xml:space="preserve"> </w:t>
      </w:r>
      <w:r>
        <w:t>(2002-</w:t>
      </w:r>
      <w:r>
        <w:rPr>
          <w:spacing w:val="-2"/>
        </w:rPr>
        <w:t>2004)</w:t>
      </w:r>
    </w:p>
    <w:p w14:paraId="581DF7B4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69" w:lineRule="exact"/>
        <w:jc w:val="left"/>
      </w:pPr>
      <w:r>
        <w:t>EUROPT</w:t>
      </w:r>
      <w:r>
        <w:rPr>
          <w:spacing w:val="-8"/>
        </w:rPr>
        <w:t xml:space="preserve"> </w:t>
      </w:r>
      <w:r>
        <w:t>Managing</w:t>
      </w:r>
      <w:r>
        <w:rPr>
          <w:spacing w:val="-5"/>
        </w:rPr>
        <w:t xml:space="preserve"> </w:t>
      </w:r>
      <w:r>
        <w:t>Board</w:t>
      </w:r>
      <w:r>
        <w:rPr>
          <w:spacing w:val="-7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(2010-</w:t>
      </w:r>
      <w:r>
        <w:rPr>
          <w:spacing w:val="-2"/>
        </w:rPr>
        <w:t>2012)</w:t>
      </w:r>
    </w:p>
    <w:p w14:paraId="10B4A4DC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line="269" w:lineRule="exact"/>
        <w:jc w:val="left"/>
      </w:pPr>
      <w:r>
        <w:t>EUROPT</w:t>
      </w:r>
      <w:r>
        <w:rPr>
          <w:spacing w:val="-6"/>
        </w:rPr>
        <w:t xml:space="preserve"> </w:t>
      </w:r>
      <w:r>
        <w:t>Managing</w:t>
      </w:r>
      <w:r>
        <w:rPr>
          <w:spacing w:val="-4"/>
        </w:rPr>
        <w:t xml:space="preserve"> </w:t>
      </w:r>
      <w:r>
        <w:t>Board</w:t>
      </w:r>
      <w:r>
        <w:rPr>
          <w:spacing w:val="-6"/>
        </w:rPr>
        <w:t xml:space="preserve"> </w:t>
      </w:r>
      <w:r>
        <w:t>Chair</w:t>
      </w:r>
      <w:r>
        <w:rPr>
          <w:spacing w:val="-5"/>
        </w:rPr>
        <w:t xml:space="preserve"> </w:t>
      </w:r>
      <w:r>
        <w:t>(2012-</w:t>
      </w:r>
      <w:r>
        <w:rPr>
          <w:spacing w:val="-2"/>
        </w:rPr>
        <w:t>2014)</w:t>
      </w:r>
    </w:p>
    <w:p w14:paraId="7D25580C" w14:textId="77777777" w:rsidR="00B23B36" w:rsidRDefault="00000000">
      <w:pPr>
        <w:pStyle w:val="Heading2"/>
        <w:spacing w:before="251"/>
      </w:pPr>
      <w:r>
        <w:t>Committee</w:t>
      </w:r>
      <w:r>
        <w:rPr>
          <w:spacing w:val="-7"/>
        </w:rPr>
        <w:t xml:space="preserve"> </w:t>
      </w:r>
      <w:r>
        <w:t>Memberships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rPr>
          <w:spacing w:val="-2"/>
        </w:rPr>
        <w:t>Conferences</w:t>
      </w:r>
    </w:p>
    <w:p w14:paraId="1CAFB32E" w14:textId="77777777" w:rsidR="00B23B36" w:rsidRDefault="00B23B36">
      <w:pPr>
        <w:pStyle w:val="BodyText"/>
        <w:spacing w:before="1"/>
        <w:ind w:left="0" w:firstLine="0"/>
        <w:rPr>
          <w:b/>
        </w:rPr>
      </w:pPr>
    </w:p>
    <w:p w14:paraId="1B79B811" w14:textId="77777777" w:rsidR="00B23B36" w:rsidRDefault="00000000">
      <w:pPr>
        <w:pStyle w:val="BodyText"/>
        <w:ind w:left="360" w:firstLine="0"/>
      </w:pPr>
      <w:r>
        <w:t>Over</w:t>
      </w:r>
      <w:r>
        <w:rPr>
          <w:spacing w:val="27"/>
        </w:rPr>
        <w:t xml:space="preserve"> </w:t>
      </w:r>
      <w:r>
        <w:t>several</w:t>
      </w:r>
      <w:r>
        <w:rPr>
          <w:spacing w:val="29"/>
        </w:rPr>
        <w:t xml:space="preserve"> </w:t>
      </w:r>
      <w:r>
        <w:t>decades,</w:t>
      </w:r>
      <w:r>
        <w:rPr>
          <w:spacing w:val="27"/>
        </w:rPr>
        <w:t xml:space="preserve"> </w:t>
      </w:r>
      <w:r>
        <w:t>I</w:t>
      </w:r>
      <w:r>
        <w:rPr>
          <w:spacing w:val="26"/>
        </w:rPr>
        <w:t xml:space="preserve"> </w:t>
      </w:r>
      <w:r>
        <w:t>have</w:t>
      </w:r>
      <w:r>
        <w:rPr>
          <w:spacing w:val="29"/>
        </w:rPr>
        <w:t xml:space="preserve"> </w:t>
      </w:r>
      <w:r>
        <w:t>been</w:t>
      </w:r>
      <w:r>
        <w:rPr>
          <w:spacing w:val="26"/>
        </w:rPr>
        <w:t xml:space="preserve"> </w:t>
      </w:r>
      <w:r>
        <w:t>involved</w:t>
      </w:r>
      <w:r>
        <w:rPr>
          <w:spacing w:val="25"/>
        </w:rPr>
        <w:t xml:space="preserve"> </w:t>
      </w:r>
      <w:r>
        <w:t>in</w:t>
      </w:r>
      <w:r>
        <w:rPr>
          <w:spacing w:val="28"/>
        </w:rPr>
        <w:t xml:space="preserve"> </w:t>
      </w:r>
      <w:r>
        <w:t>numerous</w:t>
      </w:r>
      <w:r>
        <w:rPr>
          <w:spacing w:val="28"/>
        </w:rPr>
        <w:t xml:space="preserve"> </w:t>
      </w:r>
      <w:r>
        <w:t>international</w:t>
      </w:r>
      <w:r>
        <w:rPr>
          <w:spacing w:val="28"/>
        </w:rPr>
        <w:t xml:space="preserve"> </w:t>
      </w:r>
      <w:r>
        <w:t>conferences</w:t>
      </w:r>
      <w:r>
        <w:rPr>
          <w:spacing w:val="26"/>
        </w:rPr>
        <w:t xml:space="preserve"> </w:t>
      </w:r>
      <w:r>
        <w:t>as</w:t>
      </w:r>
      <w:r>
        <w:rPr>
          <w:spacing w:val="27"/>
        </w:rPr>
        <w:t xml:space="preserve"> </w:t>
      </w:r>
      <w:r>
        <w:t>program committee member, stream and session organizer. Several recent conferences are listed below.</w:t>
      </w:r>
    </w:p>
    <w:p w14:paraId="27971B2D" w14:textId="77777777" w:rsidR="00B23B36" w:rsidRDefault="00B23B36">
      <w:pPr>
        <w:pStyle w:val="BodyText"/>
        <w:ind w:left="0" w:firstLine="0"/>
      </w:pPr>
    </w:p>
    <w:p w14:paraId="6AFA4D42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ind w:right="357"/>
        <w:jc w:val="left"/>
      </w:pPr>
      <w:r>
        <w:t>Scientific</w:t>
      </w:r>
      <w:r>
        <w:rPr>
          <w:spacing w:val="-16"/>
        </w:rPr>
        <w:t xml:space="preserve"> </w:t>
      </w:r>
      <w:r>
        <w:t>Committee</w:t>
      </w:r>
      <w:r>
        <w:rPr>
          <w:spacing w:val="-14"/>
        </w:rPr>
        <w:t xml:space="preserve"> </w:t>
      </w:r>
      <w:r>
        <w:t>Member,</w:t>
      </w:r>
      <w:r>
        <w:rPr>
          <w:spacing w:val="-14"/>
        </w:rPr>
        <w:t xml:space="preserve"> </w:t>
      </w:r>
      <w:r>
        <w:t>International</w:t>
      </w:r>
      <w:r>
        <w:rPr>
          <w:spacing w:val="-13"/>
        </w:rPr>
        <w:t xml:space="preserve"> </w:t>
      </w:r>
      <w:r>
        <w:t>Conference</w:t>
      </w:r>
      <w:r>
        <w:rPr>
          <w:spacing w:val="-14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Engineering</w:t>
      </w:r>
      <w:r>
        <w:rPr>
          <w:spacing w:val="-14"/>
        </w:rPr>
        <w:t xml:space="preserve"> </w:t>
      </w:r>
      <w:proofErr w:type="spellStart"/>
      <w:r>
        <w:t>Optimisation</w:t>
      </w:r>
      <w:proofErr w:type="spellEnd"/>
      <w:r>
        <w:t>,</w:t>
      </w:r>
      <w:r>
        <w:rPr>
          <w:spacing w:val="-13"/>
        </w:rPr>
        <w:t xml:space="preserve"> </w:t>
      </w:r>
      <w:r>
        <w:t>Lisbon, Portugal, September 2014</w:t>
      </w:r>
    </w:p>
    <w:p w14:paraId="1F72DADC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3"/>
        <w:ind w:right="354"/>
        <w:jc w:val="left"/>
      </w:pPr>
      <w:r>
        <w:t>Program Chair, Modeling and Optimization: Theory and Applications Conference (MOPTA 2017), Lehigh University, Bethlehem, PA, USA, August 2017</w:t>
      </w:r>
    </w:p>
    <w:p w14:paraId="1442E365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5"/>
        <w:ind w:right="356"/>
        <w:jc w:val="left"/>
      </w:pPr>
      <w:r>
        <w:t>Program</w:t>
      </w:r>
      <w:r>
        <w:rPr>
          <w:spacing w:val="80"/>
        </w:rPr>
        <w:t xml:space="preserve"> </w:t>
      </w:r>
      <w:r>
        <w:t>Committee</w:t>
      </w:r>
      <w:r>
        <w:rPr>
          <w:spacing w:val="80"/>
        </w:rPr>
        <w:t xml:space="preserve"> </w:t>
      </w:r>
      <w:r>
        <w:t>Member,</w:t>
      </w:r>
      <w:r>
        <w:rPr>
          <w:spacing w:val="80"/>
        </w:rPr>
        <w:t xml:space="preserve"> </w:t>
      </w:r>
      <w:r>
        <w:t>16</w:t>
      </w:r>
      <w:r>
        <w:rPr>
          <w:vertAlign w:val="superscript"/>
        </w:rPr>
        <w:t>th</w:t>
      </w:r>
      <w:r>
        <w:rPr>
          <w:spacing w:val="80"/>
        </w:rPr>
        <w:t xml:space="preserve"> </w:t>
      </w:r>
      <w:r>
        <w:t>EUROPT</w:t>
      </w:r>
      <w:r>
        <w:rPr>
          <w:spacing w:val="80"/>
        </w:rPr>
        <w:t xml:space="preserve"> </w:t>
      </w:r>
      <w:r>
        <w:t>Workshop</w:t>
      </w:r>
      <w:r>
        <w:rPr>
          <w:spacing w:val="80"/>
        </w:rPr>
        <w:t xml:space="preserve"> </w:t>
      </w:r>
      <w:r>
        <w:t>on</w:t>
      </w:r>
      <w:r>
        <w:rPr>
          <w:spacing w:val="80"/>
        </w:rPr>
        <w:t xml:space="preserve"> </w:t>
      </w:r>
      <w:r>
        <w:t>Advances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Continuous Optimization (EUROPT 2018), Almería, Spain, July 2018</w:t>
      </w:r>
    </w:p>
    <w:p w14:paraId="651A5961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3"/>
        <w:ind w:right="356"/>
        <w:jc w:val="left"/>
      </w:pPr>
      <w:r>
        <w:t>Program</w:t>
      </w:r>
      <w:r>
        <w:rPr>
          <w:spacing w:val="80"/>
        </w:rPr>
        <w:t xml:space="preserve"> </w:t>
      </w:r>
      <w:r>
        <w:t>Committee</w:t>
      </w:r>
      <w:r>
        <w:rPr>
          <w:spacing w:val="80"/>
        </w:rPr>
        <w:t xml:space="preserve"> </w:t>
      </w:r>
      <w:r>
        <w:t>Member,</w:t>
      </w:r>
      <w:r>
        <w:rPr>
          <w:spacing w:val="80"/>
        </w:rPr>
        <w:t xml:space="preserve"> </w:t>
      </w:r>
      <w:r>
        <w:t>17</w:t>
      </w:r>
      <w:r>
        <w:rPr>
          <w:vertAlign w:val="superscript"/>
        </w:rPr>
        <w:t>th</w:t>
      </w:r>
      <w:r>
        <w:rPr>
          <w:spacing w:val="80"/>
        </w:rPr>
        <w:t xml:space="preserve"> </w:t>
      </w:r>
      <w:r>
        <w:t>EUROPT</w:t>
      </w:r>
      <w:r>
        <w:rPr>
          <w:spacing w:val="80"/>
        </w:rPr>
        <w:t xml:space="preserve"> </w:t>
      </w:r>
      <w:r>
        <w:t>Workshop</w:t>
      </w:r>
      <w:r>
        <w:rPr>
          <w:spacing w:val="80"/>
        </w:rPr>
        <w:t xml:space="preserve"> </w:t>
      </w:r>
      <w:r>
        <w:t>on</w:t>
      </w:r>
      <w:r>
        <w:rPr>
          <w:spacing w:val="80"/>
        </w:rPr>
        <w:t xml:space="preserve"> </w:t>
      </w:r>
      <w:r>
        <w:t>Advances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Continuous Optimization (EUROPT 2019), University of Strathclyde, UK, June 2019</w:t>
      </w:r>
    </w:p>
    <w:p w14:paraId="3EE3C737" w14:textId="77777777" w:rsidR="00B23B36" w:rsidRDefault="00B23B36">
      <w:pPr>
        <w:pStyle w:val="ListParagraph"/>
        <w:jc w:val="left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435E4ED0" w14:textId="77777777" w:rsidR="00B23B36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80"/>
        <w:ind w:right="357"/>
        <w:jc w:val="left"/>
      </w:pPr>
      <w:r>
        <w:lastRenderedPageBreak/>
        <w:t>Scientific</w:t>
      </w:r>
      <w:r>
        <w:rPr>
          <w:spacing w:val="-16"/>
        </w:rPr>
        <w:t xml:space="preserve"> </w:t>
      </w:r>
      <w:r>
        <w:t>Committee</w:t>
      </w:r>
      <w:r>
        <w:rPr>
          <w:spacing w:val="-14"/>
        </w:rPr>
        <w:t xml:space="preserve"> </w:t>
      </w:r>
      <w:r>
        <w:t>Member,</w:t>
      </w:r>
      <w:r>
        <w:rPr>
          <w:spacing w:val="-14"/>
        </w:rPr>
        <w:t xml:space="preserve"> </w:t>
      </w:r>
      <w:r>
        <w:t>International</w:t>
      </w:r>
      <w:r>
        <w:rPr>
          <w:spacing w:val="-13"/>
        </w:rPr>
        <w:t xml:space="preserve"> </w:t>
      </w:r>
      <w:r>
        <w:t>Conference</w:t>
      </w:r>
      <w:r>
        <w:rPr>
          <w:spacing w:val="-14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Engineering</w:t>
      </w:r>
      <w:r>
        <w:rPr>
          <w:spacing w:val="-14"/>
        </w:rPr>
        <w:t xml:space="preserve"> </w:t>
      </w:r>
      <w:proofErr w:type="spellStart"/>
      <w:r>
        <w:t>Optimisation</w:t>
      </w:r>
      <w:proofErr w:type="spellEnd"/>
      <w:r>
        <w:t>,</w:t>
      </w:r>
      <w:r>
        <w:rPr>
          <w:spacing w:val="-13"/>
        </w:rPr>
        <w:t xml:space="preserve"> </w:t>
      </w:r>
      <w:r>
        <w:t>Lisbon, Portugal, September 2026</w:t>
      </w:r>
    </w:p>
    <w:p w14:paraId="1402667E" w14:textId="77777777" w:rsidR="00B23B36" w:rsidRDefault="00B23B36">
      <w:pPr>
        <w:pStyle w:val="BodyText"/>
        <w:spacing w:before="13"/>
        <w:ind w:left="0" w:firstLine="0"/>
      </w:pPr>
    </w:p>
    <w:p w14:paraId="3B22BCF3" w14:textId="77777777" w:rsidR="00B23B36" w:rsidRDefault="00000000">
      <w:pPr>
        <w:pStyle w:val="Heading1"/>
      </w:pPr>
      <w:r>
        <w:t>AN</w:t>
      </w:r>
      <w:r>
        <w:rPr>
          <w:spacing w:val="-8"/>
        </w:rPr>
        <w:t xml:space="preserve"> </w:t>
      </w:r>
      <w:r>
        <w:t>ILLUSTRATIVE</w:t>
      </w:r>
      <w:r>
        <w:rPr>
          <w:spacing w:val="-5"/>
        </w:rPr>
        <w:t xml:space="preserve"> </w:t>
      </w:r>
      <w:r>
        <w:t>SELECTION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NEWS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MEDIA</w:t>
      </w:r>
      <w:r>
        <w:rPr>
          <w:spacing w:val="-4"/>
        </w:rPr>
        <w:t xml:space="preserve"> </w:t>
      </w:r>
      <w:r>
        <w:rPr>
          <w:spacing w:val="-2"/>
        </w:rPr>
        <w:t>MENTIONS</w:t>
      </w:r>
    </w:p>
    <w:p w14:paraId="3EB79390" w14:textId="77777777" w:rsidR="00B23B36" w:rsidRDefault="00000000">
      <w:pPr>
        <w:pStyle w:val="Heading2"/>
        <w:spacing w:before="251"/>
      </w:pPr>
      <w:r>
        <w:t>Books</w:t>
      </w:r>
      <w:r>
        <w:rPr>
          <w:spacing w:val="-5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János</w:t>
      </w:r>
      <w:r>
        <w:rPr>
          <w:spacing w:val="-2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Pintér,</w:t>
      </w:r>
      <w:r>
        <w:rPr>
          <w:spacing w:val="-5"/>
        </w:rPr>
        <w:t xml:space="preserve"> </w:t>
      </w:r>
      <w:r>
        <w:t>Author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Editor,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Internet</w:t>
      </w:r>
      <w:r>
        <w:rPr>
          <w:spacing w:val="-4"/>
        </w:rPr>
        <w:t xml:space="preserve"> </w:t>
      </w:r>
      <w:r>
        <w:rPr>
          <w:spacing w:val="-2"/>
        </w:rPr>
        <w:t>Links</w:t>
      </w:r>
    </w:p>
    <w:p w14:paraId="23A4DAA0" w14:textId="77777777" w:rsidR="00B23B36" w:rsidRDefault="00B23B36">
      <w:pPr>
        <w:pStyle w:val="BodyText"/>
        <w:ind w:left="0" w:firstLine="0"/>
        <w:rPr>
          <w:b/>
        </w:rPr>
      </w:pPr>
    </w:p>
    <w:p w14:paraId="0663E167" w14:textId="77777777" w:rsidR="00B23B36" w:rsidRDefault="00000000">
      <w:pPr>
        <w:ind w:left="360" w:right="357"/>
      </w:pPr>
      <w:r>
        <w:t>János</w:t>
      </w:r>
      <w:r>
        <w:rPr>
          <w:spacing w:val="80"/>
        </w:rPr>
        <w:t xml:space="preserve"> </w:t>
      </w:r>
      <w:r>
        <w:t>D.</w:t>
      </w:r>
      <w:r>
        <w:rPr>
          <w:spacing w:val="80"/>
        </w:rPr>
        <w:t xml:space="preserve"> </w:t>
      </w:r>
      <w:r>
        <w:t>Pintér,</w:t>
      </w:r>
      <w:r>
        <w:rPr>
          <w:spacing w:val="80"/>
        </w:rPr>
        <w:t xml:space="preserve"> </w:t>
      </w:r>
      <w:r>
        <w:rPr>
          <w:i/>
        </w:rPr>
        <w:t>Global</w:t>
      </w:r>
      <w:r>
        <w:rPr>
          <w:i/>
          <w:spacing w:val="80"/>
        </w:rPr>
        <w:t xml:space="preserve"> </w:t>
      </w:r>
      <w:r>
        <w:rPr>
          <w:i/>
        </w:rPr>
        <w:t>Optimization</w:t>
      </w:r>
      <w:r>
        <w:rPr>
          <w:i/>
          <w:spacing w:val="80"/>
        </w:rPr>
        <w:t xml:space="preserve"> </w:t>
      </w:r>
      <w:r>
        <w:rPr>
          <w:i/>
        </w:rPr>
        <w:t>in</w:t>
      </w:r>
      <w:r>
        <w:rPr>
          <w:i/>
          <w:spacing w:val="80"/>
        </w:rPr>
        <w:t xml:space="preserve"> </w:t>
      </w:r>
      <w:r>
        <w:rPr>
          <w:i/>
        </w:rPr>
        <w:t>Action</w:t>
      </w:r>
      <w:r>
        <w:rPr>
          <w:i/>
          <w:spacing w:val="80"/>
        </w:rPr>
        <w:t xml:space="preserve"> </w:t>
      </w:r>
      <w:r>
        <w:rPr>
          <w:i/>
        </w:rPr>
        <w:t>(Continuous</w:t>
      </w:r>
      <w:r>
        <w:rPr>
          <w:i/>
          <w:spacing w:val="80"/>
        </w:rPr>
        <w:t xml:space="preserve"> </w:t>
      </w:r>
      <w:r>
        <w:rPr>
          <w:i/>
        </w:rPr>
        <w:t>and</w:t>
      </w:r>
      <w:r>
        <w:rPr>
          <w:i/>
          <w:spacing w:val="80"/>
        </w:rPr>
        <w:t xml:space="preserve"> </w:t>
      </w:r>
      <w:r>
        <w:rPr>
          <w:i/>
        </w:rPr>
        <w:t>Lipschitz</w:t>
      </w:r>
      <w:r>
        <w:rPr>
          <w:i/>
          <w:spacing w:val="80"/>
        </w:rPr>
        <w:t xml:space="preserve"> </w:t>
      </w:r>
      <w:r>
        <w:rPr>
          <w:i/>
        </w:rPr>
        <w:t xml:space="preserve">Optimization: Algorithms, Implementations and Applications. </w:t>
      </w:r>
      <w:r>
        <w:t xml:space="preserve">Springer Science + Business Media, New York. Originally published by Kluwer Academic Publishers, Dordrecht, 1996. </w:t>
      </w:r>
      <w:hyperlink r:id="rId46">
        <w:r>
          <w:rPr>
            <w:spacing w:val="-2"/>
          </w:rPr>
          <w:t>https://link.springer.com/book/10.1007/978-1-4757-2502-5.</w:t>
        </w:r>
      </w:hyperlink>
    </w:p>
    <w:p w14:paraId="40CAE583" w14:textId="77777777" w:rsidR="00B23B36" w:rsidRDefault="00000000">
      <w:pPr>
        <w:spacing w:before="122" w:line="242" w:lineRule="auto"/>
        <w:ind w:left="360" w:right="354"/>
        <w:jc w:val="both"/>
      </w:pPr>
      <w:r>
        <w:t xml:space="preserve">János D. Pintér, Editor. </w:t>
      </w:r>
      <w:r>
        <w:rPr>
          <w:i/>
        </w:rPr>
        <w:t xml:space="preserve">Global Optimization – Scientific and Engineering Case Studies. </w:t>
      </w:r>
      <w:r>
        <w:t xml:space="preserve">Springer Science + Business Media, New York. Originally published by Kluwer Academic Publishers, Dordrecht, 2006. </w:t>
      </w:r>
      <w:hyperlink r:id="rId47">
        <w:r>
          <w:t>https://link.springer.com/book/10.1007/0-387-30927-6.</w:t>
        </w:r>
      </w:hyperlink>
    </w:p>
    <w:p w14:paraId="42D3BC2A" w14:textId="77777777" w:rsidR="00B23B36" w:rsidRDefault="00000000">
      <w:pPr>
        <w:spacing w:before="112"/>
        <w:ind w:left="360" w:right="358"/>
      </w:pPr>
      <w:r>
        <w:t xml:space="preserve">Giorgio Fasano and János D. Pintér, Editors. </w:t>
      </w:r>
      <w:r>
        <w:rPr>
          <w:i/>
        </w:rPr>
        <w:t xml:space="preserve">Modeling and Optimization in Space Engineering. </w:t>
      </w:r>
      <w:r>
        <w:t>Springer Science + Business Media, New York, 2013.</w:t>
      </w:r>
      <w:r>
        <w:rPr>
          <w:spacing w:val="80"/>
        </w:rPr>
        <w:t xml:space="preserve"> </w:t>
      </w:r>
      <w:hyperlink r:id="rId48">
        <w:r>
          <w:rPr>
            <w:spacing w:val="-2"/>
          </w:rPr>
          <w:t>https://link.springer.com/book/10.1007/978-1-4614-4469-5.</w:t>
        </w:r>
      </w:hyperlink>
    </w:p>
    <w:p w14:paraId="4FE66E79" w14:textId="77777777" w:rsidR="00B23B36" w:rsidRDefault="00000000">
      <w:pPr>
        <w:spacing w:before="119"/>
        <w:ind w:left="360" w:right="354"/>
      </w:pPr>
      <w:r>
        <w:t>Giorgio</w:t>
      </w:r>
      <w:r>
        <w:rPr>
          <w:spacing w:val="35"/>
        </w:rPr>
        <w:t xml:space="preserve"> </w:t>
      </w:r>
      <w:r>
        <w:t>Fasano</w:t>
      </w:r>
      <w:r>
        <w:rPr>
          <w:spacing w:val="32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János</w:t>
      </w:r>
      <w:r>
        <w:rPr>
          <w:spacing w:val="33"/>
        </w:rPr>
        <w:t xml:space="preserve"> </w:t>
      </w:r>
      <w:r>
        <w:t>D.</w:t>
      </w:r>
      <w:r>
        <w:rPr>
          <w:spacing w:val="35"/>
        </w:rPr>
        <w:t xml:space="preserve"> </w:t>
      </w:r>
      <w:r>
        <w:t>Pintér,</w:t>
      </w:r>
      <w:r>
        <w:rPr>
          <w:spacing w:val="35"/>
        </w:rPr>
        <w:t xml:space="preserve"> </w:t>
      </w:r>
      <w:r>
        <w:t>Editors.</w:t>
      </w:r>
      <w:r>
        <w:rPr>
          <w:spacing w:val="39"/>
        </w:rPr>
        <w:t xml:space="preserve"> </w:t>
      </w:r>
      <w:r>
        <w:rPr>
          <w:i/>
        </w:rPr>
        <w:t>Optimized</w:t>
      </w:r>
      <w:r>
        <w:rPr>
          <w:i/>
          <w:spacing w:val="35"/>
        </w:rPr>
        <w:t xml:space="preserve"> </w:t>
      </w:r>
      <w:r>
        <w:rPr>
          <w:i/>
        </w:rPr>
        <w:t>Packings</w:t>
      </w:r>
      <w:r>
        <w:rPr>
          <w:i/>
          <w:spacing w:val="33"/>
        </w:rPr>
        <w:t xml:space="preserve"> </w:t>
      </w:r>
      <w:r>
        <w:rPr>
          <w:i/>
        </w:rPr>
        <w:t>with</w:t>
      </w:r>
      <w:r>
        <w:rPr>
          <w:i/>
          <w:spacing w:val="35"/>
        </w:rPr>
        <w:t xml:space="preserve"> </w:t>
      </w:r>
      <w:r>
        <w:rPr>
          <w:i/>
        </w:rPr>
        <w:t>Applications.</w:t>
      </w:r>
      <w:r>
        <w:rPr>
          <w:i/>
          <w:spacing w:val="38"/>
        </w:rPr>
        <w:t xml:space="preserve"> </w:t>
      </w:r>
      <w:r>
        <w:t>Springer Science + Business Media, New York, 2015.</w:t>
      </w:r>
    </w:p>
    <w:p w14:paraId="56290247" w14:textId="77777777" w:rsidR="00B23B36" w:rsidRDefault="00000000">
      <w:pPr>
        <w:pStyle w:val="BodyText"/>
        <w:spacing w:before="3"/>
        <w:ind w:left="360" w:firstLine="0"/>
      </w:pPr>
      <w:hyperlink r:id="rId49">
        <w:r>
          <w:rPr>
            <w:spacing w:val="-2"/>
          </w:rPr>
          <w:t>https://link.springer.com/book/10.1007/978-3-319-18899-</w:t>
        </w:r>
        <w:r>
          <w:rPr>
            <w:spacing w:val="-5"/>
          </w:rPr>
          <w:t>7.</w:t>
        </w:r>
      </w:hyperlink>
    </w:p>
    <w:p w14:paraId="7E495453" w14:textId="77777777" w:rsidR="00B23B36" w:rsidRDefault="00000000">
      <w:pPr>
        <w:spacing w:before="119"/>
        <w:ind w:left="360" w:right="355"/>
      </w:pPr>
      <w:r>
        <w:t>Giorgio</w:t>
      </w:r>
      <w:r>
        <w:rPr>
          <w:spacing w:val="-10"/>
        </w:rPr>
        <w:t xml:space="preserve"> </w:t>
      </w:r>
      <w:r>
        <w:t>Fasano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János</w:t>
      </w:r>
      <w:r>
        <w:rPr>
          <w:spacing w:val="-11"/>
        </w:rPr>
        <w:t xml:space="preserve"> </w:t>
      </w:r>
      <w:r>
        <w:t>D.</w:t>
      </w:r>
      <w:r>
        <w:rPr>
          <w:spacing w:val="-10"/>
        </w:rPr>
        <w:t xml:space="preserve"> </w:t>
      </w:r>
      <w:r>
        <w:t>Pintér,</w:t>
      </w:r>
      <w:r>
        <w:rPr>
          <w:spacing w:val="-10"/>
        </w:rPr>
        <w:t xml:space="preserve"> </w:t>
      </w:r>
      <w:r>
        <w:t>Editors.</w:t>
      </w:r>
      <w:r>
        <w:rPr>
          <w:spacing w:val="-8"/>
        </w:rPr>
        <w:t xml:space="preserve"> </w:t>
      </w:r>
      <w:r>
        <w:rPr>
          <w:i/>
        </w:rPr>
        <w:t>Space</w:t>
      </w:r>
      <w:r>
        <w:rPr>
          <w:i/>
          <w:spacing w:val="-9"/>
        </w:rPr>
        <w:t xml:space="preserve"> </w:t>
      </w:r>
      <w:r>
        <w:rPr>
          <w:i/>
        </w:rPr>
        <w:t>Engineering</w:t>
      </w:r>
      <w:r>
        <w:rPr>
          <w:i/>
          <w:spacing w:val="-9"/>
        </w:rPr>
        <w:t xml:space="preserve"> </w:t>
      </w:r>
      <w:r>
        <w:rPr>
          <w:i/>
        </w:rPr>
        <w:t>–</w:t>
      </w:r>
      <w:r>
        <w:rPr>
          <w:i/>
          <w:spacing w:val="-12"/>
        </w:rPr>
        <w:t xml:space="preserve"> </w:t>
      </w:r>
      <w:r>
        <w:rPr>
          <w:i/>
        </w:rPr>
        <w:t>Modeling</w:t>
      </w:r>
      <w:r>
        <w:rPr>
          <w:i/>
          <w:spacing w:val="-10"/>
        </w:rPr>
        <w:t xml:space="preserve"> </w:t>
      </w:r>
      <w:r>
        <w:rPr>
          <w:i/>
        </w:rPr>
        <w:t>and</w:t>
      </w:r>
      <w:r>
        <w:rPr>
          <w:i/>
          <w:spacing w:val="-12"/>
        </w:rPr>
        <w:t xml:space="preserve"> </w:t>
      </w:r>
      <w:r>
        <w:rPr>
          <w:i/>
        </w:rPr>
        <w:t>Optimization</w:t>
      </w:r>
      <w:r>
        <w:rPr>
          <w:i/>
          <w:spacing w:val="-10"/>
        </w:rPr>
        <w:t xml:space="preserve"> </w:t>
      </w:r>
      <w:r>
        <w:rPr>
          <w:i/>
        </w:rPr>
        <w:t xml:space="preserve">with Case Studies. </w:t>
      </w:r>
      <w:r>
        <w:t xml:space="preserve">Springer Science + Business Media, New York, 2016. </w:t>
      </w:r>
      <w:hyperlink r:id="rId50">
        <w:r>
          <w:rPr>
            <w:spacing w:val="-2"/>
          </w:rPr>
          <w:t>https://link.springer.com/book/10.1007/978-3-319-41508-6.</w:t>
        </w:r>
      </w:hyperlink>
    </w:p>
    <w:p w14:paraId="5E3501FD" w14:textId="77777777" w:rsidR="00B23B36" w:rsidRDefault="00000000">
      <w:pPr>
        <w:spacing w:before="120" w:line="242" w:lineRule="auto"/>
        <w:ind w:left="360" w:right="353"/>
      </w:pPr>
      <w:r>
        <w:t xml:space="preserve">Giorgio Fasano and János D. Pintér, Editors. </w:t>
      </w:r>
      <w:r>
        <w:rPr>
          <w:i/>
        </w:rPr>
        <w:t xml:space="preserve">Modeling and Optimization in Space Engineering – State of the Art and New Challenges. </w:t>
      </w:r>
      <w:r>
        <w:t xml:space="preserve">Springer Science + Business Media, New York, 2019. </w:t>
      </w:r>
      <w:hyperlink r:id="rId51">
        <w:r>
          <w:rPr>
            <w:spacing w:val="-2"/>
          </w:rPr>
          <w:t>https://link.springer.com/book/10.1007/978-3-030-10501-3.</w:t>
        </w:r>
      </w:hyperlink>
    </w:p>
    <w:p w14:paraId="329A4145" w14:textId="77777777" w:rsidR="00B23B36" w:rsidRDefault="00000000">
      <w:pPr>
        <w:spacing w:before="112" w:line="242" w:lineRule="auto"/>
        <w:ind w:left="360" w:right="354"/>
      </w:pPr>
      <w:r>
        <w:t>János</w:t>
      </w:r>
      <w:r>
        <w:rPr>
          <w:spacing w:val="80"/>
        </w:rPr>
        <w:t xml:space="preserve"> </w:t>
      </w:r>
      <w:r>
        <w:t>D.</w:t>
      </w:r>
      <w:r>
        <w:rPr>
          <w:spacing w:val="80"/>
        </w:rPr>
        <w:t xml:space="preserve"> </w:t>
      </w:r>
      <w:r>
        <w:t>Pintér</w:t>
      </w:r>
      <w:r>
        <w:rPr>
          <w:spacing w:val="80"/>
        </w:rPr>
        <w:t xml:space="preserve"> </w:t>
      </w:r>
      <w:r>
        <w:t>and</w:t>
      </w:r>
      <w:r>
        <w:rPr>
          <w:spacing w:val="80"/>
        </w:rPr>
        <w:t xml:space="preserve"> </w:t>
      </w:r>
      <w:r>
        <w:t>Tamás</w:t>
      </w:r>
      <w:r>
        <w:rPr>
          <w:spacing w:val="80"/>
        </w:rPr>
        <w:t xml:space="preserve"> </w:t>
      </w:r>
      <w:r>
        <w:t>Terlaky,</w:t>
      </w:r>
      <w:r>
        <w:rPr>
          <w:spacing w:val="80"/>
        </w:rPr>
        <w:t xml:space="preserve"> </w:t>
      </w:r>
      <w:r>
        <w:t>Editors.</w:t>
      </w:r>
      <w:r>
        <w:rPr>
          <w:spacing w:val="80"/>
        </w:rPr>
        <w:t xml:space="preserve"> </w:t>
      </w:r>
      <w:r>
        <w:rPr>
          <w:i/>
        </w:rPr>
        <w:t>Modeling</w:t>
      </w:r>
      <w:r>
        <w:rPr>
          <w:i/>
          <w:spacing w:val="80"/>
        </w:rPr>
        <w:t xml:space="preserve"> </w:t>
      </w:r>
      <w:r>
        <w:rPr>
          <w:i/>
        </w:rPr>
        <w:t>and</w:t>
      </w:r>
      <w:r>
        <w:rPr>
          <w:i/>
          <w:spacing w:val="80"/>
        </w:rPr>
        <w:t xml:space="preserve"> </w:t>
      </w:r>
      <w:r>
        <w:rPr>
          <w:i/>
        </w:rPr>
        <w:t>Optimization</w:t>
      </w:r>
      <w:r>
        <w:rPr>
          <w:i/>
          <w:spacing w:val="80"/>
        </w:rPr>
        <w:t xml:space="preserve"> </w:t>
      </w:r>
      <w:r>
        <w:rPr>
          <w:i/>
        </w:rPr>
        <w:t>–</w:t>
      </w:r>
      <w:r>
        <w:rPr>
          <w:i/>
          <w:spacing w:val="80"/>
        </w:rPr>
        <w:t xml:space="preserve"> </w:t>
      </w:r>
      <w:r>
        <w:rPr>
          <w:i/>
        </w:rPr>
        <w:t>Theory</w:t>
      </w:r>
      <w:r>
        <w:rPr>
          <w:i/>
          <w:spacing w:val="80"/>
        </w:rPr>
        <w:t xml:space="preserve"> </w:t>
      </w:r>
      <w:r>
        <w:rPr>
          <w:i/>
        </w:rPr>
        <w:t xml:space="preserve">and Applications. </w:t>
      </w:r>
      <w:r>
        <w:t xml:space="preserve">Springer Science + Business Media, New York, 2019. </w:t>
      </w:r>
      <w:hyperlink r:id="rId52">
        <w:r>
          <w:rPr>
            <w:spacing w:val="-2"/>
          </w:rPr>
          <w:t>https://link.springer.com/book/10.1007/978-3-030-12119-8.</w:t>
        </w:r>
      </w:hyperlink>
    </w:p>
    <w:p w14:paraId="62C6BF4B" w14:textId="77777777" w:rsidR="00B23B36" w:rsidRDefault="00000000">
      <w:pPr>
        <w:spacing w:before="112"/>
        <w:ind w:left="360" w:right="353"/>
      </w:pPr>
      <w:r>
        <w:t xml:space="preserve">Giorgio Fasano and János D. Pintér, Editors. </w:t>
      </w:r>
      <w:r>
        <w:rPr>
          <w:i/>
        </w:rPr>
        <w:t xml:space="preserve">Modeling and Optimization in Space Engineering – New Concepts and Approaches. </w:t>
      </w:r>
      <w:r>
        <w:t xml:space="preserve">Springer Science + Business Media, New York, 2023. </w:t>
      </w:r>
      <w:hyperlink r:id="rId53">
        <w:r>
          <w:rPr>
            <w:spacing w:val="-2"/>
          </w:rPr>
          <w:t>https://link.springer.com/book/10.1007/978-3-031-24812-2.</w:t>
        </w:r>
      </w:hyperlink>
    </w:p>
    <w:p w14:paraId="7DA5882B" w14:textId="77777777" w:rsidR="00B23B36" w:rsidRDefault="00000000">
      <w:pPr>
        <w:spacing w:before="120"/>
        <w:ind w:left="360" w:right="353"/>
        <w:jc w:val="both"/>
      </w:pPr>
      <w:r>
        <w:t xml:space="preserve">Giorgio Fasano and János D. Pintér, Editors. </w:t>
      </w:r>
      <w:r>
        <w:rPr>
          <w:i/>
        </w:rPr>
        <w:t xml:space="preserve">Modeling and Optimization in Space Engineering – Challenges for the Near Future. </w:t>
      </w:r>
      <w:r>
        <w:t xml:space="preserve">Springer Science + Business Media, New York, 2026. </w:t>
      </w:r>
      <w:hyperlink r:id="rId54">
        <w:r>
          <w:rPr>
            <w:spacing w:val="-2"/>
          </w:rPr>
          <w:t>https://link.springer.com/book/9783032244437.</w:t>
        </w:r>
      </w:hyperlink>
    </w:p>
    <w:p w14:paraId="5265D75A" w14:textId="77777777" w:rsidR="00B23B36" w:rsidRDefault="00B23B36">
      <w:pPr>
        <w:pStyle w:val="BodyText"/>
        <w:ind w:left="0" w:firstLine="0"/>
      </w:pPr>
    </w:p>
    <w:p w14:paraId="280369BE" w14:textId="77777777" w:rsidR="00B23B36" w:rsidRDefault="00000000">
      <w:pPr>
        <w:pStyle w:val="Heading2"/>
        <w:spacing w:before="1"/>
        <w:jc w:val="both"/>
      </w:pPr>
      <w:r>
        <w:t>Internet</w:t>
      </w:r>
      <w:r>
        <w:rPr>
          <w:spacing w:val="-6"/>
        </w:rPr>
        <w:t xml:space="preserve"> </w:t>
      </w:r>
      <w:r>
        <w:t>Link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i/>
        </w:rPr>
        <w:t>Algorithms</w:t>
      </w:r>
      <w:r>
        <w:rPr>
          <w:i/>
          <w:spacing w:val="-4"/>
        </w:rPr>
        <w:t xml:space="preserve"> </w:t>
      </w:r>
      <w:r>
        <w:t>Journal</w:t>
      </w:r>
      <w:r>
        <w:rPr>
          <w:spacing w:val="-6"/>
        </w:rPr>
        <w:t xml:space="preserve"> </w:t>
      </w:r>
      <w:r>
        <w:t>Special</w:t>
      </w:r>
      <w:r>
        <w:rPr>
          <w:spacing w:val="-6"/>
        </w:rPr>
        <w:t xml:space="preserve"> </w:t>
      </w:r>
      <w:r>
        <w:t>Issue</w:t>
      </w:r>
      <w:r>
        <w:rPr>
          <w:spacing w:val="-3"/>
        </w:rPr>
        <w:t xml:space="preserve"> </w:t>
      </w:r>
      <w:r>
        <w:t>(János</w:t>
      </w:r>
      <w:r>
        <w:rPr>
          <w:spacing w:val="-5"/>
        </w:rPr>
        <w:t xml:space="preserve"> </w:t>
      </w:r>
      <w:r>
        <w:t>D.</w:t>
      </w:r>
      <w:r>
        <w:rPr>
          <w:spacing w:val="-4"/>
        </w:rPr>
        <w:t xml:space="preserve"> </w:t>
      </w:r>
      <w:r>
        <w:t>Pintér,</w:t>
      </w:r>
      <w:r>
        <w:rPr>
          <w:spacing w:val="-4"/>
        </w:rPr>
        <w:t xml:space="preserve"> </w:t>
      </w:r>
      <w:r>
        <w:t>Guest</w:t>
      </w:r>
      <w:r>
        <w:rPr>
          <w:spacing w:val="-6"/>
        </w:rPr>
        <w:t xml:space="preserve"> </w:t>
      </w:r>
      <w:r>
        <w:rPr>
          <w:spacing w:val="-2"/>
        </w:rPr>
        <w:t>Editor)</w:t>
      </w:r>
    </w:p>
    <w:p w14:paraId="25FC73E5" w14:textId="77777777" w:rsidR="00B23B36" w:rsidRDefault="00B23B36">
      <w:pPr>
        <w:pStyle w:val="BodyText"/>
        <w:ind w:left="0" w:firstLine="0"/>
        <w:rPr>
          <w:b/>
        </w:rPr>
      </w:pPr>
    </w:p>
    <w:p w14:paraId="60F6D1CF" w14:textId="77777777" w:rsidR="00B23B36" w:rsidRDefault="00000000">
      <w:pPr>
        <w:ind w:left="360"/>
      </w:pPr>
      <w:r>
        <w:t>János</w:t>
      </w:r>
      <w:r>
        <w:rPr>
          <w:spacing w:val="28"/>
        </w:rPr>
        <w:t xml:space="preserve"> </w:t>
      </w:r>
      <w:r>
        <w:t>D.</w:t>
      </w:r>
      <w:r>
        <w:rPr>
          <w:spacing w:val="30"/>
        </w:rPr>
        <w:t xml:space="preserve"> </w:t>
      </w:r>
      <w:r>
        <w:t>Pintér,</w:t>
      </w:r>
      <w:r>
        <w:rPr>
          <w:spacing w:val="30"/>
        </w:rPr>
        <w:t xml:space="preserve"> </w:t>
      </w:r>
      <w:r>
        <w:t>Guest</w:t>
      </w:r>
      <w:r>
        <w:rPr>
          <w:spacing w:val="31"/>
        </w:rPr>
        <w:t xml:space="preserve"> </w:t>
      </w:r>
      <w:r>
        <w:t>Editor.</w:t>
      </w:r>
      <w:r>
        <w:rPr>
          <w:spacing w:val="32"/>
        </w:rPr>
        <w:t xml:space="preserve"> </w:t>
      </w:r>
      <w:r>
        <w:rPr>
          <w:i/>
        </w:rPr>
        <w:t>Algorithms</w:t>
      </w:r>
      <w:r>
        <w:rPr>
          <w:i/>
          <w:spacing w:val="28"/>
        </w:rPr>
        <w:t xml:space="preserve"> </w:t>
      </w:r>
      <w:r>
        <w:rPr>
          <w:i/>
        </w:rPr>
        <w:t>[Journal]</w:t>
      </w:r>
      <w:r>
        <w:rPr>
          <w:i/>
          <w:spacing w:val="28"/>
        </w:rPr>
        <w:t xml:space="preserve"> </w:t>
      </w:r>
      <w:r>
        <w:rPr>
          <w:i/>
        </w:rPr>
        <w:t>Special</w:t>
      </w:r>
      <w:r>
        <w:rPr>
          <w:i/>
          <w:spacing w:val="29"/>
        </w:rPr>
        <w:t xml:space="preserve"> </w:t>
      </w:r>
      <w:r>
        <w:rPr>
          <w:i/>
        </w:rPr>
        <w:t>Issue</w:t>
      </w:r>
      <w:r>
        <w:rPr>
          <w:i/>
          <w:spacing w:val="31"/>
        </w:rPr>
        <w:t xml:space="preserve"> </w:t>
      </w:r>
      <w:r>
        <w:rPr>
          <w:i/>
        </w:rPr>
        <w:t>on</w:t>
      </w:r>
      <w:r>
        <w:rPr>
          <w:i/>
          <w:spacing w:val="30"/>
        </w:rPr>
        <w:t xml:space="preserve"> </w:t>
      </w:r>
      <w:r>
        <w:rPr>
          <w:i/>
        </w:rPr>
        <w:t>Nonlinear</w:t>
      </w:r>
      <w:r>
        <w:rPr>
          <w:i/>
          <w:spacing w:val="30"/>
        </w:rPr>
        <w:t xml:space="preserve"> </w:t>
      </w:r>
      <w:r>
        <w:rPr>
          <w:i/>
        </w:rPr>
        <w:t>Optimization: Algorithmic</w:t>
      </w:r>
      <w:r>
        <w:rPr>
          <w:i/>
          <w:spacing w:val="40"/>
        </w:rPr>
        <w:t xml:space="preserve"> </w:t>
      </w:r>
      <w:r>
        <w:rPr>
          <w:i/>
        </w:rPr>
        <w:t>Advances</w:t>
      </w:r>
      <w:r>
        <w:rPr>
          <w:i/>
          <w:spacing w:val="40"/>
        </w:rPr>
        <w:t xml:space="preserve"> </w:t>
      </w:r>
      <w:r>
        <w:rPr>
          <w:i/>
        </w:rPr>
        <w:t>and</w:t>
      </w:r>
      <w:r>
        <w:rPr>
          <w:i/>
          <w:spacing w:val="40"/>
        </w:rPr>
        <w:t xml:space="preserve"> </w:t>
      </w:r>
      <w:r>
        <w:rPr>
          <w:i/>
        </w:rPr>
        <w:t>Innovative</w:t>
      </w:r>
      <w:r>
        <w:rPr>
          <w:i/>
          <w:spacing w:val="40"/>
        </w:rPr>
        <w:t xml:space="preserve"> </w:t>
      </w:r>
      <w:r>
        <w:rPr>
          <w:i/>
        </w:rPr>
        <w:t>Applications.</w:t>
      </w:r>
      <w:r>
        <w:rPr>
          <w:i/>
          <w:spacing w:val="40"/>
        </w:rPr>
        <w:t xml:space="preserve"> </w:t>
      </w:r>
      <w:r>
        <w:t>(Forthcoming.)</w:t>
      </w:r>
      <w:r>
        <w:rPr>
          <w:spacing w:val="40"/>
        </w:rPr>
        <w:t xml:space="preserve"> </w:t>
      </w:r>
      <w:r>
        <w:t>Multidisciplinary</w:t>
      </w:r>
      <w:r>
        <w:rPr>
          <w:spacing w:val="40"/>
        </w:rPr>
        <w:t xml:space="preserve"> </w:t>
      </w:r>
      <w:r>
        <w:t xml:space="preserve">Digital Publishing Institute (MDPI), Basel, Switzerland, 2025. </w:t>
      </w:r>
      <w:hyperlink r:id="rId55">
        <w:r>
          <w:rPr>
            <w:spacing w:val="-2"/>
          </w:rPr>
          <w:t>https://www.mdpi.com/journal/algorithms/special_issues/GJUCK8AD3V.</w:t>
        </w:r>
      </w:hyperlink>
    </w:p>
    <w:p w14:paraId="77DBE62F" w14:textId="77777777" w:rsidR="00B23B36" w:rsidRDefault="00B23B36">
      <w:pPr>
        <w:pStyle w:val="BodyText"/>
        <w:ind w:left="0" w:firstLine="0"/>
      </w:pPr>
    </w:p>
    <w:p w14:paraId="4A1AA02B" w14:textId="77777777" w:rsidR="00B23B36" w:rsidRDefault="00000000">
      <w:pPr>
        <w:pStyle w:val="Heading2"/>
        <w:jc w:val="both"/>
      </w:pPr>
      <w:r>
        <w:t>Peer</w:t>
      </w:r>
      <w:r>
        <w:rPr>
          <w:spacing w:val="-8"/>
        </w:rPr>
        <w:t xml:space="preserve"> </w:t>
      </w:r>
      <w:r>
        <w:t>Reviews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Books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Software</w:t>
      </w:r>
      <w:r>
        <w:rPr>
          <w:spacing w:val="-7"/>
        </w:rPr>
        <w:t xml:space="preserve"> </w:t>
      </w:r>
      <w:r>
        <w:t>Written</w:t>
      </w:r>
      <w:r>
        <w:rPr>
          <w:spacing w:val="-8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János</w:t>
      </w:r>
      <w:r>
        <w:rPr>
          <w:spacing w:val="-7"/>
        </w:rPr>
        <w:t xml:space="preserve"> </w:t>
      </w:r>
      <w:r>
        <w:t>D.</w:t>
      </w:r>
      <w:r>
        <w:rPr>
          <w:spacing w:val="-6"/>
        </w:rPr>
        <w:t xml:space="preserve"> </w:t>
      </w:r>
      <w:r>
        <w:t>Pintér,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Other</w:t>
      </w:r>
      <w:r>
        <w:rPr>
          <w:spacing w:val="-10"/>
        </w:rPr>
        <w:t xml:space="preserve"> </w:t>
      </w:r>
      <w:r>
        <w:t>Media</w:t>
      </w:r>
      <w:r>
        <w:rPr>
          <w:spacing w:val="-9"/>
        </w:rPr>
        <w:t xml:space="preserve"> </w:t>
      </w:r>
      <w:r>
        <w:rPr>
          <w:spacing w:val="-2"/>
        </w:rPr>
        <w:t>Mentions</w:t>
      </w:r>
    </w:p>
    <w:p w14:paraId="7A7F7EA3" w14:textId="77777777" w:rsidR="00B23B36" w:rsidRDefault="00B23B36">
      <w:pPr>
        <w:pStyle w:val="BodyText"/>
        <w:spacing w:before="3"/>
        <w:ind w:left="0" w:firstLine="0"/>
        <w:rPr>
          <w:b/>
        </w:rPr>
      </w:pPr>
    </w:p>
    <w:p w14:paraId="082A3E6F" w14:textId="77777777" w:rsidR="00B23B36" w:rsidRDefault="00000000">
      <w:pPr>
        <w:ind w:left="360"/>
        <w:jc w:val="both"/>
      </w:pPr>
      <w:proofErr w:type="spellStart"/>
      <w:r>
        <w:t>Ratschek</w:t>
      </w:r>
      <w:proofErr w:type="spellEnd"/>
      <w:r>
        <w:t>,</w:t>
      </w:r>
      <w:r>
        <w:rPr>
          <w:spacing w:val="-6"/>
        </w:rPr>
        <w:t xml:space="preserve"> </w:t>
      </w:r>
      <w:r>
        <w:t>H.</w:t>
      </w:r>
      <w:r>
        <w:rPr>
          <w:spacing w:val="-7"/>
        </w:rPr>
        <w:t xml:space="preserve"> </w:t>
      </w:r>
      <w:r>
        <w:t>(1996)</w:t>
      </w:r>
      <w:r>
        <w:rPr>
          <w:spacing w:val="-2"/>
        </w:rPr>
        <w:t xml:space="preserve"> </w:t>
      </w:r>
      <w:r>
        <w:rPr>
          <w:i/>
        </w:rPr>
        <w:t>Global</w:t>
      </w:r>
      <w:r>
        <w:rPr>
          <w:i/>
          <w:spacing w:val="-6"/>
        </w:rPr>
        <w:t xml:space="preserve"> </w:t>
      </w:r>
      <w:r>
        <w:rPr>
          <w:i/>
        </w:rPr>
        <w:t>Optimization</w:t>
      </w:r>
      <w:r>
        <w:rPr>
          <w:i/>
          <w:spacing w:val="-7"/>
        </w:rPr>
        <w:t xml:space="preserve"> </w:t>
      </w:r>
      <w:r>
        <w:rPr>
          <w:i/>
        </w:rPr>
        <w:t>in</w:t>
      </w:r>
      <w:r>
        <w:rPr>
          <w:i/>
          <w:spacing w:val="-4"/>
        </w:rPr>
        <w:t xml:space="preserve"> </w:t>
      </w:r>
      <w:r>
        <w:rPr>
          <w:i/>
        </w:rPr>
        <w:t>Action</w:t>
      </w:r>
      <w:r>
        <w:rPr>
          <w:i/>
          <w:spacing w:val="-3"/>
        </w:rPr>
        <w:t xml:space="preserve"> </w:t>
      </w:r>
      <w:r>
        <w:t>(Book</w:t>
      </w:r>
      <w:r>
        <w:rPr>
          <w:spacing w:val="-4"/>
        </w:rPr>
        <w:t xml:space="preserve"> </w:t>
      </w:r>
      <w:r>
        <w:t>review).</w:t>
      </w:r>
      <w:r>
        <w:rPr>
          <w:spacing w:val="-4"/>
        </w:rPr>
        <w:t xml:space="preserve"> </w:t>
      </w:r>
      <w:r>
        <w:rPr>
          <w:i/>
        </w:rPr>
        <w:t>Optima</w:t>
      </w:r>
      <w:r>
        <w:rPr>
          <w:i/>
          <w:spacing w:val="-3"/>
        </w:rPr>
        <w:t xml:space="preserve"> </w:t>
      </w:r>
      <w:r>
        <w:t>51,</w:t>
      </w:r>
      <w:r>
        <w:rPr>
          <w:spacing w:val="-3"/>
        </w:rPr>
        <w:t xml:space="preserve"> </w:t>
      </w:r>
      <w:r>
        <w:t>13-</w:t>
      </w:r>
      <w:r>
        <w:rPr>
          <w:spacing w:val="-5"/>
        </w:rPr>
        <w:t>14.</w:t>
      </w:r>
    </w:p>
    <w:p w14:paraId="57A9EEAE" w14:textId="77777777" w:rsidR="00B23B36" w:rsidRDefault="00B23B36">
      <w:pPr>
        <w:jc w:val="both"/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2D36788E" w14:textId="77777777" w:rsidR="00B23B36" w:rsidRDefault="00000000">
      <w:pPr>
        <w:spacing w:before="79"/>
        <w:ind w:left="360" w:right="356"/>
        <w:jc w:val="both"/>
      </w:pPr>
      <w:r>
        <w:lastRenderedPageBreak/>
        <w:t xml:space="preserve">Schoen, F. (1997) </w:t>
      </w:r>
      <w:r>
        <w:rPr>
          <w:i/>
        </w:rPr>
        <w:t xml:space="preserve">Global Optimization in Action </w:t>
      </w:r>
      <w:r>
        <w:t xml:space="preserve">(Book review). </w:t>
      </w:r>
      <w:r>
        <w:rPr>
          <w:i/>
        </w:rPr>
        <w:t xml:space="preserve">Journal of the Operational Research Society </w:t>
      </w:r>
      <w:r>
        <w:t>48 (4), 449-450.</w:t>
      </w:r>
    </w:p>
    <w:p w14:paraId="1DBBB648" w14:textId="77777777" w:rsidR="00B23B36" w:rsidRDefault="00000000">
      <w:pPr>
        <w:spacing w:before="139" w:line="244" w:lineRule="auto"/>
        <w:ind w:left="360" w:right="355"/>
        <w:jc w:val="both"/>
      </w:pPr>
      <w:proofErr w:type="spellStart"/>
      <w:r>
        <w:t>Pitsoulis</w:t>
      </w:r>
      <w:proofErr w:type="spellEnd"/>
      <w:r>
        <w:t xml:space="preserve">, L. (1997) </w:t>
      </w:r>
      <w:r>
        <w:rPr>
          <w:i/>
        </w:rPr>
        <w:t xml:space="preserve">Global Optimization in Action </w:t>
      </w:r>
      <w:r>
        <w:t xml:space="preserve">(Book review). </w:t>
      </w:r>
      <w:r>
        <w:rPr>
          <w:i/>
        </w:rPr>
        <w:t xml:space="preserve">Optimization Methods and Software </w:t>
      </w:r>
      <w:r>
        <w:t>7 (2), 157-158.</w:t>
      </w:r>
    </w:p>
    <w:p w14:paraId="454CA1B4" w14:textId="77777777" w:rsidR="00B23B36" w:rsidRDefault="00000000">
      <w:pPr>
        <w:spacing w:before="130"/>
        <w:ind w:left="360"/>
        <w:jc w:val="both"/>
        <w:rPr>
          <w:i/>
        </w:rPr>
      </w:pPr>
      <w:r>
        <w:rPr>
          <w:spacing w:val="-2"/>
        </w:rPr>
        <w:t>Neumaier,</w:t>
      </w:r>
      <w:r>
        <w:rPr>
          <w:spacing w:val="-7"/>
        </w:rPr>
        <w:t xml:space="preserve"> </w:t>
      </w:r>
      <w:r>
        <w:rPr>
          <w:spacing w:val="-2"/>
        </w:rPr>
        <w:t>A.</w:t>
      </w:r>
      <w:r>
        <w:rPr>
          <w:spacing w:val="-4"/>
        </w:rPr>
        <w:t xml:space="preserve"> </w:t>
      </w:r>
      <w:r>
        <w:rPr>
          <w:spacing w:val="-2"/>
        </w:rPr>
        <w:t xml:space="preserve">(1998) </w:t>
      </w:r>
      <w:r>
        <w:rPr>
          <w:i/>
          <w:spacing w:val="-2"/>
        </w:rPr>
        <w:t>Global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Optimization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in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Action</w:t>
      </w:r>
      <w:r>
        <w:rPr>
          <w:i/>
          <w:spacing w:val="-4"/>
        </w:rPr>
        <w:t xml:space="preserve"> </w:t>
      </w:r>
      <w:r>
        <w:rPr>
          <w:spacing w:val="-2"/>
        </w:rPr>
        <w:t>(Book</w:t>
      </w:r>
      <w:r>
        <w:rPr>
          <w:spacing w:val="-4"/>
        </w:rPr>
        <w:t xml:space="preserve"> </w:t>
      </w:r>
      <w:r>
        <w:rPr>
          <w:spacing w:val="-2"/>
        </w:rPr>
        <w:t>review).</w:t>
      </w:r>
      <w:r>
        <w:rPr>
          <w:spacing w:val="-3"/>
        </w:rPr>
        <w:t xml:space="preserve"> </w:t>
      </w:r>
      <w:r>
        <w:rPr>
          <w:i/>
          <w:spacing w:val="-2"/>
        </w:rPr>
        <w:t>Journal</w:t>
      </w:r>
      <w:r>
        <w:rPr>
          <w:i/>
          <w:spacing w:val="-6"/>
        </w:rPr>
        <w:t xml:space="preserve"> </w:t>
      </w:r>
      <w:r>
        <w:rPr>
          <w:i/>
          <w:spacing w:val="-2"/>
        </w:rPr>
        <w:t>of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Global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Optimization</w:t>
      </w:r>
    </w:p>
    <w:p w14:paraId="27E43D0D" w14:textId="77777777" w:rsidR="00B23B36" w:rsidRDefault="00000000">
      <w:pPr>
        <w:pStyle w:val="BodyText"/>
        <w:spacing w:before="4"/>
        <w:ind w:left="360" w:firstLine="0"/>
        <w:jc w:val="both"/>
      </w:pPr>
      <w:r>
        <w:t>12,</w:t>
      </w:r>
      <w:r>
        <w:rPr>
          <w:spacing w:val="-2"/>
        </w:rPr>
        <w:t xml:space="preserve"> </w:t>
      </w:r>
      <w:r>
        <w:t>319–</w:t>
      </w:r>
      <w:r>
        <w:rPr>
          <w:spacing w:val="-4"/>
        </w:rPr>
        <w:t>321.</w:t>
      </w:r>
    </w:p>
    <w:p w14:paraId="7A06DA36" w14:textId="77777777" w:rsidR="00B23B36" w:rsidRDefault="00000000">
      <w:pPr>
        <w:pStyle w:val="BodyText"/>
        <w:spacing w:before="136" w:line="244" w:lineRule="auto"/>
        <w:ind w:left="360" w:right="362" w:firstLine="0"/>
        <w:jc w:val="both"/>
      </w:pPr>
      <w:r>
        <w:t>CORS Bulletin (1998) Continuous Global Optimization: A Personal Perspective. (Invited feature article by János D. Pintér.)</w:t>
      </w:r>
    </w:p>
    <w:p w14:paraId="73EE362F" w14:textId="77777777" w:rsidR="00B23B36" w:rsidRDefault="00000000">
      <w:pPr>
        <w:spacing w:before="131"/>
        <w:ind w:left="360" w:right="354"/>
        <w:jc w:val="both"/>
      </w:pPr>
      <w:r>
        <w:t xml:space="preserve">Murray, B. (2000) János Pintér packs personality with solid science (Interview). </w:t>
      </w:r>
      <w:r>
        <w:rPr>
          <w:i/>
        </w:rPr>
        <w:t>CTN Maritime Region</w:t>
      </w:r>
      <w:r>
        <w:rPr>
          <w:i/>
          <w:spacing w:val="-1"/>
        </w:rPr>
        <w:t xml:space="preserve"> </w:t>
      </w:r>
      <w:r>
        <w:rPr>
          <w:i/>
        </w:rPr>
        <w:t>Bulletin</w:t>
      </w:r>
      <w:r>
        <w:t>,</w:t>
      </w:r>
      <w:r>
        <w:rPr>
          <w:spacing w:val="-1"/>
        </w:rPr>
        <w:t xml:space="preserve"> </w:t>
      </w:r>
      <w:r>
        <w:t>Fall 2000.</w:t>
      </w:r>
      <w:r>
        <w:rPr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>CTN</w:t>
      </w:r>
      <w:r>
        <w:rPr>
          <w:i/>
          <w:spacing w:val="-2"/>
        </w:rPr>
        <w:t xml:space="preserve"> </w:t>
      </w:r>
      <w:r>
        <w:rPr>
          <w:i/>
        </w:rPr>
        <w:t>Maritime</w:t>
      </w:r>
      <w:r>
        <w:rPr>
          <w:i/>
          <w:spacing w:val="-1"/>
        </w:rPr>
        <w:t xml:space="preserve"> </w:t>
      </w:r>
      <w:r>
        <w:rPr>
          <w:i/>
        </w:rPr>
        <w:t>Region</w:t>
      </w:r>
      <w:r>
        <w:rPr>
          <w:i/>
          <w:spacing w:val="-3"/>
        </w:rPr>
        <w:t xml:space="preserve"> </w:t>
      </w:r>
      <w:r>
        <w:rPr>
          <w:i/>
        </w:rPr>
        <w:t xml:space="preserve">Bulletin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quarterly</w:t>
      </w:r>
      <w:r>
        <w:rPr>
          <w:spacing w:val="-3"/>
        </w:rPr>
        <w:t xml:space="preserve"> </w:t>
      </w:r>
      <w:r>
        <w:t>newsletter published by the Maritime Region of the Canadian Technology Network.</w:t>
      </w:r>
    </w:p>
    <w:p w14:paraId="14A1B0EC" w14:textId="77777777" w:rsidR="00B23B36" w:rsidRDefault="00000000">
      <w:pPr>
        <w:pStyle w:val="BodyText"/>
        <w:spacing w:before="140" w:line="244" w:lineRule="auto"/>
        <w:ind w:left="360" w:right="358" w:firstLine="0"/>
        <w:jc w:val="both"/>
      </w:pPr>
      <w:r>
        <w:t xml:space="preserve">Benson, H.P. and Sun, E. (2000) LGO – Versatile tool for global optimization (Software review about the LGO software by János D. Pintér). </w:t>
      </w:r>
      <w:r>
        <w:rPr>
          <w:i/>
        </w:rPr>
        <w:t xml:space="preserve">ORMS Today </w:t>
      </w:r>
      <w:r>
        <w:t>27 (October 2000), 52-55.</w:t>
      </w:r>
    </w:p>
    <w:p w14:paraId="1A0D0D5A" w14:textId="77777777" w:rsidR="00B23B36" w:rsidRDefault="00000000">
      <w:pPr>
        <w:spacing w:before="129" w:line="244" w:lineRule="auto"/>
        <w:ind w:left="360" w:right="354"/>
        <w:jc w:val="both"/>
      </w:pPr>
      <w:r>
        <w:t>INFORMS</w:t>
      </w:r>
      <w:r>
        <w:rPr>
          <w:spacing w:val="-10"/>
        </w:rPr>
        <w:t xml:space="preserve"> </w:t>
      </w:r>
      <w:r>
        <w:t>Computing</w:t>
      </w:r>
      <w:r>
        <w:rPr>
          <w:spacing w:val="-11"/>
        </w:rPr>
        <w:t xml:space="preserve"> </w:t>
      </w:r>
      <w:r>
        <w:t>Society</w:t>
      </w:r>
      <w:r>
        <w:rPr>
          <w:spacing w:val="-11"/>
        </w:rPr>
        <w:t xml:space="preserve"> </w:t>
      </w:r>
      <w:r>
        <w:t>Prize</w:t>
      </w:r>
      <w:r>
        <w:rPr>
          <w:spacing w:val="-10"/>
        </w:rPr>
        <w:t xml:space="preserve"> </w:t>
      </w:r>
      <w:r>
        <w:t>Committee</w:t>
      </w:r>
      <w:r>
        <w:rPr>
          <w:spacing w:val="-12"/>
        </w:rPr>
        <w:t xml:space="preserve"> </w:t>
      </w:r>
      <w:r>
        <w:t>(2000)</w:t>
      </w:r>
      <w:r>
        <w:rPr>
          <w:spacing w:val="-12"/>
        </w:rPr>
        <w:t xml:space="preserve"> </w:t>
      </w:r>
      <w:r>
        <w:t>János</w:t>
      </w:r>
      <w:r>
        <w:rPr>
          <w:spacing w:val="-10"/>
        </w:rPr>
        <w:t xml:space="preserve"> </w:t>
      </w:r>
      <w:r>
        <w:t>D.</w:t>
      </w:r>
      <w:r>
        <w:rPr>
          <w:spacing w:val="-11"/>
        </w:rPr>
        <w:t xml:space="preserve"> </w:t>
      </w:r>
      <w:r>
        <w:t>Pintér</w:t>
      </w:r>
      <w:r>
        <w:rPr>
          <w:spacing w:val="-9"/>
        </w:rPr>
        <w:t xml:space="preserve"> </w:t>
      </w:r>
      <w:r>
        <w:t>wins</w:t>
      </w:r>
      <w:r>
        <w:rPr>
          <w:spacing w:val="-10"/>
        </w:rPr>
        <w:t xml:space="preserve"> </w:t>
      </w:r>
      <w:r>
        <w:t>ICS</w:t>
      </w:r>
      <w:r>
        <w:rPr>
          <w:spacing w:val="-11"/>
        </w:rPr>
        <w:t xml:space="preserve"> </w:t>
      </w:r>
      <w:r>
        <w:t>prize.</w:t>
      </w:r>
      <w:r>
        <w:rPr>
          <w:spacing w:val="-7"/>
        </w:rPr>
        <w:t xml:space="preserve"> </w:t>
      </w:r>
      <w:r>
        <w:rPr>
          <w:i/>
        </w:rPr>
        <w:t>Newsletter of the INFORMS Computing Society</w:t>
      </w:r>
      <w:r>
        <w:t>, Volume 21, Number 2 Fall 2000, p. 24.</w:t>
      </w:r>
    </w:p>
    <w:p w14:paraId="01C5F158" w14:textId="77777777" w:rsidR="00B23B36" w:rsidRDefault="00000000">
      <w:pPr>
        <w:spacing w:before="130" w:line="244" w:lineRule="auto"/>
        <w:ind w:left="360" w:right="354"/>
        <w:jc w:val="both"/>
      </w:pPr>
      <w:r>
        <w:t xml:space="preserve">Csendes, T. (2001) </w:t>
      </w:r>
      <w:r>
        <w:rPr>
          <w:i/>
        </w:rPr>
        <w:t xml:space="preserve">Computational Global Optimization in Nonlinear Systems – An Interactive Tutorial </w:t>
      </w:r>
      <w:r>
        <w:t xml:space="preserve">(Book review). </w:t>
      </w:r>
      <w:r>
        <w:rPr>
          <w:i/>
        </w:rPr>
        <w:t xml:space="preserve">Optimization Methods and Software </w:t>
      </w:r>
      <w:r>
        <w:t>(2001).</w:t>
      </w:r>
    </w:p>
    <w:p w14:paraId="21C86090" w14:textId="77777777" w:rsidR="00B23B36" w:rsidRDefault="00000000">
      <w:pPr>
        <w:spacing w:before="132"/>
        <w:ind w:left="360" w:right="354"/>
        <w:jc w:val="both"/>
      </w:pPr>
      <w:r>
        <w:t>CTN</w:t>
      </w:r>
      <w:r>
        <w:rPr>
          <w:spacing w:val="-5"/>
        </w:rPr>
        <w:t xml:space="preserve"> </w:t>
      </w:r>
      <w:r>
        <w:t>Maritime</w:t>
      </w:r>
      <w:r>
        <w:rPr>
          <w:spacing w:val="-3"/>
        </w:rPr>
        <w:t xml:space="preserve"> </w:t>
      </w:r>
      <w:r>
        <w:t>Region</w:t>
      </w:r>
      <w:r>
        <w:rPr>
          <w:spacing w:val="-3"/>
        </w:rPr>
        <w:t xml:space="preserve"> </w:t>
      </w:r>
      <w:r>
        <w:t>Bulletin</w:t>
      </w:r>
      <w:r>
        <w:rPr>
          <w:spacing w:val="-3"/>
        </w:rPr>
        <w:t xml:space="preserve"> </w:t>
      </w:r>
      <w:r>
        <w:t>(2001)</w:t>
      </w:r>
      <w:r>
        <w:rPr>
          <w:spacing w:val="-3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heights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RCT/PARI</w:t>
      </w:r>
      <w:r>
        <w:rPr>
          <w:spacing w:val="-5"/>
        </w:rPr>
        <w:t xml:space="preserve"> </w:t>
      </w:r>
      <w:r>
        <w:t xml:space="preserve">clients. </w:t>
      </w:r>
      <w:r>
        <w:rPr>
          <w:i/>
        </w:rPr>
        <w:t>CTN</w:t>
      </w:r>
      <w:r>
        <w:rPr>
          <w:i/>
          <w:spacing w:val="-5"/>
        </w:rPr>
        <w:t xml:space="preserve"> </w:t>
      </w:r>
      <w:r>
        <w:rPr>
          <w:i/>
        </w:rPr>
        <w:t>Maritime</w:t>
      </w:r>
      <w:r>
        <w:rPr>
          <w:i/>
          <w:spacing w:val="-3"/>
        </w:rPr>
        <w:t xml:space="preserve"> </w:t>
      </w:r>
      <w:r>
        <w:rPr>
          <w:i/>
        </w:rPr>
        <w:t>Region Bulletin</w:t>
      </w:r>
      <w:r>
        <w:t>, Spring 2001.</w:t>
      </w:r>
    </w:p>
    <w:p w14:paraId="1F2D3282" w14:textId="77777777" w:rsidR="00B23B36" w:rsidRDefault="00000000">
      <w:pPr>
        <w:spacing w:before="140" w:line="242" w:lineRule="auto"/>
        <w:ind w:left="360" w:right="357"/>
        <w:jc w:val="both"/>
      </w:pPr>
      <w:r>
        <w:t>Lionheart Publishing</w:t>
      </w:r>
      <w:r>
        <w:rPr>
          <w:spacing w:val="-1"/>
        </w:rPr>
        <w:t xml:space="preserve"> </w:t>
      </w:r>
      <w:r>
        <w:t>(2001) Lionheart Publishing</w:t>
      </w:r>
      <w:r>
        <w:rPr>
          <w:spacing w:val="-1"/>
        </w:rPr>
        <w:t xml:space="preserve"> </w:t>
      </w:r>
      <w:r>
        <w:t>Adds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Growing</w:t>
      </w:r>
      <w:r>
        <w:rPr>
          <w:spacing w:val="-1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t>Bookstore.</w:t>
      </w:r>
      <w:r>
        <w:rPr>
          <w:spacing w:val="-1"/>
        </w:rPr>
        <w:t xml:space="preserve"> </w:t>
      </w:r>
      <w:r>
        <w:t xml:space="preserve">This press release announced the electronic book </w:t>
      </w:r>
      <w:r>
        <w:rPr>
          <w:i/>
        </w:rPr>
        <w:t xml:space="preserve">Computational Global Optimization in Nonlinear Systems </w:t>
      </w:r>
      <w:r>
        <w:t>written by János D. Pintér.</w:t>
      </w:r>
    </w:p>
    <w:p w14:paraId="23F76691" w14:textId="77777777" w:rsidR="00B23B36" w:rsidRDefault="00000000">
      <w:pPr>
        <w:spacing w:before="131"/>
        <w:ind w:left="360" w:right="353"/>
        <w:jc w:val="both"/>
      </w:pPr>
      <w:r>
        <w:t xml:space="preserve">Cogan, B. (2003) How to Get the Best Out of </w:t>
      </w:r>
      <w:proofErr w:type="spellStart"/>
      <w:r>
        <w:t>Optimisation</w:t>
      </w:r>
      <w:proofErr w:type="spellEnd"/>
      <w:r>
        <w:t xml:space="preserve"> Software. The article discusses two software</w:t>
      </w:r>
      <w:r>
        <w:rPr>
          <w:spacing w:val="-9"/>
        </w:rPr>
        <w:t xml:space="preserve"> </w:t>
      </w:r>
      <w:r>
        <w:t>products,</w:t>
      </w:r>
      <w:r>
        <w:rPr>
          <w:spacing w:val="-10"/>
        </w:rPr>
        <w:t xml:space="preserve"> </w:t>
      </w:r>
      <w:proofErr w:type="spellStart"/>
      <w:r>
        <w:rPr>
          <w:i/>
        </w:rPr>
        <w:t>MathOptimizer</w:t>
      </w:r>
      <w:proofErr w:type="spellEnd"/>
      <w:r>
        <w:rPr>
          <w:i/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proofErr w:type="spellStart"/>
      <w:r>
        <w:rPr>
          <w:i/>
        </w:rPr>
        <w:t>MathOptimizer</w:t>
      </w:r>
      <w:proofErr w:type="spellEnd"/>
      <w:r>
        <w:rPr>
          <w:i/>
          <w:spacing w:val="-11"/>
        </w:rPr>
        <w:t xml:space="preserve"> </w:t>
      </w:r>
      <w:r>
        <w:rPr>
          <w:i/>
        </w:rPr>
        <w:t>Professional</w:t>
      </w:r>
      <w:r>
        <w:t>,</w:t>
      </w:r>
      <w:r>
        <w:rPr>
          <w:spacing w:val="-10"/>
        </w:rPr>
        <w:t xml:space="preserve"> </w:t>
      </w:r>
      <w:r>
        <w:t>developed</w:t>
      </w:r>
      <w:r>
        <w:rPr>
          <w:spacing w:val="-10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János</w:t>
      </w:r>
      <w:r>
        <w:rPr>
          <w:spacing w:val="-9"/>
        </w:rPr>
        <w:t xml:space="preserve"> </w:t>
      </w:r>
      <w:r>
        <w:t>D.</w:t>
      </w:r>
      <w:r>
        <w:rPr>
          <w:spacing w:val="-9"/>
        </w:rPr>
        <w:t xml:space="preserve"> </w:t>
      </w:r>
      <w:r>
        <w:t xml:space="preserve">Pintér. </w:t>
      </w:r>
      <w:r>
        <w:rPr>
          <w:i/>
        </w:rPr>
        <w:t xml:space="preserve">Scientific Computing World </w:t>
      </w:r>
      <w:r>
        <w:t>July/August 2003.</w:t>
      </w:r>
    </w:p>
    <w:p w14:paraId="65268B23" w14:textId="77777777" w:rsidR="00B23B36" w:rsidRDefault="00000000">
      <w:pPr>
        <w:pStyle w:val="BodyText"/>
        <w:spacing w:before="4"/>
        <w:ind w:left="360" w:firstLine="0"/>
      </w:pPr>
      <w:hyperlink r:id="rId56">
        <w:r>
          <w:rPr>
            <w:spacing w:val="-2"/>
          </w:rPr>
          <w:t>https://www.scientific-computing.com/feature/how-get-best-out-optimisation-software</w:t>
        </w:r>
      </w:hyperlink>
    </w:p>
    <w:p w14:paraId="12B49BFA" w14:textId="77777777" w:rsidR="00B23B36" w:rsidRDefault="00000000">
      <w:pPr>
        <w:pStyle w:val="BodyText"/>
        <w:spacing w:before="136"/>
        <w:ind w:left="360" w:right="353" w:firstLine="0"/>
        <w:jc w:val="both"/>
      </w:pPr>
      <w:r>
        <w:t xml:space="preserve">INFORMS (2005) Maple 10 and the Global Optimization Toolbox (Software review: János D. Pintér developed the optimization engine of the Global Optimization Toolbox.) </w:t>
      </w:r>
      <w:r>
        <w:rPr>
          <w:i/>
        </w:rPr>
        <w:t xml:space="preserve">ORMS Today. </w:t>
      </w:r>
      <w:hyperlink r:id="rId57">
        <w:r>
          <w:rPr>
            <w:spacing w:val="-2"/>
          </w:rPr>
          <w:t>https://pubsonline.informs.org/do/10.1287/orms.2005.06.16/full/</w:t>
        </w:r>
      </w:hyperlink>
    </w:p>
    <w:p w14:paraId="35D08CA1" w14:textId="77777777" w:rsidR="00B23B36" w:rsidRDefault="00000000">
      <w:pPr>
        <w:spacing w:before="141"/>
        <w:ind w:left="360" w:right="349"/>
        <w:jc w:val="both"/>
      </w:pPr>
      <w:r>
        <w:t xml:space="preserve">Grant, F. (2006) The </w:t>
      </w:r>
      <w:proofErr w:type="spellStart"/>
      <w:r>
        <w:t>maths</w:t>
      </w:r>
      <w:proofErr w:type="spellEnd"/>
      <w:r>
        <w:t xml:space="preserve"> package problem (Software review of several global optimization packages, including Dr. Pintér’s </w:t>
      </w:r>
      <w:proofErr w:type="spellStart"/>
      <w:r>
        <w:rPr>
          <w:i/>
        </w:rPr>
        <w:t>MathOptimizer</w:t>
      </w:r>
      <w:proofErr w:type="spellEnd"/>
      <w:r>
        <w:t xml:space="preserve">, </w:t>
      </w:r>
      <w:proofErr w:type="spellStart"/>
      <w:r>
        <w:rPr>
          <w:i/>
        </w:rPr>
        <w:t>MathOptimizer</w:t>
      </w:r>
      <w:proofErr w:type="spellEnd"/>
      <w:r>
        <w:rPr>
          <w:i/>
        </w:rPr>
        <w:t xml:space="preserve"> Professional</w:t>
      </w:r>
      <w:r>
        <w:t>,</w:t>
      </w:r>
      <w:r>
        <w:rPr>
          <w:spacing w:val="-5"/>
        </w:rPr>
        <w:t xml:space="preserve"> </w:t>
      </w:r>
      <w:r>
        <w:t xml:space="preserve">and the Global Optimization Toolbox). </w:t>
      </w:r>
      <w:r>
        <w:rPr>
          <w:i/>
        </w:rPr>
        <w:t>Scientific Computing World</w:t>
      </w:r>
      <w:r>
        <w:t>, https://www.scientific-</w:t>
      </w:r>
      <w:r>
        <w:rPr>
          <w:spacing w:val="-2"/>
        </w:rPr>
        <w:t>computing.com/feature/maths-package-problem.</w:t>
      </w:r>
    </w:p>
    <w:p w14:paraId="1CAFC8EB" w14:textId="77777777" w:rsidR="00B23B36" w:rsidRDefault="00000000">
      <w:pPr>
        <w:pStyle w:val="BodyText"/>
        <w:spacing w:before="143"/>
        <w:ind w:left="360" w:firstLine="0"/>
      </w:pPr>
      <w:r>
        <w:t>CORS</w:t>
      </w:r>
      <w:r>
        <w:rPr>
          <w:spacing w:val="-7"/>
        </w:rPr>
        <w:t xml:space="preserve"> </w:t>
      </w:r>
      <w:r>
        <w:t>Bulletin</w:t>
      </w:r>
      <w:r>
        <w:rPr>
          <w:spacing w:val="-7"/>
        </w:rPr>
        <w:t xml:space="preserve"> </w:t>
      </w:r>
      <w:r>
        <w:t>(2006)</w:t>
      </w:r>
      <w:r>
        <w:rPr>
          <w:spacing w:val="-4"/>
        </w:rPr>
        <w:t xml:space="preserve"> </w:t>
      </w:r>
      <w:r>
        <w:t>CORS</w:t>
      </w:r>
      <w:r>
        <w:rPr>
          <w:spacing w:val="-4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“Making</w:t>
      </w:r>
      <w:r>
        <w:rPr>
          <w:spacing w:val="-4"/>
        </w:rPr>
        <w:t xml:space="preserve"> </w:t>
      </w:r>
      <w:r>
        <w:t>Waves”.</w:t>
      </w:r>
      <w:r>
        <w:rPr>
          <w:spacing w:val="-2"/>
        </w:rPr>
        <w:t xml:space="preserve"> </w:t>
      </w:r>
      <w:r>
        <w:rPr>
          <w:i/>
        </w:rPr>
        <w:t>CORS</w:t>
      </w:r>
      <w:r>
        <w:rPr>
          <w:i/>
          <w:spacing w:val="-4"/>
        </w:rPr>
        <w:t xml:space="preserve"> </w:t>
      </w:r>
      <w:r>
        <w:rPr>
          <w:i/>
        </w:rPr>
        <w:t>Bulletin</w:t>
      </w:r>
      <w:r>
        <w:t>,</w:t>
      </w:r>
      <w:r>
        <w:rPr>
          <w:spacing w:val="-4"/>
        </w:rPr>
        <w:t xml:space="preserve"> </w:t>
      </w:r>
      <w:r>
        <w:t>40</w:t>
      </w:r>
      <w:r>
        <w:rPr>
          <w:spacing w:val="-7"/>
        </w:rPr>
        <w:t xml:space="preserve"> </w:t>
      </w:r>
      <w:r>
        <w:t>(4)</w:t>
      </w:r>
      <w:r>
        <w:rPr>
          <w:spacing w:val="-6"/>
        </w:rPr>
        <w:t xml:space="preserve"> </w:t>
      </w:r>
      <w:r>
        <w:t>12-</w:t>
      </w:r>
      <w:r>
        <w:rPr>
          <w:spacing w:val="-5"/>
        </w:rPr>
        <w:t>13.</w:t>
      </w:r>
    </w:p>
    <w:p w14:paraId="1EBB9D57" w14:textId="77777777" w:rsidR="00B23B36" w:rsidRDefault="00000000">
      <w:pPr>
        <w:spacing w:before="138"/>
        <w:ind w:left="360" w:right="357"/>
      </w:pPr>
      <w:r>
        <w:t>Deschaine,</w:t>
      </w:r>
      <w:r>
        <w:rPr>
          <w:spacing w:val="-1"/>
        </w:rPr>
        <w:t xml:space="preserve"> </w:t>
      </w:r>
      <w:r>
        <w:t>L.M.</w:t>
      </w:r>
      <w:r>
        <w:rPr>
          <w:spacing w:val="-3"/>
        </w:rPr>
        <w:t xml:space="preserve"> </w:t>
      </w:r>
      <w:r>
        <w:t xml:space="preserve">(2006) </w:t>
      </w:r>
      <w:r>
        <w:rPr>
          <w:i/>
        </w:rPr>
        <w:t>Global Optimization</w:t>
      </w:r>
      <w:r>
        <w:rPr>
          <w:i/>
          <w:spacing w:val="-1"/>
        </w:rPr>
        <w:t xml:space="preserve"> </w:t>
      </w:r>
      <w:r>
        <w:rPr>
          <w:i/>
        </w:rPr>
        <w:t>Toolbox</w:t>
      </w:r>
      <w:r>
        <w:rPr>
          <w:i/>
          <w:spacing w:val="-3"/>
        </w:rPr>
        <w:t xml:space="preserve"> </w:t>
      </w:r>
      <w:r>
        <w:rPr>
          <w:i/>
        </w:rPr>
        <w:t>for</w:t>
      </w:r>
      <w:r>
        <w:rPr>
          <w:i/>
          <w:spacing w:val="-3"/>
        </w:rPr>
        <w:t xml:space="preserve"> </w:t>
      </w:r>
      <w:r>
        <w:rPr>
          <w:i/>
        </w:rPr>
        <w:t>Maple</w:t>
      </w:r>
      <w:r>
        <w:rPr>
          <w:i/>
          <w:spacing w:val="-1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Global Optimization</w:t>
      </w:r>
      <w:r>
        <w:rPr>
          <w:i/>
          <w:spacing w:val="-1"/>
        </w:rPr>
        <w:t xml:space="preserve"> </w:t>
      </w:r>
      <w:r>
        <w:rPr>
          <w:i/>
        </w:rPr>
        <w:t>with Maple</w:t>
      </w:r>
      <w:r>
        <w:rPr>
          <w:i/>
          <w:spacing w:val="-6"/>
        </w:rPr>
        <w:t xml:space="preserve"> </w:t>
      </w:r>
      <w:r>
        <w:t>(Book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software</w:t>
      </w:r>
      <w:r>
        <w:rPr>
          <w:spacing w:val="-5"/>
        </w:rPr>
        <w:t xml:space="preserve"> </w:t>
      </w:r>
      <w:r>
        <w:t>review).</w:t>
      </w:r>
      <w:r>
        <w:rPr>
          <w:spacing w:val="-4"/>
        </w:rPr>
        <w:t xml:space="preserve"> </w:t>
      </w:r>
      <w:r>
        <w:rPr>
          <w:i/>
        </w:rPr>
        <w:t>Int.</w:t>
      </w:r>
      <w:r>
        <w:rPr>
          <w:i/>
          <w:spacing w:val="-6"/>
        </w:rPr>
        <w:t xml:space="preserve"> </w:t>
      </w:r>
      <w:r>
        <w:rPr>
          <w:i/>
        </w:rPr>
        <w:t>J.</w:t>
      </w:r>
      <w:r>
        <w:rPr>
          <w:i/>
          <w:spacing w:val="-5"/>
        </w:rPr>
        <w:t xml:space="preserve"> </w:t>
      </w:r>
      <w:r>
        <w:rPr>
          <w:i/>
        </w:rPr>
        <w:t>Modelling,</w:t>
      </w:r>
      <w:r>
        <w:rPr>
          <w:i/>
          <w:spacing w:val="-6"/>
        </w:rPr>
        <w:t xml:space="preserve"> </w:t>
      </w:r>
      <w:r>
        <w:rPr>
          <w:i/>
        </w:rPr>
        <w:t>Identification</w:t>
      </w:r>
      <w:r>
        <w:rPr>
          <w:i/>
          <w:spacing w:val="-3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 xml:space="preserve">Control </w:t>
      </w:r>
      <w:r>
        <w:t>1</w:t>
      </w:r>
      <w:r>
        <w:rPr>
          <w:spacing w:val="-6"/>
        </w:rPr>
        <w:t xml:space="preserve"> </w:t>
      </w:r>
      <w:r>
        <w:t>(4)</w:t>
      </w:r>
      <w:r>
        <w:rPr>
          <w:spacing w:val="-3"/>
        </w:rPr>
        <w:t xml:space="preserve"> </w:t>
      </w:r>
      <w:r>
        <w:t>338-</w:t>
      </w:r>
      <w:r>
        <w:rPr>
          <w:spacing w:val="-4"/>
        </w:rPr>
        <w:t>339.</w:t>
      </w:r>
    </w:p>
    <w:p w14:paraId="1E8FCE67" w14:textId="77777777" w:rsidR="00B23B36" w:rsidRDefault="00000000">
      <w:pPr>
        <w:spacing w:before="140"/>
        <w:ind w:left="360"/>
      </w:pPr>
      <w:r>
        <w:t>Henrion,</w:t>
      </w:r>
      <w:r>
        <w:rPr>
          <w:spacing w:val="30"/>
        </w:rPr>
        <w:t xml:space="preserve"> </w:t>
      </w:r>
      <w:r>
        <w:t>D.</w:t>
      </w:r>
      <w:r>
        <w:rPr>
          <w:spacing w:val="30"/>
        </w:rPr>
        <w:t xml:space="preserve"> </w:t>
      </w:r>
      <w:r>
        <w:t>(2006)</w:t>
      </w:r>
      <w:r>
        <w:rPr>
          <w:spacing w:val="31"/>
        </w:rPr>
        <w:t xml:space="preserve"> </w:t>
      </w:r>
      <w:r>
        <w:t>Global</w:t>
      </w:r>
      <w:r>
        <w:rPr>
          <w:spacing w:val="29"/>
        </w:rPr>
        <w:t xml:space="preserve"> </w:t>
      </w:r>
      <w:r>
        <w:t>Optimization</w:t>
      </w:r>
      <w:r>
        <w:rPr>
          <w:spacing w:val="30"/>
        </w:rPr>
        <w:t xml:space="preserve"> </w:t>
      </w:r>
      <w:r>
        <w:t>Toolbox</w:t>
      </w:r>
      <w:r>
        <w:rPr>
          <w:spacing w:val="30"/>
        </w:rPr>
        <w:t xml:space="preserve"> </w:t>
      </w:r>
      <w:r>
        <w:t>for</w:t>
      </w:r>
      <w:r>
        <w:rPr>
          <w:spacing w:val="29"/>
        </w:rPr>
        <w:t xml:space="preserve"> </w:t>
      </w:r>
      <w:r>
        <w:t>Maple</w:t>
      </w:r>
      <w:r>
        <w:rPr>
          <w:spacing w:val="31"/>
        </w:rPr>
        <w:t xml:space="preserve"> </w:t>
      </w:r>
      <w:r>
        <w:t>(Software</w:t>
      </w:r>
      <w:r>
        <w:rPr>
          <w:spacing w:val="31"/>
        </w:rPr>
        <w:t xml:space="preserve"> </w:t>
      </w:r>
      <w:r>
        <w:t>review).</w:t>
      </w:r>
      <w:r>
        <w:rPr>
          <w:spacing w:val="34"/>
        </w:rPr>
        <w:t xml:space="preserve"> </w:t>
      </w:r>
      <w:r>
        <w:rPr>
          <w:i/>
        </w:rPr>
        <w:t>IEEE</w:t>
      </w:r>
      <w:r>
        <w:rPr>
          <w:i/>
          <w:spacing w:val="30"/>
        </w:rPr>
        <w:t xml:space="preserve"> </w:t>
      </w:r>
      <w:r>
        <w:rPr>
          <w:i/>
        </w:rPr>
        <w:t xml:space="preserve">Control Systems Magazine </w:t>
      </w:r>
      <w:r>
        <w:t>October 2006, 106-110.</w:t>
      </w:r>
    </w:p>
    <w:p w14:paraId="0DEDF6F3" w14:textId="77777777" w:rsidR="00B23B36" w:rsidRDefault="00000000">
      <w:pPr>
        <w:spacing w:before="140"/>
        <w:ind w:left="360" w:right="354"/>
      </w:pPr>
      <w:r>
        <w:t>Forst,</w:t>
      </w:r>
      <w:r>
        <w:rPr>
          <w:spacing w:val="40"/>
        </w:rPr>
        <w:t xml:space="preserve"> </w:t>
      </w:r>
      <w:r>
        <w:t>W.</w:t>
      </w:r>
      <w:r>
        <w:rPr>
          <w:spacing w:val="40"/>
        </w:rPr>
        <w:t xml:space="preserve"> </w:t>
      </w:r>
      <w:r>
        <w:t>(2007)</w:t>
      </w:r>
      <w:r>
        <w:rPr>
          <w:spacing w:val="40"/>
        </w:rPr>
        <w:t xml:space="preserve"> </w:t>
      </w:r>
      <w:r>
        <w:rPr>
          <w:i/>
        </w:rPr>
        <w:t>Global</w:t>
      </w:r>
      <w:r>
        <w:rPr>
          <w:i/>
          <w:spacing w:val="40"/>
        </w:rPr>
        <w:t xml:space="preserve"> </w:t>
      </w:r>
      <w:r>
        <w:rPr>
          <w:i/>
        </w:rPr>
        <w:t>Optimization</w:t>
      </w:r>
      <w:r>
        <w:rPr>
          <w:i/>
          <w:spacing w:val="40"/>
        </w:rPr>
        <w:t xml:space="preserve"> </w:t>
      </w:r>
      <w:r>
        <w:rPr>
          <w:i/>
        </w:rPr>
        <w:t>with</w:t>
      </w:r>
      <w:r>
        <w:rPr>
          <w:i/>
          <w:spacing w:val="40"/>
        </w:rPr>
        <w:t xml:space="preserve"> </w:t>
      </w:r>
      <w:r>
        <w:rPr>
          <w:i/>
        </w:rPr>
        <w:t>Maple</w:t>
      </w:r>
      <w:r>
        <w:rPr>
          <w:i/>
          <w:spacing w:val="40"/>
        </w:rPr>
        <w:t xml:space="preserve"> </w:t>
      </w:r>
      <w:r>
        <w:t>(Book</w:t>
      </w:r>
      <w:r>
        <w:rPr>
          <w:spacing w:val="40"/>
        </w:rPr>
        <w:t xml:space="preserve"> </w:t>
      </w:r>
      <w:r>
        <w:t>review).</w:t>
      </w:r>
      <w:r>
        <w:rPr>
          <w:spacing w:val="40"/>
        </w:rPr>
        <w:t xml:space="preserve"> </w:t>
      </w:r>
      <w:r>
        <w:rPr>
          <w:i/>
        </w:rPr>
        <w:t>Algorithmic</w:t>
      </w:r>
      <w:r>
        <w:rPr>
          <w:i/>
          <w:spacing w:val="40"/>
        </w:rPr>
        <w:t xml:space="preserve"> </w:t>
      </w:r>
      <w:r>
        <w:rPr>
          <w:i/>
        </w:rPr>
        <w:t>Operations</w:t>
      </w:r>
      <w:r>
        <w:rPr>
          <w:i/>
          <w:spacing w:val="80"/>
        </w:rPr>
        <w:t xml:space="preserve"> </w:t>
      </w:r>
      <w:r>
        <w:rPr>
          <w:i/>
        </w:rPr>
        <w:t xml:space="preserve">Research. </w:t>
      </w:r>
      <w:r>
        <w:t>Vol.2 (2007) 137–138.</w:t>
      </w:r>
    </w:p>
    <w:p w14:paraId="7D277E39" w14:textId="77777777" w:rsidR="00B23B36" w:rsidRDefault="00B23B36">
      <w:pPr>
        <w:sectPr w:rsidR="00B23B36">
          <w:pgSz w:w="12240" w:h="15840"/>
          <w:pgMar w:top="1360" w:right="1440" w:bottom="280" w:left="1440" w:header="720" w:footer="720" w:gutter="0"/>
          <w:cols w:space="720"/>
        </w:sectPr>
      </w:pPr>
    </w:p>
    <w:p w14:paraId="6F224884" w14:textId="77777777" w:rsidR="00B23B36" w:rsidRDefault="00000000">
      <w:pPr>
        <w:spacing w:before="79"/>
        <w:ind w:left="360" w:right="353"/>
        <w:jc w:val="both"/>
      </w:pPr>
      <w:r>
        <w:lastRenderedPageBreak/>
        <w:t xml:space="preserve">Kearfott, R.B. (2007) </w:t>
      </w:r>
      <w:r>
        <w:rPr>
          <w:i/>
        </w:rPr>
        <w:t xml:space="preserve">Global Optimization: Scientific and Engineering Case Studies </w:t>
      </w:r>
      <w:r>
        <w:t xml:space="preserve">(Book review). </w:t>
      </w:r>
      <w:r>
        <w:rPr>
          <w:i/>
        </w:rPr>
        <w:t xml:space="preserve">Journal of Global Optimization </w:t>
      </w:r>
      <w:r>
        <w:t>38, 503–505.</w:t>
      </w:r>
    </w:p>
    <w:p w14:paraId="1144DAE1" w14:textId="77777777" w:rsidR="00B23B36" w:rsidRDefault="00000000">
      <w:pPr>
        <w:pStyle w:val="BodyText"/>
        <w:spacing w:before="139"/>
        <w:ind w:left="360" w:right="356" w:firstLine="0"/>
        <w:jc w:val="both"/>
      </w:pPr>
      <w:r>
        <w:t>INFORMS (2007) Great Unsolved Problems in O.R. Based on an invited session at the 2006 INFORMS</w:t>
      </w:r>
      <w:r>
        <w:rPr>
          <w:spacing w:val="-5"/>
        </w:rPr>
        <w:t xml:space="preserve"> </w:t>
      </w:r>
      <w:r>
        <w:t>Annual</w:t>
      </w:r>
      <w:r>
        <w:rPr>
          <w:spacing w:val="-4"/>
        </w:rPr>
        <w:t xml:space="preserve"> </w:t>
      </w:r>
      <w:r>
        <w:t>Meeting:</w:t>
      </w:r>
      <w:r>
        <w:rPr>
          <w:spacing w:val="-4"/>
        </w:rPr>
        <w:t xml:space="preserve"> </w:t>
      </w:r>
      <w:r>
        <w:t>Dr.</w:t>
      </w:r>
      <w:r>
        <w:rPr>
          <w:spacing w:val="-5"/>
        </w:rPr>
        <w:t xml:space="preserve"> </w:t>
      </w:r>
      <w:r>
        <w:t>Pintér</w:t>
      </w:r>
      <w:r>
        <w:rPr>
          <w:spacing w:val="-4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invited</w:t>
      </w:r>
      <w:r>
        <w:rPr>
          <w:spacing w:val="-7"/>
        </w:rPr>
        <w:t xml:space="preserve"> </w:t>
      </w:r>
      <w:r>
        <w:t>speakers:</w:t>
      </w:r>
      <w:r>
        <w:rPr>
          <w:spacing w:val="-6"/>
        </w:rPr>
        <w:t xml:space="preserve"> </w:t>
      </w:r>
      <w:r>
        <w:t>see</w:t>
      </w:r>
      <w:r>
        <w:rPr>
          <w:spacing w:val="-4"/>
        </w:rPr>
        <w:t xml:space="preserve"> </w:t>
      </w:r>
      <w:r>
        <w:rPr>
          <w:i/>
        </w:rPr>
        <w:t>ORMS</w:t>
      </w:r>
      <w:r>
        <w:rPr>
          <w:i/>
          <w:spacing w:val="-5"/>
        </w:rPr>
        <w:t xml:space="preserve"> </w:t>
      </w:r>
      <w:r>
        <w:rPr>
          <w:i/>
        </w:rPr>
        <w:t>Today</w:t>
      </w:r>
      <w:r>
        <w:rPr>
          <w:i/>
          <w:spacing w:val="-5"/>
        </w:rPr>
        <w:t xml:space="preserve"> </w:t>
      </w:r>
      <w:r>
        <w:t xml:space="preserve">October 1, 2007. </w:t>
      </w:r>
      <w:hyperlink r:id="rId58">
        <w:r>
          <w:t>https://pubsonline.informs.org/do/10.1287/orms.2007.05.08.</w:t>
        </w:r>
      </w:hyperlink>
    </w:p>
    <w:p w14:paraId="198DA502" w14:textId="77777777" w:rsidR="00B23B36" w:rsidRDefault="00B23B36">
      <w:pPr>
        <w:pStyle w:val="BodyText"/>
        <w:spacing w:before="1"/>
        <w:ind w:left="0" w:firstLine="0"/>
      </w:pPr>
    </w:p>
    <w:p w14:paraId="6A000B33" w14:textId="77777777" w:rsidR="00B23B36" w:rsidRDefault="00000000">
      <w:pPr>
        <w:pStyle w:val="BodyText"/>
        <w:ind w:left="360" w:right="360" w:firstLine="0"/>
        <w:jc w:val="both"/>
      </w:pPr>
      <w:r>
        <w:t>EUROPT</w:t>
      </w:r>
      <w:r>
        <w:rPr>
          <w:spacing w:val="-13"/>
        </w:rPr>
        <w:t xml:space="preserve"> </w:t>
      </w:r>
      <w:r>
        <w:t>Newsletter</w:t>
      </w:r>
      <w:r>
        <w:rPr>
          <w:spacing w:val="-11"/>
        </w:rPr>
        <w:t xml:space="preserve"> </w:t>
      </w:r>
      <w:r>
        <w:t>(2012)</w:t>
      </w:r>
      <w:r>
        <w:rPr>
          <w:spacing w:val="-11"/>
        </w:rPr>
        <w:t xml:space="preserve"> </w:t>
      </w:r>
      <w:r>
        <w:t>Newsletter</w:t>
      </w:r>
      <w:r>
        <w:rPr>
          <w:spacing w:val="-11"/>
        </w:rPr>
        <w:t xml:space="preserve"> </w:t>
      </w:r>
      <w:r>
        <w:t>28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EUROPT.</w:t>
      </w:r>
      <w:r>
        <w:rPr>
          <w:spacing w:val="-12"/>
        </w:rPr>
        <w:t xml:space="preserve"> </w:t>
      </w:r>
      <w:r>
        <w:t>Words</w:t>
      </w:r>
      <w:r>
        <w:rPr>
          <w:spacing w:val="-14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Chair,</w:t>
      </w:r>
      <w:r>
        <w:rPr>
          <w:spacing w:val="-12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János</w:t>
      </w:r>
      <w:r>
        <w:rPr>
          <w:spacing w:val="-11"/>
        </w:rPr>
        <w:t xml:space="preserve"> </w:t>
      </w:r>
      <w:r>
        <w:t>D.</w:t>
      </w:r>
      <w:r>
        <w:rPr>
          <w:spacing w:val="-12"/>
        </w:rPr>
        <w:t xml:space="preserve"> </w:t>
      </w:r>
      <w:r>
        <w:t xml:space="preserve">Pintér. (There were further contributions written by Dr. Pintér in </w:t>
      </w:r>
      <w:proofErr w:type="gramStart"/>
      <w:r>
        <w:t>other</w:t>
      </w:r>
      <w:proofErr w:type="gramEnd"/>
      <w:r>
        <w:t xml:space="preserve"> EUROPT newsletter.)</w:t>
      </w:r>
    </w:p>
    <w:p w14:paraId="1EBA9CB0" w14:textId="77777777" w:rsidR="00B23B36" w:rsidRDefault="00000000">
      <w:pPr>
        <w:pStyle w:val="BodyText"/>
        <w:spacing w:before="140" w:line="242" w:lineRule="auto"/>
        <w:ind w:left="360" w:right="356" w:firstLine="0"/>
        <w:jc w:val="both"/>
      </w:pPr>
      <w:proofErr w:type="spellStart"/>
      <w:r>
        <w:t>Tchemisova</w:t>
      </w:r>
      <w:proofErr w:type="spellEnd"/>
      <w:r>
        <w:t xml:space="preserve">, T. (2014) An Interview with János D. Pintér. </w:t>
      </w:r>
      <w:r>
        <w:rPr>
          <w:i/>
        </w:rPr>
        <w:t xml:space="preserve">International Center for Mathematics Bulletin </w:t>
      </w:r>
      <w:r>
        <w:t>35. The interview provides an in-depth look at Dr. Pintér's professional background, contributions to global optimization, and experiences as an entrepreneur and academic.</w:t>
      </w:r>
    </w:p>
    <w:p w14:paraId="7819DAC2" w14:textId="77777777" w:rsidR="00B23B36" w:rsidRDefault="00000000">
      <w:pPr>
        <w:pStyle w:val="BodyText"/>
        <w:spacing w:before="132" w:line="244" w:lineRule="auto"/>
        <w:ind w:left="360" w:right="356" w:firstLine="0"/>
        <w:jc w:val="both"/>
      </w:pPr>
      <w:r>
        <w:t xml:space="preserve">Lehigh University ISE Newsletter (2016) János D. Pintér (An introduction of Dr. Pintér as new faculty member). </w:t>
      </w:r>
      <w:r>
        <w:rPr>
          <w:i/>
        </w:rPr>
        <w:t>Lehigh University ISE Newsletter</w:t>
      </w:r>
      <w:r>
        <w:t>, Fall 2016 issue, p. 3.</w:t>
      </w:r>
    </w:p>
    <w:p w14:paraId="12EA47FB" w14:textId="77777777" w:rsidR="00B23B36" w:rsidRDefault="00000000">
      <w:pPr>
        <w:pStyle w:val="BodyText"/>
        <w:spacing w:before="131"/>
        <w:ind w:left="360" w:right="705" w:firstLine="0"/>
      </w:pPr>
      <w:r>
        <w:t xml:space="preserve">Rutgers University (since 2020) János D. Pintér’s faculty webpage: </w:t>
      </w:r>
      <w:hyperlink r:id="rId59">
        <w:r>
          <w:t>https://www.business.rutgers.edu/faculty/janos-pinter;</w:t>
        </w:r>
      </w:hyperlink>
      <w:r>
        <w:rPr>
          <w:spacing w:val="-8"/>
        </w:rPr>
        <w:t xml:space="preserve"> </w:t>
      </w:r>
      <w:r>
        <w:t>see</w:t>
      </w:r>
      <w:r>
        <w:rPr>
          <w:spacing w:val="-6"/>
        </w:rPr>
        <w:t xml:space="preserve"> </w:t>
      </w:r>
      <w:r>
        <w:t>also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MSIS</w:t>
      </w:r>
      <w:r>
        <w:rPr>
          <w:spacing w:val="-6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 xml:space="preserve">webpage </w:t>
      </w:r>
      <w:hyperlink r:id="rId60">
        <w:r>
          <w:rPr>
            <w:spacing w:val="-2"/>
          </w:rPr>
          <w:t>https://www.business.rutgers.edu/faculty-research/management-science-information-systems.</w:t>
        </w:r>
      </w:hyperlink>
    </w:p>
    <w:sectPr w:rsidR="00B23B36"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965EA"/>
    <w:multiLevelType w:val="hybridMultilevel"/>
    <w:tmpl w:val="4106EB58"/>
    <w:lvl w:ilvl="0" w:tplc="4F98E588">
      <w:start w:val="1"/>
      <w:numFmt w:val="decimal"/>
      <w:lvlText w:val="%1."/>
      <w:lvlJc w:val="left"/>
      <w:pPr>
        <w:ind w:left="720" w:hanging="344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2BB64B54">
      <w:numFmt w:val="bullet"/>
      <w:lvlText w:val="•"/>
      <w:lvlJc w:val="left"/>
      <w:pPr>
        <w:ind w:left="1584" w:hanging="344"/>
      </w:pPr>
      <w:rPr>
        <w:rFonts w:hint="default"/>
        <w:lang w:val="en-US" w:eastAsia="en-US" w:bidi="ar-SA"/>
      </w:rPr>
    </w:lvl>
    <w:lvl w:ilvl="2" w:tplc="2F7E5AF2">
      <w:numFmt w:val="bullet"/>
      <w:lvlText w:val="•"/>
      <w:lvlJc w:val="left"/>
      <w:pPr>
        <w:ind w:left="2448" w:hanging="344"/>
      </w:pPr>
      <w:rPr>
        <w:rFonts w:hint="default"/>
        <w:lang w:val="en-US" w:eastAsia="en-US" w:bidi="ar-SA"/>
      </w:rPr>
    </w:lvl>
    <w:lvl w:ilvl="3" w:tplc="6FFA627C">
      <w:numFmt w:val="bullet"/>
      <w:lvlText w:val="•"/>
      <w:lvlJc w:val="left"/>
      <w:pPr>
        <w:ind w:left="3312" w:hanging="344"/>
      </w:pPr>
      <w:rPr>
        <w:rFonts w:hint="default"/>
        <w:lang w:val="en-US" w:eastAsia="en-US" w:bidi="ar-SA"/>
      </w:rPr>
    </w:lvl>
    <w:lvl w:ilvl="4" w:tplc="A5622442">
      <w:numFmt w:val="bullet"/>
      <w:lvlText w:val="•"/>
      <w:lvlJc w:val="left"/>
      <w:pPr>
        <w:ind w:left="4176" w:hanging="344"/>
      </w:pPr>
      <w:rPr>
        <w:rFonts w:hint="default"/>
        <w:lang w:val="en-US" w:eastAsia="en-US" w:bidi="ar-SA"/>
      </w:rPr>
    </w:lvl>
    <w:lvl w:ilvl="5" w:tplc="49ACBDEC">
      <w:numFmt w:val="bullet"/>
      <w:lvlText w:val="•"/>
      <w:lvlJc w:val="left"/>
      <w:pPr>
        <w:ind w:left="5040" w:hanging="344"/>
      </w:pPr>
      <w:rPr>
        <w:rFonts w:hint="default"/>
        <w:lang w:val="en-US" w:eastAsia="en-US" w:bidi="ar-SA"/>
      </w:rPr>
    </w:lvl>
    <w:lvl w:ilvl="6" w:tplc="A964D57C">
      <w:numFmt w:val="bullet"/>
      <w:lvlText w:val="•"/>
      <w:lvlJc w:val="left"/>
      <w:pPr>
        <w:ind w:left="5904" w:hanging="344"/>
      </w:pPr>
      <w:rPr>
        <w:rFonts w:hint="default"/>
        <w:lang w:val="en-US" w:eastAsia="en-US" w:bidi="ar-SA"/>
      </w:rPr>
    </w:lvl>
    <w:lvl w:ilvl="7" w:tplc="A9B89DBC">
      <w:numFmt w:val="bullet"/>
      <w:lvlText w:val="•"/>
      <w:lvlJc w:val="left"/>
      <w:pPr>
        <w:ind w:left="6768" w:hanging="344"/>
      </w:pPr>
      <w:rPr>
        <w:rFonts w:hint="default"/>
        <w:lang w:val="en-US" w:eastAsia="en-US" w:bidi="ar-SA"/>
      </w:rPr>
    </w:lvl>
    <w:lvl w:ilvl="8" w:tplc="BBF8C4D2">
      <w:numFmt w:val="bullet"/>
      <w:lvlText w:val="•"/>
      <w:lvlJc w:val="left"/>
      <w:pPr>
        <w:ind w:left="7632" w:hanging="344"/>
      </w:pPr>
      <w:rPr>
        <w:rFonts w:hint="default"/>
        <w:lang w:val="en-US" w:eastAsia="en-US" w:bidi="ar-SA"/>
      </w:rPr>
    </w:lvl>
  </w:abstractNum>
  <w:abstractNum w:abstractNumId="1" w15:restartNumberingAfterBreak="0">
    <w:nsid w:val="02CF5B3B"/>
    <w:multiLevelType w:val="hybridMultilevel"/>
    <w:tmpl w:val="5C5CCB92"/>
    <w:lvl w:ilvl="0" w:tplc="58D668FC">
      <w:start w:val="1"/>
      <w:numFmt w:val="decimal"/>
      <w:lvlText w:val="%1."/>
      <w:lvlJc w:val="left"/>
      <w:pPr>
        <w:ind w:left="72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2C066EDA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2E9C7E38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B8CE50BA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4AF4ECB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5F48AF5A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A736646A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B0149868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6046F3AE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95377CF"/>
    <w:multiLevelType w:val="hybridMultilevel"/>
    <w:tmpl w:val="2E341168"/>
    <w:lvl w:ilvl="0" w:tplc="02C8F7D0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7C0F2E0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0BDA26D4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E30A8C2A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9604C4E6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68AE42DE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A464FA6C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B010ED94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F86863B6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DE41886"/>
    <w:multiLevelType w:val="hybridMultilevel"/>
    <w:tmpl w:val="89D4EE3C"/>
    <w:lvl w:ilvl="0" w:tplc="2D72B60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3468658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4D984970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9FC027EC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FB34971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68D2B8C0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5282CAAE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F7621AD8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3482CE60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0FCC2EAE"/>
    <w:multiLevelType w:val="hybridMultilevel"/>
    <w:tmpl w:val="2AC0647C"/>
    <w:lvl w:ilvl="0" w:tplc="49B2B33C">
      <w:start w:val="1"/>
      <w:numFmt w:val="decimal"/>
      <w:lvlText w:val="%1."/>
      <w:lvlJc w:val="left"/>
      <w:pPr>
        <w:ind w:left="720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9100D22">
      <w:numFmt w:val="bullet"/>
      <w:lvlText w:val="•"/>
      <w:lvlJc w:val="left"/>
      <w:pPr>
        <w:ind w:left="1584" w:hanging="288"/>
      </w:pPr>
      <w:rPr>
        <w:rFonts w:hint="default"/>
        <w:lang w:val="en-US" w:eastAsia="en-US" w:bidi="ar-SA"/>
      </w:rPr>
    </w:lvl>
    <w:lvl w:ilvl="2" w:tplc="26E46CF8">
      <w:numFmt w:val="bullet"/>
      <w:lvlText w:val="•"/>
      <w:lvlJc w:val="left"/>
      <w:pPr>
        <w:ind w:left="2448" w:hanging="288"/>
      </w:pPr>
      <w:rPr>
        <w:rFonts w:hint="default"/>
        <w:lang w:val="en-US" w:eastAsia="en-US" w:bidi="ar-SA"/>
      </w:rPr>
    </w:lvl>
    <w:lvl w:ilvl="3" w:tplc="DA7C8028">
      <w:numFmt w:val="bullet"/>
      <w:lvlText w:val="•"/>
      <w:lvlJc w:val="left"/>
      <w:pPr>
        <w:ind w:left="3312" w:hanging="288"/>
      </w:pPr>
      <w:rPr>
        <w:rFonts w:hint="default"/>
        <w:lang w:val="en-US" w:eastAsia="en-US" w:bidi="ar-SA"/>
      </w:rPr>
    </w:lvl>
    <w:lvl w:ilvl="4" w:tplc="05923124">
      <w:numFmt w:val="bullet"/>
      <w:lvlText w:val="•"/>
      <w:lvlJc w:val="left"/>
      <w:pPr>
        <w:ind w:left="4176" w:hanging="288"/>
      </w:pPr>
      <w:rPr>
        <w:rFonts w:hint="default"/>
        <w:lang w:val="en-US" w:eastAsia="en-US" w:bidi="ar-SA"/>
      </w:rPr>
    </w:lvl>
    <w:lvl w:ilvl="5" w:tplc="C11A881E">
      <w:numFmt w:val="bullet"/>
      <w:lvlText w:val="•"/>
      <w:lvlJc w:val="left"/>
      <w:pPr>
        <w:ind w:left="5040" w:hanging="288"/>
      </w:pPr>
      <w:rPr>
        <w:rFonts w:hint="default"/>
        <w:lang w:val="en-US" w:eastAsia="en-US" w:bidi="ar-SA"/>
      </w:rPr>
    </w:lvl>
    <w:lvl w:ilvl="6" w:tplc="60D0A750">
      <w:numFmt w:val="bullet"/>
      <w:lvlText w:val="•"/>
      <w:lvlJc w:val="left"/>
      <w:pPr>
        <w:ind w:left="5904" w:hanging="288"/>
      </w:pPr>
      <w:rPr>
        <w:rFonts w:hint="default"/>
        <w:lang w:val="en-US" w:eastAsia="en-US" w:bidi="ar-SA"/>
      </w:rPr>
    </w:lvl>
    <w:lvl w:ilvl="7" w:tplc="1C72A0B0">
      <w:numFmt w:val="bullet"/>
      <w:lvlText w:val="•"/>
      <w:lvlJc w:val="left"/>
      <w:pPr>
        <w:ind w:left="6768" w:hanging="288"/>
      </w:pPr>
      <w:rPr>
        <w:rFonts w:hint="default"/>
        <w:lang w:val="en-US" w:eastAsia="en-US" w:bidi="ar-SA"/>
      </w:rPr>
    </w:lvl>
    <w:lvl w:ilvl="8" w:tplc="FD261EFE">
      <w:numFmt w:val="bullet"/>
      <w:lvlText w:val="•"/>
      <w:lvlJc w:val="left"/>
      <w:pPr>
        <w:ind w:left="7632" w:hanging="288"/>
      </w:pPr>
      <w:rPr>
        <w:rFonts w:hint="default"/>
        <w:lang w:val="en-US" w:eastAsia="en-US" w:bidi="ar-SA"/>
      </w:rPr>
    </w:lvl>
  </w:abstractNum>
  <w:abstractNum w:abstractNumId="5" w15:restartNumberingAfterBreak="0">
    <w:nsid w:val="17A55806"/>
    <w:multiLevelType w:val="hybridMultilevel"/>
    <w:tmpl w:val="46A8EB80"/>
    <w:lvl w:ilvl="0" w:tplc="4768D360">
      <w:start w:val="1"/>
      <w:numFmt w:val="decimal"/>
      <w:lvlText w:val="%1."/>
      <w:lvlJc w:val="left"/>
      <w:pPr>
        <w:ind w:left="360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1EA141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4EAC7A7A">
      <w:numFmt w:val="bullet"/>
      <w:lvlText w:val="•"/>
      <w:lvlJc w:val="left"/>
      <w:pPr>
        <w:ind w:left="1680" w:hanging="360"/>
      </w:pPr>
      <w:rPr>
        <w:rFonts w:hint="default"/>
        <w:lang w:val="en-US" w:eastAsia="en-US" w:bidi="ar-SA"/>
      </w:rPr>
    </w:lvl>
    <w:lvl w:ilvl="3" w:tplc="02AA6DBC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4" w:tplc="36D606FE">
      <w:numFmt w:val="bullet"/>
      <w:lvlText w:val="•"/>
      <w:lvlJc w:val="left"/>
      <w:pPr>
        <w:ind w:left="3600" w:hanging="360"/>
      </w:pPr>
      <w:rPr>
        <w:rFonts w:hint="default"/>
        <w:lang w:val="en-US" w:eastAsia="en-US" w:bidi="ar-SA"/>
      </w:rPr>
    </w:lvl>
    <w:lvl w:ilvl="5" w:tplc="942CFB84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6" w:tplc="9B88556C">
      <w:numFmt w:val="bullet"/>
      <w:lvlText w:val="•"/>
      <w:lvlJc w:val="left"/>
      <w:pPr>
        <w:ind w:left="5520" w:hanging="360"/>
      </w:pPr>
      <w:rPr>
        <w:rFonts w:hint="default"/>
        <w:lang w:val="en-US" w:eastAsia="en-US" w:bidi="ar-SA"/>
      </w:rPr>
    </w:lvl>
    <w:lvl w:ilvl="7" w:tplc="71EE34A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8" w:tplc="3A74C460">
      <w:numFmt w:val="bullet"/>
      <w:lvlText w:val="•"/>
      <w:lvlJc w:val="left"/>
      <w:pPr>
        <w:ind w:left="74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E2822AB"/>
    <w:multiLevelType w:val="hybridMultilevel"/>
    <w:tmpl w:val="4FCEF846"/>
    <w:lvl w:ilvl="0" w:tplc="5202680A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96049E0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A270430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FE06E21A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9B467A9C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5A12D568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B5900644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A316F3CA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393C3F7A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5196217"/>
    <w:multiLevelType w:val="hybridMultilevel"/>
    <w:tmpl w:val="CFD48730"/>
    <w:lvl w:ilvl="0" w:tplc="ADCCF43A">
      <w:start w:val="1"/>
      <w:numFmt w:val="decimal"/>
      <w:lvlText w:val="%1."/>
      <w:lvlJc w:val="left"/>
      <w:pPr>
        <w:ind w:left="648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D5212D0">
      <w:numFmt w:val="bullet"/>
      <w:lvlText w:val="•"/>
      <w:lvlJc w:val="left"/>
      <w:pPr>
        <w:ind w:left="1512" w:hanging="250"/>
      </w:pPr>
      <w:rPr>
        <w:rFonts w:hint="default"/>
        <w:lang w:val="en-US" w:eastAsia="en-US" w:bidi="ar-SA"/>
      </w:rPr>
    </w:lvl>
    <w:lvl w:ilvl="2" w:tplc="2D98A3FA">
      <w:numFmt w:val="bullet"/>
      <w:lvlText w:val="•"/>
      <w:lvlJc w:val="left"/>
      <w:pPr>
        <w:ind w:left="2384" w:hanging="250"/>
      </w:pPr>
      <w:rPr>
        <w:rFonts w:hint="default"/>
        <w:lang w:val="en-US" w:eastAsia="en-US" w:bidi="ar-SA"/>
      </w:rPr>
    </w:lvl>
    <w:lvl w:ilvl="3" w:tplc="2C24E192">
      <w:numFmt w:val="bullet"/>
      <w:lvlText w:val="•"/>
      <w:lvlJc w:val="left"/>
      <w:pPr>
        <w:ind w:left="3256" w:hanging="250"/>
      </w:pPr>
      <w:rPr>
        <w:rFonts w:hint="default"/>
        <w:lang w:val="en-US" w:eastAsia="en-US" w:bidi="ar-SA"/>
      </w:rPr>
    </w:lvl>
    <w:lvl w:ilvl="4" w:tplc="3AD68038">
      <w:numFmt w:val="bullet"/>
      <w:lvlText w:val="•"/>
      <w:lvlJc w:val="left"/>
      <w:pPr>
        <w:ind w:left="4128" w:hanging="250"/>
      </w:pPr>
      <w:rPr>
        <w:rFonts w:hint="default"/>
        <w:lang w:val="en-US" w:eastAsia="en-US" w:bidi="ar-SA"/>
      </w:rPr>
    </w:lvl>
    <w:lvl w:ilvl="5" w:tplc="5728154C">
      <w:numFmt w:val="bullet"/>
      <w:lvlText w:val="•"/>
      <w:lvlJc w:val="left"/>
      <w:pPr>
        <w:ind w:left="5000" w:hanging="250"/>
      </w:pPr>
      <w:rPr>
        <w:rFonts w:hint="default"/>
        <w:lang w:val="en-US" w:eastAsia="en-US" w:bidi="ar-SA"/>
      </w:rPr>
    </w:lvl>
    <w:lvl w:ilvl="6" w:tplc="71428206">
      <w:numFmt w:val="bullet"/>
      <w:lvlText w:val="•"/>
      <w:lvlJc w:val="left"/>
      <w:pPr>
        <w:ind w:left="5872" w:hanging="250"/>
      </w:pPr>
      <w:rPr>
        <w:rFonts w:hint="default"/>
        <w:lang w:val="en-US" w:eastAsia="en-US" w:bidi="ar-SA"/>
      </w:rPr>
    </w:lvl>
    <w:lvl w:ilvl="7" w:tplc="931643E2">
      <w:numFmt w:val="bullet"/>
      <w:lvlText w:val="•"/>
      <w:lvlJc w:val="left"/>
      <w:pPr>
        <w:ind w:left="6744" w:hanging="250"/>
      </w:pPr>
      <w:rPr>
        <w:rFonts w:hint="default"/>
        <w:lang w:val="en-US" w:eastAsia="en-US" w:bidi="ar-SA"/>
      </w:rPr>
    </w:lvl>
    <w:lvl w:ilvl="8" w:tplc="B9C081BA">
      <w:numFmt w:val="bullet"/>
      <w:lvlText w:val="•"/>
      <w:lvlJc w:val="left"/>
      <w:pPr>
        <w:ind w:left="7616" w:hanging="250"/>
      </w:pPr>
      <w:rPr>
        <w:rFonts w:hint="default"/>
        <w:lang w:val="en-US" w:eastAsia="en-US" w:bidi="ar-SA"/>
      </w:rPr>
    </w:lvl>
  </w:abstractNum>
  <w:abstractNum w:abstractNumId="8" w15:restartNumberingAfterBreak="0">
    <w:nsid w:val="29624107"/>
    <w:multiLevelType w:val="hybridMultilevel"/>
    <w:tmpl w:val="CB12267E"/>
    <w:lvl w:ilvl="0" w:tplc="2474E368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4A4C9E6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3314CE88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B3F2C164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99863F44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5D00641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AB90514A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178CAC84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B27AA4C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3E03300"/>
    <w:multiLevelType w:val="hybridMultilevel"/>
    <w:tmpl w:val="7B8AF0BA"/>
    <w:lvl w:ilvl="0" w:tplc="A3685100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8A29B32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4808D444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CBC6E14C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B5B2254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9E38639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80781A36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E008174E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55609F88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5C5B5E3A"/>
    <w:multiLevelType w:val="hybridMultilevel"/>
    <w:tmpl w:val="2B943E98"/>
    <w:lvl w:ilvl="0" w:tplc="C310F4EA">
      <w:start w:val="1"/>
      <w:numFmt w:val="decimal"/>
      <w:lvlText w:val="%1."/>
      <w:lvlJc w:val="left"/>
      <w:pPr>
        <w:ind w:left="648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B0AC85A">
      <w:numFmt w:val="bullet"/>
      <w:lvlText w:val="•"/>
      <w:lvlJc w:val="left"/>
      <w:pPr>
        <w:ind w:left="1512" w:hanging="288"/>
      </w:pPr>
      <w:rPr>
        <w:rFonts w:hint="default"/>
        <w:lang w:val="en-US" w:eastAsia="en-US" w:bidi="ar-SA"/>
      </w:rPr>
    </w:lvl>
    <w:lvl w:ilvl="2" w:tplc="C67E7BF2">
      <w:numFmt w:val="bullet"/>
      <w:lvlText w:val="•"/>
      <w:lvlJc w:val="left"/>
      <w:pPr>
        <w:ind w:left="2384" w:hanging="288"/>
      </w:pPr>
      <w:rPr>
        <w:rFonts w:hint="default"/>
        <w:lang w:val="en-US" w:eastAsia="en-US" w:bidi="ar-SA"/>
      </w:rPr>
    </w:lvl>
    <w:lvl w:ilvl="3" w:tplc="6180F7E6">
      <w:numFmt w:val="bullet"/>
      <w:lvlText w:val="•"/>
      <w:lvlJc w:val="left"/>
      <w:pPr>
        <w:ind w:left="3256" w:hanging="288"/>
      </w:pPr>
      <w:rPr>
        <w:rFonts w:hint="default"/>
        <w:lang w:val="en-US" w:eastAsia="en-US" w:bidi="ar-SA"/>
      </w:rPr>
    </w:lvl>
    <w:lvl w:ilvl="4" w:tplc="BD12D45A">
      <w:numFmt w:val="bullet"/>
      <w:lvlText w:val="•"/>
      <w:lvlJc w:val="left"/>
      <w:pPr>
        <w:ind w:left="4128" w:hanging="288"/>
      </w:pPr>
      <w:rPr>
        <w:rFonts w:hint="default"/>
        <w:lang w:val="en-US" w:eastAsia="en-US" w:bidi="ar-SA"/>
      </w:rPr>
    </w:lvl>
    <w:lvl w:ilvl="5" w:tplc="F8A22378">
      <w:numFmt w:val="bullet"/>
      <w:lvlText w:val="•"/>
      <w:lvlJc w:val="left"/>
      <w:pPr>
        <w:ind w:left="5000" w:hanging="288"/>
      </w:pPr>
      <w:rPr>
        <w:rFonts w:hint="default"/>
        <w:lang w:val="en-US" w:eastAsia="en-US" w:bidi="ar-SA"/>
      </w:rPr>
    </w:lvl>
    <w:lvl w:ilvl="6" w:tplc="3ABA6D92">
      <w:numFmt w:val="bullet"/>
      <w:lvlText w:val="•"/>
      <w:lvlJc w:val="left"/>
      <w:pPr>
        <w:ind w:left="5872" w:hanging="288"/>
      </w:pPr>
      <w:rPr>
        <w:rFonts w:hint="default"/>
        <w:lang w:val="en-US" w:eastAsia="en-US" w:bidi="ar-SA"/>
      </w:rPr>
    </w:lvl>
    <w:lvl w:ilvl="7" w:tplc="16E82DC6">
      <w:numFmt w:val="bullet"/>
      <w:lvlText w:val="•"/>
      <w:lvlJc w:val="left"/>
      <w:pPr>
        <w:ind w:left="6744" w:hanging="288"/>
      </w:pPr>
      <w:rPr>
        <w:rFonts w:hint="default"/>
        <w:lang w:val="en-US" w:eastAsia="en-US" w:bidi="ar-SA"/>
      </w:rPr>
    </w:lvl>
    <w:lvl w:ilvl="8" w:tplc="6E620C16">
      <w:numFmt w:val="bullet"/>
      <w:lvlText w:val="•"/>
      <w:lvlJc w:val="left"/>
      <w:pPr>
        <w:ind w:left="7616" w:hanging="288"/>
      </w:pPr>
      <w:rPr>
        <w:rFonts w:hint="default"/>
        <w:lang w:val="en-US" w:eastAsia="en-US" w:bidi="ar-SA"/>
      </w:rPr>
    </w:lvl>
  </w:abstractNum>
  <w:abstractNum w:abstractNumId="11" w15:restartNumberingAfterBreak="0">
    <w:nsid w:val="6B3B74F3"/>
    <w:multiLevelType w:val="hybridMultilevel"/>
    <w:tmpl w:val="AE86C2C6"/>
    <w:lvl w:ilvl="0" w:tplc="DA94F856">
      <w:start w:val="1"/>
      <w:numFmt w:val="decimal"/>
      <w:lvlText w:val="%1."/>
      <w:lvlJc w:val="left"/>
      <w:pPr>
        <w:ind w:left="720" w:hanging="360"/>
        <w:jc w:val="left"/>
      </w:pPr>
      <w:rPr>
        <w:rFonts w:hint="default"/>
        <w:spacing w:val="0"/>
        <w:w w:val="99"/>
        <w:lang w:val="en-US" w:eastAsia="en-US" w:bidi="ar-SA"/>
      </w:rPr>
    </w:lvl>
    <w:lvl w:ilvl="1" w:tplc="98F22BCE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E9981E3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EBFCE9DE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8DD6CA90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9C04AA6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0E9A8132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EA14BB10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0A4C805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62967A2"/>
    <w:multiLevelType w:val="hybridMultilevel"/>
    <w:tmpl w:val="E86E7A14"/>
    <w:lvl w:ilvl="0" w:tplc="C5FA97BA">
      <w:start w:val="1"/>
      <w:numFmt w:val="decimal"/>
      <w:lvlText w:val="%1."/>
      <w:lvlJc w:val="left"/>
      <w:pPr>
        <w:ind w:left="360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12642F0">
      <w:numFmt w:val="bullet"/>
      <w:lvlText w:val="•"/>
      <w:lvlJc w:val="left"/>
      <w:pPr>
        <w:ind w:left="1260" w:hanging="375"/>
      </w:pPr>
      <w:rPr>
        <w:rFonts w:hint="default"/>
        <w:lang w:val="en-US" w:eastAsia="en-US" w:bidi="ar-SA"/>
      </w:rPr>
    </w:lvl>
    <w:lvl w:ilvl="2" w:tplc="50285EE8">
      <w:numFmt w:val="bullet"/>
      <w:lvlText w:val="•"/>
      <w:lvlJc w:val="left"/>
      <w:pPr>
        <w:ind w:left="2160" w:hanging="375"/>
      </w:pPr>
      <w:rPr>
        <w:rFonts w:hint="default"/>
        <w:lang w:val="en-US" w:eastAsia="en-US" w:bidi="ar-SA"/>
      </w:rPr>
    </w:lvl>
    <w:lvl w:ilvl="3" w:tplc="60D8AF4A">
      <w:numFmt w:val="bullet"/>
      <w:lvlText w:val="•"/>
      <w:lvlJc w:val="left"/>
      <w:pPr>
        <w:ind w:left="3060" w:hanging="375"/>
      </w:pPr>
      <w:rPr>
        <w:rFonts w:hint="default"/>
        <w:lang w:val="en-US" w:eastAsia="en-US" w:bidi="ar-SA"/>
      </w:rPr>
    </w:lvl>
    <w:lvl w:ilvl="4" w:tplc="47E6A456">
      <w:numFmt w:val="bullet"/>
      <w:lvlText w:val="•"/>
      <w:lvlJc w:val="left"/>
      <w:pPr>
        <w:ind w:left="3960" w:hanging="375"/>
      </w:pPr>
      <w:rPr>
        <w:rFonts w:hint="default"/>
        <w:lang w:val="en-US" w:eastAsia="en-US" w:bidi="ar-SA"/>
      </w:rPr>
    </w:lvl>
    <w:lvl w:ilvl="5" w:tplc="06D68406">
      <w:numFmt w:val="bullet"/>
      <w:lvlText w:val="•"/>
      <w:lvlJc w:val="left"/>
      <w:pPr>
        <w:ind w:left="4860" w:hanging="375"/>
      </w:pPr>
      <w:rPr>
        <w:rFonts w:hint="default"/>
        <w:lang w:val="en-US" w:eastAsia="en-US" w:bidi="ar-SA"/>
      </w:rPr>
    </w:lvl>
    <w:lvl w:ilvl="6" w:tplc="4B28BEF4">
      <w:numFmt w:val="bullet"/>
      <w:lvlText w:val="•"/>
      <w:lvlJc w:val="left"/>
      <w:pPr>
        <w:ind w:left="5760" w:hanging="375"/>
      </w:pPr>
      <w:rPr>
        <w:rFonts w:hint="default"/>
        <w:lang w:val="en-US" w:eastAsia="en-US" w:bidi="ar-SA"/>
      </w:rPr>
    </w:lvl>
    <w:lvl w:ilvl="7" w:tplc="31D41FCE">
      <w:numFmt w:val="bullet"/>
      <w:lvlText w:val="•"/>
      <w:lvlJc w:val="left"/>
      <w:pPr>
        <w:ind w:left="6660" w:hanging="375"/>
      </w:pPr>
      <w:rPr>
        <w:rFonts w:hint="default"/>
        <w:lang w:val="en-US" w:eastAsia="en-US" w:bidi="ar-SA"/>
      </w:rPr>
    </w:lvl>
    <w:lvl w:ilvl="8" w:tplc="6A1C1138">
      <w:numFmt w:val="bullet"/>
      <w:lvlText w:val="•"/>
      <w:lvlJc w:val="left"/>
      <w:pPr>
        <w:ind w:left="7560" w:hanging="375"/>
      </w:pPr>
      <w:rPr>
        <w:rFonts w:hint="default"/>
        <w:lang w:val="en-US" w:eastAsia="en-US" w:bidi="ar-SA"/>
      </w:rPr>
    </w:lvl>
  </w:abstractNum>
  <w:abstractNum w:abstractNumId="13" w15:restartNumberingAfterBreak="0">
    <w:nsid w:val="776409B0"/>
    <w:multiLevelType w:val="hybridMultilevel"/>
    <w:tmpl w:val="C7FE0474"/>
    <w:lvl w:ilvl="0" w:tplc="498E4B60">
      <w:start w:val="1"/>
      <w:numFmt w:val="decimal"/>
      <w:lvlText w:val="%1."/>
      <w:lvlJc w:val="left"/>
      <w:pPr>
        <w:ind w:left="720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2DA0AEDC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A1BE9412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E8F83908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5EBE0946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FFA037AE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9C7A9662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A3265AD8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7CC40F34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num w:numId="1" w16cid:durableId="740636735">
    <w:abstractNumId w:val="3"/>
  </w:num>
  <w:num w:numId="2" w16cid:durableId="716274253">
    <w:abstractNumId w:val="11"/>
  </w:num>
  <w:num w:numId="3" w16cid:durableId="1848254053">
    <w:abstractNumId w:val="6"/>
  </w:num>
  <w:num w:numId="4" w16cid:durableId="225410913">
    <w:abstractNumId w:val="8"/>
  </w:num>
  <w:num w:numId="5" w16cid:durableId="2117559510">
    <w:abstractNumId w:val="9"/>
  </w:num>
  <w:num w:numId="6" w16cid:durableId="1692488488">
    <w:abstractNumId w:val="13"/>
  </w:num>
  <w:num w:numId="7" w16cid:durableId="105278644">
    <w:abstractNumId w:val="2"/>
  </w:num>
  <w:num w:numId="8" w16cid:durableId="1864829337">
    <w:abstractNumId w:val="1"/>
  </w:num>
  <w:num w:numId="9" w16cid:durableId="64498942">
    <w:abstractNumId w:val="0"/>
  </w:num>
  <w:num w:numId="10" w16cid:durableId="1621447309">
    <w:abstractNumId w:val="12"/>
  </w:num>
  <w:num w:numId="11" w16cid:durableId="144200898">
    <w:abstractNumId w:val="7"/>
  </w:num>
  <w:num w:numId="12" w16cid:durableId="2010476350">
    <w:abstractNumId w:val="10"/>
  </w:num>
  <w:num w:numId="13" w16cid:durableId="1953591734">
    <w:abstractNumId w:val="4"/>
  </w:num>
  <w:num w:numId="14" w16cid:durableId="18866761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3B36"/>
    <w:rsid w:val="00AF7A81"/>
    <w:rsid w:val="00B23B36"/>
    <w:rsid w:val="00E8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E66F1"/>
  <w15:docId w15:val="{655F3119-6C53-4967-9E49-99B0F43A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 w:hanging="360"/>
    </w:pPr>
  </w:style>
  <w:style w:type="paragraph" w:styleId="Title">
    <w:name w:val="Title"/>
    <w:basedOn w:val="Normal"/>
    <w:uiPriority w:val="10"/>
    <w:qFormat/>
    <w:pPr>
      <w:spacing w:before="60"/>
      <w:ind w:left="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20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9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j.ejor.2016.10.026" TargetMode="External"/><Relationship Id="rId18" Type="http://schemas.openxmlformats.org/officeDocument/2006/relationships/hyperlink" Target="https://doi.org/10.1109/GHTC46095.2019.9033043" TargetMode="External"/><Relationship Id="rId26" Type="http://schemas.openxmlformats.org/officeDocument/2006/relationships/hyperlink" Target="https://doi.org/10.3390/a19010080" TargetMode="External"/><Relationship Id="rId39" Type="http://schemas.openxmlformats.org/officeDocument/2006/relationships/hyperlink" Target="http://library.wolfram.com/infocenter/" TargetMode="External"/><Relationship Id="rId21" Type="http://schemas.openxmlformats.org/officeDocument/2006/relationships/hyperlink" Target="https://doi.org/10.1007/s43069-022-00190-4" TargetMode="External"/><Relationship Id="rId34" Type="http://schemas.openxmlformats.org/officeDocument/2006/relationships/hyperlink" Target="http://library.wolfram.com/infocenter/Articles/4896/" TargetMode="External"/><Relationship Id="rId42" Type="http://schemas.openxmlformats.org/officeDocument/2006/relationships/hyperlink" Target="https://glossary.cs.uwlax.edu/static/GlobalOptimization.html" TargetMode="External"/><Relationship Id="rId47" Type="http://schemas.openxmlformats.org/officeDocument/2006/relationships/hyperlink" Target="https://link.springer.com/book/10.1007/0-387-30927-6" TargetMode="External"/><Relationship Id="rId50" Type="http://schemas.openxmlformats.org/officeDocument/2006/relationships/hyperlink" Target="https://link.springer.com/book/10.1007/978-3-319-41508-6" TargetMode="External"/><Relationship Id="rId55" Type="http://schemas.openxmlformats.org/officeDocument/2006/relationships/hyperlink" Target="https://www.mdpi.com/journal/algorithms/special_issues/GJUCK8AD3V" TargetMode="External"/><Relationship Id="rId7" Type="http://schemas.openxmlformats.org/officeDocument/2006/relationships/hyperlink" Target="https://www.business.rutgers.edu/faculty/Janos-Pinter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07/s11590-019-01423-y" TargetMode="External"/><Relationship Id="rId29" Type="http://schemas.openxmlformats.org/officeDocument/2006/relationships/hyperlink" Target="http://library.wolfram.com/infocenter/" TargetMode="External"/><Relationship Id="rId11" Type="http://schemas.openxmlformats.org/officeDocument/2006/relationships/hyperlink" Target="http://www.environmentalsystemsresearch.com/content/2/1/6" TargetMode="External"/><Relationship Id="rId24" Type="http://schemas.openxmlformats.org/officeDocument/2006/relationships/hyperlink" Target="https://www.mdpi.com/2227-7390/13/21/3524" TargetMode="External"/><Relationship Id="rId32" Type="http://schemas.openxmlformats.org/officeDocument/2006/relationships/hyperlink" Target="http://library/" TargetMode="External"/><Relationship Id="rId37" Type="http://schemas.openxmlformats.org/officeDocument/2006/relationships/hyperlink" Target="http://tomlab.biz/docs/" TargetMode="External"/><Relationship Id="rId40" Type="http://schemas.openxmlformats.org/officeDocument/2006/relationships/hyperlink" Target="http://library.wolfram.com/infocenter/" TargetMode="External"/><Relationship Id="rId45" Type="http://schemas.openxmlformats.org/officeDocument/2006/relationships/hyperlink" Target="https://engineeringunleashed.com/" TargetMode="External"/><Relationship Id="rId53" Type="http://schemas.openxmlformats.org/officeDocument/2006/relationships/hyperlink" Target="https://link.springer.com/book/10.1007/978-3-031-24812-2" TargetMode="External"/><Relationship Id="rId58" Type="http://schemas.openxmlformats.org/officeDocument/2006/relationships/hyperlink" Target="https://pubsonline.informs.org/do/10.1287/orms.2007.05.08" TargetMode="External"/><Relationship Id="rId5" Type="http://schemas.openxmlformats.org/officeDocument/2006/relationships/image" Target="media/image1.jpeg"/><Relationship Id="rId61" Type="http://schemas.openxmlformats.org/officeDocument/2006/relationships/fontTable" Target="fontTable.xml"/><Relationship Id="rId19" Type="http://schemas.openxmlformats.org/officeDocument/2006/relationships/hyperlink" Target="https://doi.org/10.3390/mca27030042" TargetMode="External"/><Relationship Id="rId14" Type="http://schemas.openxmlformats.org/officeDocument/2006/relationships/hyperlink" Target="https://doi.org/10.1007/s10479-017-" TargetMode="External"/><Relationship Id="rId22" Type="http://schemas.openxmlformats.org/officeDocument/2006/relationships/hyperlink" Target="https://doi.org/10.1080/01605682.2024.2312255" TargetMode="External"/><Relationship Id="rId27" Type="http://schemas.openxmlformats.org/officeDocument/2006/relationships/hyperlink" Target="http://library.wolfram.com/infocenter/" TargetMode="External"/><Relationship Id="rId30" Type="http://schemas.openxmlformats.org/officeDocument/2006/relationships/hyperlink" Target="http://library.wolfram.com/" TargetMode="External"/><Relationship Id="rId35" Type="http://schemas.openxmlformats.org/officeDocument/2006/relationships/hyperlink" Target="http://www.gams.com/solvers/lgo.pdf" TargetMode="External"/><Relationship Id="rId43" Type="http://schemas.openxmlformats.org/officeDocument/2006/relationships/hyperlink" Target="http://mathworld.wolfram.com/OperationsResearch.html" TargetMode="External"/><Relationship Id="rId48" Type="http://schemas.openxmlformats.org/officeDocument/2006/relationships/hyperlink" Target="https://link.springer.com/book/10.1007/978-1-4614-4469-5" TargetMode="External"/><Relationship Id="rId56" Type="http://schemas.openxmlformats.org/officeDocument/2006/relationships/hyperlink" Target="https://www.scientific-computing.com/feature/how-get-best-out-optimisation-software" TargetMode="External"/><Relationship Id="rId8" Type="http://schemas.openxmlformats.org/officeDocument/2006/relationships/hyperlink" Target="https://www.business.rutgers.edu/faculty-research/management-science-information-systems" TargetMode="External"/><Relationship Id="rId51" Type="http://schemas.openxmlformats.org/officeDocument/2006/relationships/hyperlink" Target="https://link.springer.com/book/10.1007/978-3-030-10501-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1186/2193-2697-2-6" TargetMode="External"/><Relationship Id="rId17" Type="http://schemas.openxmlformats.org/officeDocument/2006/relationships/hyperlink" Target="https://doi.org/10.1007/s10898-019-00824-8" TargetMode="External"/><Relationship Id="rId25" Type="http://schemas.openxmlformats.org/officeDocument/2006/relationships/hyperlink" Target="https://www.mdpi.com/1999-4893/19/1/80" TargetMode="External"/><Relationship Id="rId33" Type="http://schemas.openxmlformats.org/officeDocument/2006/relationships/hyperlink" Target="http://catt.bus.okstate.edu/itorms/pinter/" TargetMode="External"/><Relationship Id="rId38" Type="http://schemas.openxmlformats.org/officeDocument/2006/relationships/hyperlink" Target="http://library.wolfram.com/infocenter/" TargetMode="External"/><Relationship Id="rId46" Type="http://schemas.openxmlformats.org/officeDocument/2006/relationships/hyperlink" Target="https://link.springer.com/book/10.1007/978-1-4757-2502-5" TargetMode="External"/><Relationship Id="rId59" Type="http://schemas.openxmlformats.org/officeDocument/2006/relationships/hyperlink" Target="https://www.business.rutgers.edu/faculty/janos-pinter%3B" TargetMode="External"/><Relationship Id="rId20" Type="http://schemas.openxmlformats.org/officeDocument/2006/relationships/hyperlink" Target="https://www.ebsco.com/" TargetMode="External"/><Relationship Id="rId41" Type="http://schemas.openxmlformats.org/officeDocument/2006/relationships/hyperlink" Target="http://www.aimms.com/" TargetMode="External"/><Relationship Id="rId54" Type="http://schemas.openxmlformats.org/officeDocument/2006/relationships/hyperlink" Target="https://link.springer.com/book/9783032244437" TargetMode="Externa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jpinter@business.rutgers.edu" TargetMode="External"/><Relationship Id="rId15" Type="http://schemas.openxmlformats.org/officeDocument/2006/relationships/hyperlink" Target="https://doi.org/10.1007/s11590-017-" TargetMode="External"/><Relationship Id="rId23" Type="http://schemas.openxmlformats.org/officeDocument/2006/relationships/hyperlink" Target="https://doi.org/10.3390/a17110480" TargetMode="External"/><Relationship Id="rId28" Type="http://schemas.openxmlformats.org/officeDocument/2006/relationships/hyperlink" Target="http://library.wolfram.com/infocenter/Conferences/4905/" TargetMode="External"/><Relationship Id="rId36" Type="http://schemas.openxmlformats.org/officeDocument/2006/relationships/hyperlink" Target="http://www.gams.com/solvers/" TargetMode="External"/><Relationship Id="rId49" Type="http://schemas.openxmlformats.org/officeDocument/2006/relationships/hyperlink" Target="https://link.springer.com/book/10.1007/978-3-319-18899-7" TargetMode="External"/><Relationship Id="rId57" Type="http://schemas.openxmlformats.org/officeDocument/2006/relationships/hyperlink" Target="https://pubsonline.informs.org/do/10.1287/orms.2005.06.16/full/" TargetMode="External"/><Relationship Id="rId10" Type="http://schemas.openxmlformats.org/officeDocument/2006/relationships/hyperlink" Target="https://www.springer.com/gp/book/9783030720391" TargetMode="External"/><Relationship Id="rId31" Type="http://schemas.openxmlformats.org/officeDocument/2006/relationships/hyperlink" Target="http://library.wolfram.com/" TargetMode="External"/><Relationship Id="rId44" Type="http://schemas.openxmlformats.org/officeDocument/2006/relationships/hyperlink" Target="http://mathworld.wolfram.com/GlobalOptimization.html" TargetMode="External"/><Relationship Id="rId52" Type="http://schemas.openxmlformats.org/officeDocument/2006/relationships/hyperlink" Target="https://link.springer.com/book/10.1007/978-3-030-12119-8" TargetMode="External"/><Relationship Id="rId60" Type="http://schemas.openxmlformats.org/officeDocument/2006/relationships/hyperlink" Target="https://www.business.rutgers.edu/faculty-research/management-science-information-system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cholar.google.ca/citations?user=iHrfmDEAAAAJ&amp;hl=en&amp;oi=a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12782</Words>
  <Characters>72858</Characters>
  <Application>Microsoft Office Word</Application>
  <DocSecurity>2</DocSecurity>
  <Lines>607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Janos D. Pinter CV</vt:lpstr>
    </vt:vector>
  </TitlesOfParts>
  <Company/>
  <LinksUpToDate>false</LinksUpToDate>
  <CharactersWithSpaces>85470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Janos D. Pinter CV</dc:title>
  <dc:creator>Dr. Janos D. Pinter</dc:creator>
  <cp:lastModifiedBy>Kendra Clarke</cp:lastModifiedBy>
  <cp:revision>2</cp:revision>
  <dcterms:created xsi:type="dcterms:W3CDTF">2026-09-08T21:53:00Z</dcterms:created>
  <dcterms:modified xsi:type="dcterms:W3CDTF">2026-09-08T21:53:00Z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395cfc4d-90db-49d5-87a6-4e9cca241813</vt:lpwstr>
  </property>
</Properties>
</file>